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A8BC" w14:textId="77777777" w:rsidR="006E64C8" w:rsidRPr="0045744C" w:rsidRDefault="007D5155" w:rsidP="008A0D04">
      <w:pPr>
        <w:pStyle w:val="Ttulo1"/>
        <w:ind w:left="0"/>
        <w:rPr>
          <w:rFonts w:asciiTheme="minorHAnsi" w:hAnsiTheme="minorHAnsi" w:cstheme="minorHAnsi"/>
          <w:b w:val="0"/>
          <w:bCs w:val="0"/>
        </w:rPr>
      </w:pPr>
      <w:r w:rsidRPr="0045744C">
        <w:rPr>
          <w:rFonts w:asciiTheme="minorHAnsi" w:hAnsiTheme="minorHAnsi" w:cstheme="minorHAnsi"/>
        </w:rPr>
        <w:t>Antecedentes</w:t>
      </w:r>
    </w:p>
    <w:p w14:paraId="33171F38" w14:textId="77777777" w:rsidR="006E64C8" w:rsidRPr="0045744C" w:rsidRDefault="006E64C8">
      <w:pPr>
        <w:spacing w:before="6"/>
        <w:rPr>
          <w:rFonts w:eastAsia="Times New Roman" w:cstheme="minorHAnsi"/>
          <w:b/>
          <w:bCs/>
          <w:sz w:val="10"/>
          <w:szCs w:val="10"/>
        </w:rPr>
      </w:pPr>
    </w:p>
    <w:tbl>
      <w:tblPr>
        <w:tblStyle w:val="TableNormal"/>
        <w:tblW w:w="10206"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tblCellMar>
        <w:tblLook w:val="01E0" w:firstRow="1" w:lastRow="1" w:firstColumn="1" w:lastColumn="1" w:noHBand="0" w:noVBand="0"/>
      </w:tblPr>
      <w:tblGrid>
        <w:gridCol w:w="2552"/>
        <w:gridCol w:w="7654"/>
      </w:tblGrid>
      <w:tr w:rsidR="005541C7" w:rsidRPr="0045744C" w14:paraId="01C2B269" w14:textId="77777777" w:rsidTr="004753E0">
        <w:trPr>
          <w:trHeight w:hRule="exact" w:val="227"/>
        </w:trPr>
        <w:tc>
          <w:tcPr>
            <w:tcW w:w="2552" w:type="dxa"/>
            <w:shd w:val="clear" w:color="auto" w:fill="ECECEC"/>
            <w:vAlign w:val="center"/>
          </w:tcPr>
          <w:p w14:paraId="191588FA" w14:textId="77777777" w:rsidR="005541C7" w:rsidRPr="0045744C" w:rsidRDefault="005541C7" w:rsidP="005541C7">
            <w:pPr>
              <w:pStyle w:val="TableParagraph"/>
              <w:rPr>
                <w:rFonts w:eastAsia="Times New Roman" w:cstheme="minorHAnsi"/>
                <w:sz w:val="16"/>
                <w:szCs w:val="16"/>
              </w:rPr>
            </w:pPr>
            <w:r w:rsidRPr="0045744C">
              <w:rPr>
                <w:rFonts w:cstheme="minorHAnsi"/>
                <w:sz w:val="16"/>
                <w:szCs w:val="16"/>
              </w:rPr>
              <w:t>Nombre</w:t>
            </w:r>
          </w:p>
        </w:tc>
        <w:tc>
          <w:tcPr>
            <w:tcW w:w="7654" w:type="dxa"/>
            <w:vAlign w:val="center"/>
          </w:tcPr>
          <w:p w14:paraId="6A34AC4B" w14:textId="1274D92F" w:rsidR="005541C7" w:rsidRPr="0045744C" w:rsidRDefault="00E825DE" w:rsidP="5D17DDC3">
            <w:pPr>
              <w:pStyle w:val="TableParagraph"/>
              <w:ind w:left="83"/>
              <w:rPr>
                <w:rFonts w:eastAsia="Times New Roman"/>
                <w:sz w:val="16"/>
                <w:szCs w:val="16"/>
              </w:rPr>
            </w:pPr>
            <w:r w:rsidRPr="5D17DDC3">
              <w:rPr>
                <w:rFonts w:eastAsia="Times New Roman"/>
                <w:sz w:val="16"/>
                <w:szCs w:val="16"/>
              </w:rPr>
              <w:t>Implementación de sistema de aeronaves no tripuladas para vigilancia y monitoreo preventivo en la comun</w:t>
            </w:r>
            <w:r w:rsidR="5BC1A304" w:rsidRPr="5D17DDC3">
              <w:rPr>
                <w:rFonts w:eastAsia="Times New Roman"/>
                <w:sz w:val="16"/>
                <w:szCs w:val="16"/>
              </w:rPr>
              <w:t>a</w:t>
            </w:r>
          </w:p>
        </w:tc>
      </w:tr>
      <w:tr w:rsidR="005541C7" w:rsidRPr="0045744C" w14:paraId="07A056CB" w14:textId="77777777" w:rsidTr="004753E0">
        <w:trPr>
          <w:trHeight w:hRule="exact" w:val="227"/>
        </w:trPr>
        <w:tc>
          <w:tcPr>
            <w:tcW w:w="2552" w:type="dxa"/>
            <w:shd w:val="clear" w:color="auto" w:fill="ECECEC"/>
            <w:vAlign w:val="center"/>
          </w:tcPr>
          <w:p w14:paraId="25430E9C" w14:textId="77777777" w:rsidR="005541C7" w:rsidRPr="0045744C" w:rsidRDefault="005541C7" w:rsidP="005541C7">
            <w:pPr>
              <w:pStyle w:val="TableParagraph"/>
              <w:ind w:right="112"/>
              <w:rPr>
                <w:rFonts w:eastAsia="Times New Roman" w:cstheme="minorHAnsi"/>
                <w:sz w:val="16"/>
                <w:szCs w:val="16"/>
              </w:rPr>
            </w:pPr>
            <w:r w:rsidRPr="0045744C">
              <w:rPr>
                <w:rFonts w:cstheme="minorHAnsi"/>
                <w:sz w:val="16"/>
                <w:szCs w:val="16"/>
              </w:rPr>
              <w:t>Programa</w:t>
            </w:r>
          </w:p>
        </w:tc>
        <w:tc>
          <w:tcPr>
            <w:tcW w:w="7654" w:type="dxa"/>
            <w:vAlign w:val="center"/>
          </w:tcPr>
          <w:p w14:paraId="18942D73" w14:textId="77777777" w:rsidR="005541C7" w:rsidRPr="0045744C" w:rsidRDefault="005541C7" w:rsidP="001279CE">
            <w:pPr>
              <w:pStyle w:val="TableParagraph"/>
              <w:ind w:left="83"/>
              <w:rPr>
                <w:rFonts w:eastAsia="Times New Roman" w:cstheme="minorHAnsi"/>
                <w:sz w:val="16"/>
                <w:szCs w:val="16"/>
              </w:rPr>
            </w:pPr>
            <w:r w:rsidRPr="0045744C">
              <w:rPr>
                <w:rFonts w:cstheme="minorHAnsi"/>
                <w:sz w:val="16"/>
                <w:szCs w:val="16"/>
              </w:rPr>
              <w:t>Sistema</w:t>
            </w:r>
            <w:r w:rsidRPr="0045744C">
              <w:rPr>
                <w:rFonts w:cstheme="minorHAnsi"/>
                <w:spacing w:val="-8"/>
                <w:sz w:val="16"/>
                <w:szCs w:val="16"/>
              </w:rPr>
              <w:t xml:space="preserve"> </w:t>
            </w:r>
            <w:r w:rsidRPr="0045744C">
              <w:rPr>
                <w:rFonts w:cstheme="minorHAnsi"/>
                <w:sz w:val="16"/>
                <w:szCs w:val="16"/>
              </w:rPr>
              <w:t>Nacional</w:t>
            </w:r>
            <w:r w:rsidRPr="0045744C">
              <w:rPr>
                <w:rFonts w:cstheme="minorHAnsi"/>
                <w:spacing w:val="-8"/>
                <w:sz w:val="16"/>
                <w:szCs w:val="16"/>
              </w:rPr>
              <w:t xml:space="preserve"> </w:t>
            </w:r>
            <w:r w:rsidRPr="0045744C">
              <w:rPr>
                <w:rFonts w:cstheme="minorHAnsi"/>
                <w:sz w:val="16"/>
                <w:szCs w:val="16"/>
              </w:rPr>
              <w:t>de</w:t>
            </w:r>
            <w:r w:rsidRPr="0045744C">
              <w:rPr>
                <w:rFonts w:cstheme="minorHAnsi"/>
                <w:spacing w:val="-8"/>
                <w:sz w:val="16"/>
                <w:szCs w:val="16"/>
              </w:rPr>
              <w:t xml:space="preserve"> </w:t>
            </w:r>
            <w:r w:rsidRPr="0045744C">
              <w:rPr>
                <w:rFonts w:cstheme="minorHAnsi"/>
                <w:sz w:val="16"/>
                <w:szCs w:val="16"/>
              </w:rPr>
              <w:t>Seguridad</w:t>
            </w:r>
            <w:r w:rsidRPr="0045744C">
              <w:rPr>
                <w:rFonts w:cstheme="minorHAnsi"/>
                <w:spacing w:val="-7"/>
                <w:sz w:val="16"/>
                <w:szCs w:val="16"/>
              </w:rPr>
              <w:t xml:space="preserve"> </w:t>
            </w:r>
            <w:r w:rsidRPr="0045744C">
              <w:rPr>
                <w:rFonts w:cstheme="minorHAnsi"/>
                <w:sz w:val="16"/>
                <w:szCs w:val="16"/>
              </w:rPr>
              <w:t>Municipal</w:t>
            </w:r>
          </w:p>
        </w:tc>
      </w:tr>
      <w:tr w:rsidR="005541C7" w:rsidRPr="0045744C" w14:paraId="4E293435" w14:textId="77777777" w:rsidTr="004753E0">
        <w:trPr>
          <w:trHeight w:hRule="exact" w:val="227"/>
        </w:trPr>
        <w:tc>
          <w:tcPr>
            <w:tcW w:w="2552" w:type="dxa"/>
            <w:shd w:val="clear" w:color="auto" w:fill="ECECEC"/>
            <w:vAlign w:val="center"/>
          </w:tcPr>
          <w:p w14:paraId="2D2E5E33" w14:textId="77777777" w:rsidR="005541C7" w:rsidRPr="0045744C" w:rsidRDefault="005541C7" w:rsidP="005541C7">
            <w:pPr>
              <w:pStyle w:val="TableParagraph"/>
              <w:ind w:right="112"/>
              <w:rPr>
                <w:rFonts w:eastAsia="Times New Roman" w:cstheme="minorHAnsi"/>
                <w:sz w:val="16"/>
                <w:szCs w:val="16"/>
              </w:rPr>
            </w:pPr>
            <w:r w:rsidRPr="0045744C">
              <w:rPr>
                <w:rFonts w:cstheme="minorHAnsi"/>
                <w:sz w:val="16"/>
                <w:szCs w:val="16"/>
              </w:rPr>
              <w:t>Temática</w:t>
            </w:r>
          </w:p>
        </w:tc>
        <w:tc>
          <w:tcPr>
            <w:tcW w:w="7654" w:type="dxa"/>
            <w:vAlign w:val="center"/>
          </w:tcPr>
          <w:p w14:paraId="66E083B2" w14:textId="0C4EA391" w:rsidR="005541C7" w:rsidRPr="0045744C" w:rsidRDefault="006E72C2" w:rsidP="00E825DE">
            <w:pPr>
              <w:pStyle w:val="TableParagraph"/>
              <w:ind w:left="83"/>
              <w:rPr>
                <w:rFonts w:eastAsia="Times New Roman" w:cstheme="minorHAnsi"/>
                <w:sz w:val="16"/>
                <w:szCs w:val="16"/>
              </w:rPr>
            </w:pPr>
            <w:r w:rsidRPr="0045744C">
              <w:rPr>
                <w:rFonts w:cstheme="minorHAnsi"/>
                <w:w w:val="95"/>
                <w:sz w:val="16"/>
                <w:szCs w:val="16"/>
              </w:rPr>
              <w:t>S</w:t>
            </w:r>
            <w:r w:rsidR="0045744C" w:rsidRPr="0045744C">
              <w:rPr>
                <w:rFonts w:cstheme="minorHAnsi"/>
                <w:w w:val="95"/>
                <w:sz w:val="16"/>
                <w:szCs w:val="16"/>
              </w:rPr>
              <w:t xml:space="preserve">ituacional </w:t>
            </w:r>
          </w:p>
        </w:tc>
      </w:tr>
      <w:tr w:rsidR="005541C7" w:rsidRPr="0045744C" w14:paraId="40AD848F" w14:textId="77777777" w:rsidTr="004753E0">
        <w:trPr>
          <w:trHeight w:hRule="exact" w:val="227"/>
        </w:trPr>
        <w:tc>
          <w:tcPr>
            <w:tcW w:w="2552" w:type="dxa"/>
            <w:shd w:val="clear" w:color="auto" w:fill="ECECEC"/>
            <w:vAlign w:val="center"/>
          </w:tcPr>
          <w:p w14:paraId="1DC4A85A" w14:textId="77777777" w:rsidR="005541C7" w:rsidRPr="0045744C" w:rsidRDefault="005541C7" w:rsidP="005541C7">
            <w:pPr>
              <w:pStyle w:val="TableParagraph"/>
              <w:ind w:right="112"/>
              <w:rPr>
                <w:rFonts w:eastAsia="Times New Roman" w:cstheme="minorHAnsi"/>
                <w:sz w:val="16"/>
                <w:szCs w:val="16"/>
              </w:rPr>
            </w:pPr>
            <w:r w:rsidRPr="0045744C">
              <w:rPr>
                <w:rFonts w:cstheme="minorHAnsi"/>
                <w:sz w:val="16"/>
                <w:szCs w:val="16"/>
              </w:rPr>
              <w:t>Tipología</w:t>
            </w:r>
          </w:p>
        </w:tc>
        <w:tc>
          <w:tcPr>
            <w:tcW w:w="7654" w:type="dxa"/>
            <w:vAlign w:val="center"/>
          </w:tcPr>
          <w:p w14:paraId="1C7B4908" w14:textId="3808BF24" w:rsidR="005541C7" w:rsidRPr="0045744C" w:rsidRDefault="00E825DE" w:rsidP="001279CE">
            <w:pPr>
              <w:pStyle w:val="TableParagraph"/>
              <w:ind w:left="83"/>
              <w:rPr>
                <w:rFonts w:eastAsia="Times New Roman" w:cstheme="minorHAnsi"/>
                <w:sz w:val="16"/>
                <w:szCs w:val="16"/>
              </w:rPr>
            </w:pPr>
            <w:r w:rsidRPr="0045744C">
              <w:rPr>
                <w:rFonts w:eastAsia="Times New Roman" w:cstheme="minorHAnsi"/>
                <w:sz w:val="16"/>
                <w:szCs w:val="16"/>
              </w:rPr>
              <w:t>Sistema de Teleprotección</w:t>
            </w:r>
          </w:p>
        </w:tc>
      </w:tr>
      <w:tr w:rsidR="00E825DE" w:rsidRPr="0045744C" w14:paraId="1DC5E319" w14:textId="77777777" w:rsidTr="004753E0">
        <w:trPr>
          <w:trHeight w:hRule="exact" w:val="227"/>
        </w:trPr>
        <w:tc>
          <w:tcPr>
            <w:tcW w:w="2552" w:type="dxa"/>
            <w:shd w:val="clear" w:color="auto" w:fill="ECECEC"/>
            <w:vAlign w:val="center"/>
          </w:tcPr>
          <w:p w14:paraId="52C669B0" w14:textId="1E6A5548" w:rsidR="00E825DE" w:rsidRPr="0045744C" w:rsidRDefault="00E825DE" w:rsidP="005541C7">
            <w:pPr>
              <w:pStyle w:val="TableParagraph"/>
              <w:ind w:right="112"/>
              <w:rPr>
                <w:rFonts w:cstheme="minorHAnsi"/>
                <w:sz w:val="16"/>
                <w:szCs w:val="16"/>
              </w:rPr>
            </w:pPr>
            <w:r w:rsidRPr="0045744C">
              <w:rPr>
                <w:rFonts w:cstheme="minorHAnsi"/>
                <w:sz w:val="16"/>
                <w:szCs w:val="16"/>
              </w:rPr>
              <w:t>Subtipología</w:t>
            </w:r>
          </w:p>
        </w:tc>
        <w:tc>
          <w:tcPr>
            <w:tcW w:w="7654" w:type="dxa"/>
            <w:vAlign w:val="center"/>
          </w:tcPr>
          <w:p w14:paraId="20D17017" w14:textId="7F7D3A27" w:rsidR="00E825DE" w:rsidRPr="0045744C" w:rsidRDefault="00E825DE" w:rsidP="001279CE">
            <w:pPr>
              <w:pStyle w:val="TableParagraph"/>
              <w:ind w:left="83"/>
              <w:rPr>
                <w:rFonts w:eastAsia="Times New Roman" w:cstheme="minorHAnsi"/>
                <w:sz w:val="16"/>
                <w:szCs w:val="16"/>
              </w:rPr>
            </w:pPr>
            <w:r w:rsidRPr="0045744C">
              <w:rPr>
                <w:rFonts w:eastAsia="Times New Roman" w:cstheme="minorHAnsi"/>
                <w:sz w:val="16"/>
                <w:szCs w:val="16"/>
              </w:rPr>
              <w:t>Aeronave no tripulada (Drones)</w:t>
            </w:r>
          </w:p>
        </w:tc>
      </w:tr>
      <w:tr w:rsidR="005541C7" w:rsidRPr="0045744C" w14:paraId="036428A6" w14:textId="77777777" w:rsidTr="004753E0">
        <w:trPr>
          <w:trHeight w:hRule="exact" w:val="1577"/>
        </w:trPr>
        <w:tc>
          <w:tcPr>
            <w:tcW w:w="2552" w:type="dxa"/>
            <w:shd w:val="clear" w:color="auto" w:fill="ECECEC"/>
            <w:vAlign w:val="center"/>
          </w:tcPr>
          <w:p w14:paraId="5BC334D2" w14:textId="77777777" w:rsidR="005541C7" w:rsidRPr="0045744C" w:rsidRDefault="005541C7" w:rsidP="005541C7">
            <w:pPr>
              <w:pStyle w:val="TableParagraph"/>
              <w:ind w:right="112"/>
              <w:rPr>
                <w:rFonts w:eastAsia="Times New Roman" w:cstheme="minorHAnsi"/>
                <w:sz w:val="16"/>
                <w:szCs w:val="16"/>
              </w:rPr>
            </w:pPr>
            <w:r w:rsidRPr="0045744C">
              <w:rPr>
                <w:rFonts w:cstheme="minorHAnsi"/>
                <w:sz w:val="16"/>
                <w:szCs w:val="16"/>
              </w:rPr>
              <w:t>Resumen</w:t>
            </w:r>
          </w:p>
        </w:tc>
        <w:tc>
          <w:tcPr>
            <w:tcW w:w="7654" w:type="dxa"/>
            <w:vAlign w:val="center"/>
          </w:tcPr>
          <w:p w14:paraId="6ACE3214" w14:textId="0D5CE581" w:rsidR="005541C7" w:rsidRPr="0045744C" w:rsidRDefault="00E825DE" w:rsidP="001279CE">
            <w:pPr>
              <w:pStyle w:val="TableParagraph"/>
              <w:spacing w:line="259" w:lineRule="auto"/>
              <w:ind w:left="83" w:right="84"/>
              <w:rPr>
                <w:rFonts w:eastAsia="Times New Roman" w:cstheme="minorHAnsi"/>
                <w:sz w:val="16"/>
                <w:szCs w:val="16"/>
              </w:rPr>
            </w:pPr>
            <w:r w:rsidRPr="0045744C">
              <w:rPr>
                <w:rFonts w:eastAsia="Times New Roman" w:cstheme="minorHAnsi"/>
                <w:sz w:val="16"/>
                <w:szCs w:val="16"/>
              </w:rPr>
              <w:t>La presente iniciativa busca fortalecer la capacidad de respuesta y vigilancia preventiva en la comuna mediante la incorporación de un sistema de aeronaves no tripuladas (drones). El proyecto considera la adquisición e implementación de una unidad aérea RPAS con especificaciones técnicas aptas para operar en zonas urbanas y de riesgo, permitiendo la captura de imágenes en tiempo real y la generación de registros visuales georreferenciados. Esta herramienta apoyará las labores de prevención situacional, fiscalización, patrullaje, respuesta ante emergencias y articulación interinstitucional con policías y el Ministerio Público, aportando evidencia visual y mejorando la gestión territorial de la seguridad.</w:t>
            </w:r>
          </w:p>
        </w:tc>
      </w:tr>
      <w:tr w:rsidR="005541C7" w:rsidRPr="0045744C" w14:paraId="512858B6" w14:textId="77777777" w:rsidTr="004753E0">
        <w:trPr>
          <w:trHeight w:hRule="exact" w:val="680"/>
        </w:trPr>
        <w:tc>
          <w:tcPr>
            <w:tcW w:w="2552" w:type="dxa"/>
            <w:shd w:val="clear" w:color="auto" w:fill="ECECEC"/>
            <w:vAlign w:val="center"/>
          </w:tcPr>
          <w:p w14:paraId="347813B0" w14:textId="77777777" w:rsidR="005541C7" w:rsidRPr="0045744C" w:rsidRDefault="005541C7" w:rsidP="005541C7">
            <w:pPr>
              <w:pStyle w:val="TableParagraph"/>
              <w:ind w:right="112"/>
              <w:rPr>
                <w:rFonts w:eastAsia="Times New Roman" w:cstheme="minorHAnsi"/>
                <w:sz w:val="16"/>
                <w:szCs w:val="16"/>
              </w:rPr>
            </w:pPr>
            <w:r w:rsidRPr="0045744C">
              <w:rPr>
                <w:rFonts w:cstheme="minorHAnsi"/>
                <w:sz w:val="16"/>
                <w:szCs w:val="16"/>
              </w:rPr>
              <w:t>Sector</w:t>
            </w:r>
            <w:r w:rsidRPr="0045744C">
              <w:rPr>
                <w:rFonts w:cstheme="minorHAnsi"/>
                <w:spacing w:val="-7"/>
                <w:sz w:val="16"/>
                <w:szCs w:val="16"/>
              </w:rPr>
              <w:t xml:space="preserve"> </w:t>
            </w:r>
            <w:r w:rsidRPr="0045744C">
              <w:rPr>
                <w:rFonts w:cstheme="minorHAnsi"/>
                <w:sz w:val="16"/>
                <w:szCs w:val="16"/>
              </w:rPr>
              <w:t>a</w:t>
            </w:r>
            <w:r w:rsidRPr="0045744C">
              <w:rPr>
                <w:rFonts w:cstheme="minorHAnsi"/>
                <w:spacing w:val="-7"/>
                <w:sz w:val="16"/>
                <w:szCs w:val="16"/>
              </w:rPr>
              <w:t xml:space="preserve"> </w:t>
            </w:r>
            <w:r w:rsidRPr="0045744C">
              <w:rPr>
                <w:rFonts w:cstheme="minorHAnsi"/>
                <w:sz w:val="16"/>
                <w:szCs w:val="16"/>
              </w:rPr>
              <w:t>Intervenir</w:t>
            </w:r>
          </w:p>
        </w:tc>
        <w:tc>
          <w:tcPr>
            <w:tcW w:w="7654" w:type="dxa"/>
            <w:vAlign w:val="center"/>
          </w:tcPr>
          <w:p w14:paraId="7D98274B" w14:textId="55F3CE18" w:rsidR="005541C7" w:rsidRPr="0045744C" w:rsidRDefault="00E825DE" w:rsidP="001279CE">
            <w:pPr>
              <w:pStyle w:val="TableParagraph"/>
              <w:spacing w:line="259" w:lineRule="auto"/>
              <w:ind w:left="83" w:right="84"/>
              <w:rPr>
                <w:rFonts w:eastAsia="Times New Roman" w:cstheme="minorHAnsi"/>
                <w:sz w:val="16"/>
                <w:szCs w:val="16"/>
              </w:rPr>
            </w:pPr>
            <w:r w:rsidRPr="0045744C">
              <w:rPr>
                <w:rFonts w:eastAsia="Times New Roman" w:cstheme="minorHAnsi"/>
                <w:sz w:val="16"/>
                <w:szCs w:val="16"/>
              </w:rPr>
              <w:t>Sector urbano comunal</w:t>
            </w:r>
          </w:p>
        </w:tc>
      </w:tr>
    </w:tbl>
    <w:p w14:paraId="13E030B0" w14:textId="77777777" w:rsidR="006E64C8" w:rsidRPr="0045744C" w:rsidRDefault="006E64C8">
      <w:pPr>
        <w:rPr>
          <w:rFonts w:eastAsia="Times New Roman" w:cstheme="minorHAnsi"/>
          <w:b/>
          <w:bCs/>
          <w:sz w:val="17"/>
          <w:szCs w:val="17"/>
        </w:rPr>
      </w:pPr>
    </w:p>
    <w:p w14:paraId="1AB87900" w14:textId="77777777" w:rsidR="006E64C8" w:rsidRPr="0045744C" w:rsidRDefault="007D5155" w:rsidP="00583B20">
      <w:pPr>
        <w:numPr>
          <w:ilvl w:val="0"/>
          <w:numId w:val="2"/>
        </w:numPr>
        <w:tabs>
          <w:tab w:val="left" w:pos="304"/>
        </w:tabs>
        <w:spacing w:before="77"/>
        <w:rPr>
          <w:rFonts w:eastAsia="Times New Roman" w:cstheme="minorHAnsi"/>
          <w:sz w:val="17"/>
          <w:szCs w:val="17"/>
        </w:rPr>
      </w:pPr>
      <w:r w:rsidRPr="0045744C">
        <w:rPr>
          <w:rFonts w:cstheme="minorHAnsi"/>
          <w:b/>
          <w:i/>
          <w:sz w:val="17"/>
        </w:rPr>
        <w:t>Entidad</w:t>
      </w:r>
      <w:r w:rsidRPr="0045744C">
        <w:rPr>
          <w:rFonts w:cstheme="minorHAnsi"/>
          <w:b/>
          <w:i/>
          <w:spacing w:val="-14"/>
          <w:sz w:val="17"/>
        </w:rPr>
        <w:t xml:space="preserve"> </w:t>
      </w:r>
      <w:r w:rsidRPr="0045744C">
        <w:rPr>
          <w:rFonts w:cstheme="minorHAnsi"/>
          <w:b/>
          <w:i/>
          <w:sz w:val="17"/>
        </w:rPr>
        <w:t>Ejecutora</w:t>
      </w:r>
    </w:p>
    <w:p w14:paraId="3206BD28" w14:textId="77777777" w:rsidR="006E64C8" w:rsidRPr="0045744C" w:rsidRDefault="006E64C8">
      <w:pPr>
        <w:spacing w:before="7"/>
        <w:rPr>
          <w:rFonts w:eastAsia="Times New Roman" w:cstheme="minorHAnsi"/>
          <w:b/>
          <w:bCs/>
          <w:i/>
          <w:sz w:val="8"/>
          <w:szCs w:val="8"/>
        </w:rPr>
      </w:pPr>
    </w:p>
    <w:tbl>
      <w:tblPr>
        <w:tblStyle w:val="TableNormal"/>
        <w:tblW w:w="10206"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tblCellMar>
        <w:tblLook w:val="01E0" w:firstRow="1" w:lastRow="1" w:firstColumn="1" w:lastColumn="1" w:noHBand="0" w:noVBand="0"/>
      </w:tblPr>
      <w:tblGrid>
        <w:gridCol w:w="2552"/>
        <w:gridCol w:w="2421"/>
        <w:gridCol w:w="1666"/>
        <w:gridCol w:w="3567"/>
      </w:tblGrid>
      <w:tr w:rsidR="005541C7" w:rsidRPr="0045744C" w14:paraId="26C24DF3" w14:textId="77777777" w:rsidTr="004753E0">
        <w:trPr>
          <w:trHeight w:hRule="exact" w:val="283"/>
        </w:trPr>
        <w:tc>
          <w:tcPr>
            <w:tcW w:w="2552" w:type="dxa"/>
            <w:shd w:val="clear" w:color="auto" w:fill="ECECEC"/>
            <w:vAlign w:val="center"/>
          </w:tcPr>
          <w:p w14:paraId="47937E4C" w14:textId="77777777" w:rsidR="005541C7" w:rsidRPr="0045744C" w:rsidRDefault="005541C7" w:rsidP="0071099D">
            <w:pPr>
              <w:pStyle w:val="TableParagraph"/>
              <w:ind w:right="112"/>
              <w:rPr>
                <w:rFonts w:eastAsia="Times New Roman" w:cstheme="minorHAnsi"/>
                <w:sz w:val="16"/>
                <w:szCs w:val="16"/>
              </w:rPr>
            </w:pPr>
            <w:r w:rsidRPr="0045744C">
              <w:rPr>
                <w:rFonts w:cstheme="minorHAnsi"/>
                <w:sz w:val="16"/>
                <w:szCs w:val="16"/>
              </w:rPr>
              <w:t>Nombre</w:t>
            </w:r>
          </w:p>
        </w:tc>
        <w:tc>
          <w:tcPr>
            <w:tcW w:w="7654" w:type="dxa"/>
            <w:gridSpan w:val="3"/>
            <w:vAlign w:val="center"/>
          </w:tcPr>
          <w:p w14:paraId="0061107D" w14:textId="77777777" w:rsidR="005541C7" w:rsidRPr="0045744C" w:rsidRDefault="005541C7" w:rsidP="0071099D">
            <w:pPr>
              <w:pStyle w:val="TableParagraph"/>
              <w:rPr>
                <w:rFonts w:eastAsia="Times New Roman" w:cstheme="minorHAnsi"/>
                <w:sz w:val="16"/>
                <w:szCs w:val="16"/>
              </w:rPr>
            </w:pPr>
          </w:p>
        </w:tc>
      </w:tr>
      <w:tr w:rsidR="005541C7" w:rsidRPr="0045744C" w14:paraId="6B45ADF5" w14:textId="77777777" w:rsidTr="004753E0">
        <w:trPr>
          <w:trHeight w:hRule="exact" w:val="283"/>
        </w:trPr>
        <w:tc>
          <w:tcPr>
            <w:tcW w:w="2552" w:type="dxa"/>
            <w:shd w:val="clear" w:color="auto" w:fill="ECECEC"/>
            <w:vAlign w:val="center"/>
          </w:tcPr>
          <w:p w14:paraId="07352226" w14:textId="77777777" w:rsidR="005541C7" w:rsidRPr="0045744C" w:rsidRDefault="005541C7" w:rsidP="0071099D">
            <w:pPr>
              <w:pStyle w:val="TableParagraph"/>
              <w:rPr>
                <w:rFonts w:eastAsia="Times New Roman" w:cstheme="minorHAnsi"/>
                <w:sz w:val="16"/>
                <w:szCs w:val="16"/>
              </w:rPr>
            </w:pPr>
            <w:r w:rsidRPr="0045744C">
              <w:rPr>
                <w:rFonts w:cstheme="minorHAnsi"/>
                <w:sz w:val="16"/>
                <w:szCs w:val="16"/>
              </w:rPr>
              <w:t>Dirección</w:t>
            </w:r>
          </w:p>
        </w:tc>
        <w:tc>
          <w:tcPr>
            <w:tcW w:w="7654" w:type="dxa"/>
            <w:gridSpan w:val="3"/>
            <w:vAlign w:val="center"/>
          </w:tcPr>
          <w:p w14:paraId="1C6BB684" w14:textId="77777777" w:rsidR="005541C7" w:rsidRPr="0045744C" w:rsidRDefault="005541C7" w:rsidP="0071099D">
            <w:pPr>
              <w:pStyle w:val="TableParagraph"/>
              <w:ind w:left="83"/>
              <w:rPr>
                <w:rFonts w:eastAsia="Times New Roman" w:cstheme="minorHAnsi"/>
                <w:sz w:val="16"/>
                <w:szCs w:val="16"/>
              </w:rPr>
            </w:pPr>
          </w:p>
        </w:tc>
      </w:tr>
      <w:tr w:rsidR="005541C7" w:rsidRPr="0045744C" w14:paraId="73BF0261" w14:textId="77777777" w:rsidTr="004753E0">
        <w:trPr>
          <w:trHeight w:hRule="exact" w:val="283"/>
        </w:trPr>
        <w:tc>
          <w:tcPr>
            <w:tcW w:w="2552" w:type="dxa"/>
            <w:shd w:val="clear" w:color="auto" w:fill="ECECEC"/>
            <w:vAlign w:val="center"/>
          </w:tcPr>
          <w:p w14:paraId="6B2F7F32" w14:textId="77777777" w:rsidR="005541C7" w:rsidRPr="0045744C" w:rsidRDefault="005541C7" w:rsidP="0071099D">
            <w:pPr>
              <w:pStyle w:val="TableParagraph"/>
              <w:rPr>
                <w:rFonts w:eastAsia="Times New Roman" w:cstheme="minorHAnsi"/>
                <w:sz w:val="16"/>
                <w:szCs w:val="16"/>
              </w:rPr>
            </w:pPr>
            <w:r w:rsidRPr="0045744C">
              <w:rPr>
                <w:rFonts w:cstheme="minorHAnsi"/>
                <w:sz w:val="16"/>
                <w:szCs w:val="16"/>
              </w:rPr>
              <w:t>Comuna</w:t>
            </w:r>
          </w:p>
        </w:tc>
        <w:tc>
          <w:tcPr>
            <w:tcW w:w="7654" w:type="dxa"/>
            <w:gridSpan w:val="3"/>
            <w:vAlign w:val="center"/>
          </w:tcPr>
          <w:p w14:paraId="182F9049" w14:textId="77777777" w:rsidR="005541C7" w:rsidRPr="0045744C" w:rsidRDefault="005541C7" w:rsidP="0071099D">
            <w:pPr>
              <w:pStyle w:val="TableParagraph"/>
              <w:ind w:left="83"/>
              <w:rPr>
                <w:rFonts w:eastAsia="Times New Roman" w:cstheme="minorHAnsi"/>
                <w:sz w:val="16"/>
                <w:szCs w:val="16"/>
              </w:rPr>
            </w:pPr>
          </w:p>
        </w:tc>
      </w:tr>
      <w:tr w:rsidR="0071099D" w:rsidRPr="0045744C" w14:paraId="2D6542B1" w14:textId="77777777" w:rsidTr="004753E0">
        <w:trPr>
          <w:trHeight w:hRule="exact" w:val="283"/>
        </w:trPr>
        <w:tc>
          <w:tcPr>
            <w:tcW w:w="2552" w:type="dxa"/>
            <w:shd w:val="clear" w:color="auto" w:fill="ECECEC"/>
            <w:vAlign w:val="center"/>
          </w:tcPr>
          <w:p w14:paraId="01CB367B" w14:textId="77777777" w:rsidR="0071099D" w:rsidRPr="0045744C" w:rsidRDefault="0071099D" w:rsidP="0071099D">
            <w:pPr>
              <w:pStyle w:val="TableParagraph"/>
              <w:rPr>
                <w:rFonts w:eastAsia="Times New Roman" w:cstheme="minorHAnsi"/>
                <w:sz w:val="16"/>
                <w:szCs w:val="16"/>
              </w:rPr>
            </w:pPr>
            <w:r w:rsidRPr="0045744C">
              <w:rPr>
                <w:rFonts w:cstheme="minorHAnsi"/>
                <w:sz w:val="16"/>
                <w:szCs w:val="16"/>
              </w:rPr>
              <w:t>Teléfono</w:t>
            </w:r>
          </w:p>
        </w:tc>
        <w:tc>
          <w:tcPr>
            <w:tcW w:w="2421" w:type="dxa"/>
            <w:vAlign w:val="center"/>
          </w:tcPr>
          <w:p w14:paraId="6BF5CE3E" w14:textId="77777777" w:rsidR="0071099D" w:rsidRPr="0045744C" w:rsidRDefault="0071099D" w:rsidP="0071099D">
            <w:pPr>
              <w:pStyle w:val="TableParagraph"/>
              <w:ind w:left="83"/>
              <w:rPr>
                <w:rFonts w:eastAsia="Times New Roman" w:cstheme="minorHAnsi"/>
                <w:sz w:val="16"/>
                <w:szCs w:val="16"/>
              </w:rPr>
            </w:pPr>
          </w:p>
        </w:tc>
        <w:tc>
          <w:tcPr>
            <w:tcW w:w="1666" w:type="dxa"/>
            <w:shd w:val="clear" w:color="auto" w:fill="ECECEC"/>
            <w:vAlign w:val="center"/>
          </w:tcPr>
          <w:p w14:paraId="4FF61E41" w14:textId="77777777" w:rsidR="0071099D" w:rsidRPr="0045744C" w:rsidRDefault="0071099D" w:rsidP="0071099D">
            <w:pPr>
              <w:pStyle w:val="TableParagraph"/>
              <w:ind w:right="112"/>
              <w:rPr>
                <w:rFonts w:eastAsia="Times New Roman" w:cstheme="minorHAnsi"/>
                <w:sz w:val="16"/>
                <w:szCs w:val="16"/>
              </w:rPr>
            </w:pPr>
            <w:r w:rsidRPr="0045744C">
              <w:rPr>
                <w:rFonts w:cstheme="minorHAnsi"/>
                <w:sz w:val="16"/>
                <w:szCs w:val="16"/>
              </w:rPr>
              <w:t>Correo</w:t>
            </w:r>
          </w:p>
        </w:tc>
        <w:tc>
          <w:tcPr>
            <w:tcW w:w="3567" w:type="dxa"/>
            <w:vAlign w:val="center"/>
          </w:tcPr>
          <w:p w14:paraId="2FF38C97" w14:textId="77777777" w:rsidR="0071099D" w:rsidRPr="0045744C" w:rsidRDefault="0071099D" w:rsidP="0071099D">
            <w:pPr>
              <w:pStyle w:val="TableParagraph"/>
              <w:ind w:left="83"/>
              <w:rPr>
                <w:rFonts w:eastAsia="Times New Roman" w:cstheme="minorHAnsi"/>
                <w:sz w:val="16"/>
                <w:szCs w:val="16"/>
              </w:rPr>
            </w:pPr>
          </w:p>
        </w:tc>
      </w:tr>
    </w:tbl>
    <w:p w14:paraId="20BC3EDE" w14:textId="77777777" w:rsidR="006E64C8" w:rsidRPr="0045744C" w:rsidRDefault="006E64C8">
      <w:pPr>
        <w:rPr>
          <w:rFonts w:eastAsia="Times New Roman" w:cstheme="minorHAnsi"/>
          <w:b/>
          <w:bCs/>
          <w:i/>
          <w:sz w:val="20"/>
          <w:szCs w:val="20"/>
        </w:rPr>
      </w:pPr>
    </w:p>
    <w:p w14:paraId="70C497D2" w14:textId="77777777" w:rsidR="006E64C8" w:rsidRPr="0045744C" w:rsidRDefault="007D5155" w:rsidP="00583B20">
      <w:pPr>
        <w:numPr>
          <w:ilvl w:val="0"/>
          <w:numId w:val="2"/>
        </w:numPr>
        <w:tabs>
          <w:tab w:val="left" w:pos="304"/>
        </w:tabs>
        <w:spacing w:before="77"/>
        <w:rPr>
          <w:rFonts w:eastAsia="Times New Roman" w:cstheme="minorHAnsi"/>
          <w:sz w:val="17"/>
          <w:szCs w:val="17"/>
        </w:rPr>
      </w:pPr>
      <w:r w:rsidRPr="0045744C">
        <w:rPr>
          <w:rFonts w:cstheme="minorHAnsi"/>
          <w:b/>
          <w:i/>
          <w:sz w:val="17"/>
        </w:rPr>
        <w:t>Representante</w:t>
      </w:r>
      <w:r w:rsidRPr="0045744C">
        <w:rPr>
          <w:rFonts w:cstheme="minorHAnsi"/>
          <w:b/>
          <w:i/>
          <w:spacing w:val="-15"/>
          <w:sz w:val="17"/>
        </w:rPr>
        <w:t xml:space="preserve"> </w:t>
      </w:r>
      <w:r w:rsidRPr="0045744C">
        <w:rPr>
          <w:rFonts w:cstheme="minorHAnsi"/>
          <w:b/>
          <w:i/>
          <w:sz w:val="17"/>
        </w:rPr>
        <w:t>Legal</w:t>
      </w:r>
    </w:p>
    <w:p w14:paraId="410156F0" w14:textId="77777777" w:rsidR="006E64C8" w:rsidRPr="0045744C" w:rsidRDefault="006E64C8">
      <w:pPr>
        <w:spacing w:before="7"/>
        <w:rPr>
          <w:rFonts w:eastAsia="Times New Roman" w:cstheme="minorHAnsi"/>
          <w:b/>
          <w:bCs/>
          <w:i/>
          <w:sz w:val="8"/>
          <w:szCs w:val="8"/>
        </w:rPr>
      </w:pPr>
    </w:p>
    <w:tbl>
      <w:tblPr>
        <w:tblStyle w:val="TableNormal"/>
        <w:tblW w:w="10206" w:type="dxa"/>
        <w:tblInd w:w="134" w:type="dxa"/>
        <w:tblLayout w:type="fixed"/>
        <w:tblCellMar>
          <w:left w:w="113" w:type="dxa"/>
        </w:tblCellMar>
        <w:tblLook w:val="01E0" w:firstRow="1" w:lastRow="1" w:firstColumn="1" w:lastColumn="1" w:noHBand="0" w:noVBand="0"/>
      </w:tblPr>
      <w:tblGrid>
        <w:gridCol w:w="2552"/>
        <w:gridCol w:w="7654"/>
      </w:tblGrid>
      <w:tr w:rsidR="005541C7" w:rsidRPr="0045744C" w14:paraId="6DF42DD0" w14:textId="77777777" w:rsidTr="004753E0">
        <w:trPr>
          <w:trHeight w:hRule="exact" w:val="283"/>
        </w:trPr>
        <w:tc>
          <w:tcPr>
            <w:tcW w:w="2552" w:type="dxa"/>
            <w:tcBorders>
              <w:top w:val="single" w:sz="6" w:space="0" w:color="C0C0C0"/>
              <w:left w:val="single" w:sz="6" w:space="0" w:color="C0C0C0"/>
              <w:bottom w:val="single" w:sz="6" w:space="0" w:color="C0C0C0"/>
              <w:right w:val="single" w:sz="6" w:space="0" w:color="C0C0C0"/>
            </w:tcBorders>
            <w:shd w:val="clear" w:color="auto" w:fill="ECECEC"/>
          </w:tcPr>
          <w:p w14:paraId="6B711492" w14:textId="77777777" w:rsidR="005541C7" w:rsidRPr="0045744C" w:rsidRDefault="005541C7" w:rsidP="007D5155">
            <w:pPr>
              <w:pStyle w:val="TableParagraph"/>
              <w:ind w:left="83"/>
              <w:rPr>
                <w:rFonts w:eastAsia="Times New Roman" w:cstheme="minorHAnsi"/>
                <w:sz w:val="16"/>
                <w:szCs w:val="16"/>
              </w:rPr>
            </w:pPr>
            <w:r w:rsidRPr="0045744C">
              <w:rPr>
                <w:rFonts w:cstheme="minorHAnsi"/>
                <w:sz w:val="16"/>
                <w:szCs w:val="16"/>
              </w:rPr>
              <w:t>Rut</w:t>
            </w:r>
          </w:p>
          <w:p w14:paraId="6C2F07A4" w14:textId="77777777" w:rsidR="005541C7" w:rsidRPr="0045744C" w:rsidRDefault="005541C7" w:rsidP="007D5155">
            <w:pPr>
              <w:pStyle w:val="TableParagraph"/>
              <w:ind w:right="112"/>
              <w:jc w:val="right"/>
              <w:rPr>
                <w:rFonts w:eastAsia="Times New Roman" w:cstheme="minorHAnsi"/>
                <w:sz w:val="16"/>
                <w:szCs w:val="16"/>
              </w:rPr>
            </w:pPr>
            <w:r w:rsidRPr="0045744C">
              <w:rPr>
                <w:rFonts w:cstheme="minorHAnsi"/>
                <w:w w:val="95"/>
                <w:sz w:val="16"/>
                <w:szCs w:val="16"/>
              </w:rPr>
              <w:t>:</w:t>
            </w:r>
          </w:p>
        </w:tc>
        <w:tc>
          <w:tcPr>
            <w:tcW w:w="7654" w:type="dxa"/>
            <w:tcBorders>
              <w:top w:val="single" w:sz="6" w:space="0" w:color="C0C0C0"/>
              <w:left w:val="single" w:sz="6" w:space="0" w:color="C0C0C0"/>
              <w:bottom w:val="single" w:sz="6" w:space="0" w:color="C0C0C0"/>
              <w:right w:val="single" w:sz="6" w:space="0" w:color="C0C0C0"/>
            </w:tcBorders>
          </w:tcPr>
          <w:p w14:paraId="63452047" w14:textId="77777777" w:rsidR="005541C7" w:rsidRPr="0045744C" w:rsidRDefault="005541C7" w:rsidP="007D5155">
            <w:pPr>
              <w:pStyle w:val="TableParagraph"/>
              <w:ind w:left="83"/>
              <w:rPr>
                <w:rFonts w:eastAsia="Times New Roman" w:cstheme="minorHAnsi"/>
                <w:sz w:val="16"/>
                <w:szCs w:val="16"/>
              </w:rPr>
            </w:pPr>
          </w:p>
        </w:tc>
      </w:tr>
      <w:tr w:rsidR="005541C7" w:rsidRPr="0045744C" w14:paraId="460F3971" w14:textId="77777777" w:rsidTr="004753E0">
        <w:trPr>
          <w:trHeight w:hRule="exact" w:val="283"/>
        </w:trPr>
        <w:tc>
          <w:tcPr>
            <w:tcW w:w="2552" w:type="dxa"/>
            <w:tcBorders>
              <w:top w:val="single" w:sz="6" w:space="0" w:color="C0C0C0"/>
              <w:left w:val="single" w:sz="6" w:space="0" w:color="C0C0C0"/>
              <w:bottom w:val="single" w:sz="6" w:space="0" w:color="C0C0C0"/>
              <w:right w:val="single" w:sz="6" w:space="0" w:color="C0C0C0"/>
            </w:tcBorders>
            <w:shd w:val="clear" w:color="auto" w:fill="ECECEC"/>
          </w:tcPr>
          <w:p w14:paraId="4B8E8597" w14:textId="77777777" w:rsidR="005541C7" w:rsidRPr="0045744C" w:rsidRDefault="005541C7" w:rsidP="007D5155">
            <w:pPr>
              <w:pStyle w:val="TableParagraph"/>
              <w:ind w:left="83"/>
              <w:rPr>
                <w:rFonts w:eastAsia="Times New Roman" w:cstheme="minorHAnsi"/>
                <w:sz w:val="16"/>
                <w:szCs w:val="16"/>
              </w:rPr>
            </w:pPr>
            <w:r w:rsidRPr="0045744C">
              <w:rPr>
                <w:rFonts w:cstheme="minorHAnsi"/>
                <w:sz w:val="16"/>
                <w:szCs w:val="16"/>
              </w:rPr>
              <w:t>Nombre</w:t>
            </w:r>
          </w:p>
          <w:p w14:paraId="35A7C39A" w14:textId="77777777" w:rsidR="005541C7" w:rsidRPr="0045744C" w:rsidRDefault="005541C7" w:rsidP="007D5155">
            <w:pPr>
              <w:pStyle w:val="TableParagraph"/>
              <w:ind w:right="112"/>
              <w:jc w:val="right"/>
              <w:rPr>
                <w:rFonts w:eastAsia="Times New Roman" w:cstheme="minorHAnsi"/>
                <w:sz w:val="16"/>
                <w:szCs w:val="16"/>
              </w:rPr>
            </w:pPr>
            <w:r w:rsidRPr="0045744C">
              <w:rPr>
                <w:rFonts w:cstheme="minorHAnsi"/>
                <w:w w:val="95"/>
                <w:sz w:val="16"/>
                <w:szCs w:val="16"/>
              </w:rPr>
              <w:t>:</w:t>
            </w:r>
          </w:p>
        </w:tc>
        <w:tc>
          <w:tcPr>
            <w:tcW w:w="7654" w:type="dxa"/>
            <w:tcBorders>
              <w:top w:val="single" w:sz="6" w:space="0" w:color="C0C0C0"/>
              <w:left w:val="single" w:sz="6" w:space="0" w:color="C0C0C0"/>
              <w:bottom w:val="single" w:sz="6" w:space="0" w:color="C0C0C0"/>
              <w:right w:val="single" w:sz="6" w:space="0" w:color="C0C0C0"/>
            </w:tcBorders>
          </w:tcPr>
          <w:p w14:paraId="0007CB4F" w14:textId="77777777" w:rsidR="005541C7" w:rsidRPr="0045744C" w:rsidRDefault="005541C7" w:rsidP="007D5155">
            <w:pPr>
              <w:pStyle w:val="TableParagraph"/>
              <w:ind w:left="83"/>
              <w:rPr>
                <w:rFonts w:eastAsia="Times New Roman" w:cstheme="minorHAnsi"/>
                <w:sz w:val="16"/>
                <w:szCs w:val="16"/>
              </w:rPr>
            </w:pPr>
          </w:p>
        </w:tc>
      </w:tr>
      <w:tr w:rsidR="005541C7" w:rsidRPr="0045744C" w14:paraId="637EC40C" w14:textId="77777777" w:rsidTr="004753E0">
        <w:trPr>
          <w:trHeight w:hRule="exact" w:val="283"/>
        </w:trPr>
        <w:tc>
          <w:tcPr>
            <w:tcW w:w="2552" w:type="dxa"/>
            <w:tcBorders>
              <w:top w:val="single" w:sz="6" w:space="0" w:color="C0C0C0"/>
              <w:left w:val="single" w:sz="6" w:space="0" w:color="C0C0C0"/>
              <w:bottom w:val="single" w:sz="6" w:space="0" w:color="C0C0C0"/>
              <w:right w:val="single" w:sz="6" w:space="0" w:color="C0C0C0"/>
            </w:tcBorders>
            <w:shd w:val="clear" w:color="auto" w:fill="ECECEC"/>
          </w:tcPr>
          <w:p w14:paraId="511B702E" w14:textId="77777777" w:rsidR="005541C7" w:rsidRPr="0045744C" w:rsidRDefault="005541C7" w:rsidP="007D5155">
            <w:pPr>
              <w:pStyle w:val="TableParagraph"/>
              <w:ind w:left="83"/>
              <w:rPr>
                <w:rFonts w:eastAsia="Times New Roman" w:cstheme="minorHAnsi"/>
                <w:sz w:val="16"/>
                <w:szCs w:val="16"/>
              </w:rPr>
            </w:pPr>
            <w:r w:rsidRPr="0045744C">
              <w:rPr>
                <w:rFonts w:cstheme="minorHAnsi"/>
                <w:sz w:val="16"/>
                <w:szCs w:val="16"/>
              </w:rPr>
              <w:t>Cargo</w:t>
            </w:r>
          </w:p>
          <w:p w14:paraId="24AB6ACE" w14:textId="77777777" w:rsidR="005541C7" w:rsidRPr="0045744C" w:rsidRDefault="005541C7" w:rsidP="007D5155">
            <w:pPr>
              <w:pStyle w:val="TableParagraph"/>
              <w:ind w:right="112"/>
              <w:jc w:val="right"/>
              <w:rPr>
                <w:rFonts w:eastAsia="Times New Roman" w:cstheme="minorHAnsi"/>
                <w:sz w:val="16"/>
                <w:szCs w:val="16"/>
              </w:rPr>
            </w:pPr>
            <w:r w:rsidRPr="0045744C">
              <w:rPr>
                <w:rFonts w:cstheme="minorHAnsi"/>
                <w:w w:val="95"/>
                <w:sz w:val="16"/>
                <w:szCs w:val="16"/>
              </w:rPr>
              <w:t>:</w:t>
            </w:r>
          </w:p>
        </w:tc>
        <w:tc>
          <w:tcPr>
            <w:tcW w:w="7654" w:type="dxa"/>
            <w:tcBorders>
              <w:top w:val="single" w:sz="6" w:space="0" w:color="C0C0C0"/>
              <w:left w:val="single" w:sz="6" w:space="0" w:color="C0C0C0"/>
              <w:bottom w:val="single" w:sz="6" w:space="0" w:color="C0C0C0"/>
              <w:right w:val="single" w:sz="6" w:space="0" w:color="C0C0C0"/>
            </w:tcBorders>
          </w:tcPr>
          <w:p w14:paraId="5F2D2F5C" w14:textId="77777777" w:rsidR="005541C7" w:rsidRPr="0045744C" w:rsidRDefault="005541C7" w:rsidP="007D5155">
            <w:pPr>
              <w:pStyle w:val="TableParagraph"/>
              <w:ind w:left="83"/>
              <w:rPr>
                <w:rFonts w:eastAsia="Times New Roman" w:cstheme="minorHAnsi"/>
                <w:sz w:val="16"/>
                <w:szCs w:val="16"/>
              </w:rPr>
            </w:pPr>
          </w:p>
        </w:tc>
      </w:tr>
    </w:tbl>
    <w:p w14:paraId="1133E238" w14:textId="77777777" w:rsidR="006E64C8" w:rsidRPr="0045744C" w:rsidRDefault="006E64C8">
      <w:pPr>
        <w:rPr>
          <w:rFonts w:eastAsia="Times New Roman" w:cstheme="minorHAnsi"/>
          <w:b/>
          <w:bCs/>
          <w:i/>
          <w:sz w:val="17"/>
          <w:szCs w:val="17"/>
        </w:rPr>
      </w:pPr>
    </w:p>
    <w:p w14:paraId="0E7A3A5D" w14:textId="77777777" w:rsidR="006E64C8" w:rsidRPr="0045744C" w:rsidRDefault="007D5155" w:rsidP="00583B20">
      <w:pPr>
        <w:numPr>
          <w:ilvl w:val="0"/>
          <w:numId w:val="2"/>
        </w:numPr>
        <w:tabs>
          <w:tab w:val="left" w:pos="304"/>
        </w:tabs>
        <w:spacing w:before="77"/>
        <w:rPr>
          <w:rFonts w:eastAsia="Times New Roman" w:cstheme="minorHAnsi"/>
          <w:sz w:val="17"/>
          <w:szCs w:val="17"/>
        </w:rPr>
      </w:pPr>
      <w:r w:rsidRPr="0045744C">
        <w:rPr>
          <w:rFonts w:cstheme="minorHAnsi"/>
          <w:b/>
          <w:i/>
          <w:sz w:val="17"/>
        </w:rPr>
        <w:t>Contraparte</w:t>
      </w:r>
      <w:r w:rsidRPr="0045744C">
        <w:rPr>
          <w:rFonts w:cstheme="minorHAnsi"/>
          <w:b/>
          <w:i/>
          <w:spacing w:val="-16"/>
          <w:sz w:val="17"/>
        </w:rPr>
        <w:t xml:space="preserve"> </w:t>
      </w:r>
      <w:r w:rsidRPr="0045744C">
        <w:rPr>
          <w:rFonts w:cstheme="minorHAnsi"/>
          <w:b/>
          <w:i/>
          <w:sz w:val="17"/>
        </w:rPr>
        <w:t>Técnica</w:t>
      </w:r>
    </w:p>
    <w:p w14:paraId="021DC839" w14:textId="77777777" w:rsidR="006E64C8" w:rsidRPr="0045744C" w:rsidRDefault="006E64C8">
      <w:pPr>
        <w:spacing w:before="7"/>
        <w:rPr>
          <w:rFonts w:eastAsia="Times New Roman" w:cstheme="minorHAnsi"/>
          <w:b/>
          <w:bCs/>
          <w:i/>
          <w:sz w:val="8"/>
          <w:szCs w:val="8"/>
        </w:rPr>
      </w:pPr>
    </w:p>
    <w:tbl>
      <w:tblPr>
        <w:tblStyle w:val="TableNormal"/>
        <w:tblW w:w="0" w:type="auto"/>
        <w:tblInd w:w="150" w:type="dxa"/>
        <w:tblLayout w:type="fixed"/>
        <w:tblLook w:val="01E0" w:firstRow="1" w:lastRow="1" w:firstColumn="1" w:lastColumn="1" w:noHBand="0" w:noVBand="0"/>
      </w:tblPr>
      <w:tblGrid>
        <w:gridCol w:w="1494"/>
        <w:gridCol w:w="1009"/>
        <w:gridCol w:w="2551"/>
        <w:gridCol w:w="1472"/>
        <w:gridCol w:w="1079"/>
        <w:gridCol w:w="2585"/>
      </w:tblGrid>
      <w:tr w:rsidR="006E64C8" w:rsidRPr="0045744C" w14:paraId="70CA900C" w14:textId="77777777" w:rsidTr="004753E0">
        <w:trPr>
          <w:trHeight w:val="113"/>
        </w:trPr>
        <w:tc>
          <w:tcPr>
            <w:tcW w:w="1494" w:type="dxa"/>
            <w:tcBorders>
              <w:top w:val="single" w:sz="6" w:space="0" w:color="C0C0C0"/>
              <w:left w:val="single" w:sz="6" w:space="0" w:color="C0C0C0"/>
              <w:bottom w:val="single" w:sz="6" w:space="0" w:color="C0C0C0"/>
              <w:right w:val="nil"/>
            </w:tcBorders>
            <w:shd w:val="clear" w:color="auto" w:fill="ECECEC"/>
          </w:tcPr>
          <w:p w14:paraId="4B96DC4B" w14:textId="77777777" w:rsidR="006E64C8" w:rsidRPr="0045744C" w:rsidRDefault="007D5155" w:rsidP="007D5155">
            <w:pPr>
              <w:pStyle w:val="TableParagraph"/>
              <w:ind w:left="83"/>
              <w:rPr>
                <w:rFonts w:eastAsia="Times New Roman" w:cstheme="minorHAnsi"/>
                <w:sz w:val="16"/>
                <w:szCs w:val="16"/>
              </w:rPr>
            </w:pPr>
            <w:r w:rsidRPr="0045744C">
              <w:rPr>
                <w:rFonts w:cstheme="minorHAnsi"/>
                <w:sz w:val="16"/>
                <w:szCs w:val="16"/>
              </w:rPr>
              <w:t>Rut</w:t>
            </w:r>
          </w:p>
        </w:tc>
        <w:tc>
          <w:tcPr>
            <w:tcW w:w="1009" w:type="dxa"/>
            <w:tcBorders>
              <w:top w:val="single" w:sz="6" w:space="0" w:color="C0C0C0"/>
              <w:left w:val="nil"/>
              <w:bottom w:val="single" w:sz="6" w:space="0" w:color="C0C0C0"/>
              <w:right w:val="single" w:sz="6" w:space="0" w:color="C0C0C0"/>
            </w:tcBorders>
            <w:shd w:val="clear" w:color="auto" w:fill="ECECEC"/>
          </w:tcPr>
          <w:p w14:paraId="758DFBD1" w14:textId="2ADF28A0" w:rsidR="006E64C8" w:rsidRPr="0045744C" w:rsidRDefault="006E64C8" w:rsidP="007D5155">
            <w:pPr>
              <w:pStyle w:val="TableParagraph"/>
              <w:ind w:right="112"/>
              <w:jc w:val="right"/>
              <w:rPr>
                <w:rFonts w:eastAsia="Times New Roman" w:cstheme="minorHAnsi"/>
                <w:sz w:val="16"/>
                <w:szCs w:val="16"/>
              </w:rPr>
            </w:pPr>
          </w:p>
        </w:tc>
        <w:tc>
          <w:tcPr>
            <w:tcW w:w="7687" w:type="dxa"/>
            <w:gridSpan w:val="4"/>
            <w:tcBorders>
              <w:top w:val="single" w:sz="6" w:space="0" w:color="C0C0C0"/>
              <w:left w:val="single" w:sz="6" w:space="0" w:color="C0C0C0"/>
              <w:bottom w:val="single" w:sz="6" w:space="0" w:color="C0C0C0"/>
              <w:right w:val="single" w:sz="6" w:space="0" w:color="C0C0C0"/>
            </w:tcBorders>
          </w:tcPr>
          <w:p w14:paraId="63027836" w14:textId="77777777" w:rsidR="006E64C8" w:rsidRPr="0045744C" w:rsidRDefault="006E64C8" w:rsidP="007D5155">
            <w:pPr>
              <w:pStyle w:val="TableParagraph"/>
              <w:ind w:left="83"/>
              <w:rPr>
                <w:rFonts w:eastAsia="Times New Roman" w:cstheme="minorHAnsi"/>
                <w:sz w:val="16"/>
                <w:szCs w:val="16"/>
              </w:rPr>
            </w:pPr>
          </w:p>
        </w:tc>
      </w:tr>
      <w:tr w:rsidR="006E64C8" w:rsidRPr="0045744C" w14:paraId="37F37679" w14:textId="77777777" w:rsidTr="004753E0">
        <w:trPr>
          <w:trHeight w:val="113"/>
        </w:trPr>
        <w:tc>
          <w:tcPr>
            <w:tcW w:w="1494" w:type="dxa"/>
            <w:tcBorders>
              <w:top w:val="single" w:sz="6" w:space="0" w:color="C0C0C0"/>
              <w:left w:val="single" w:sz="6" w:space="0" w:color="C0C0C0"/>
              <w:bottom w:val="single" w:sz="6" w:space="0" w:color="C0C0C0"/>
              <w:right w:val="nil"/>
            </w:tcBorders>
            <w:shd w:val="clear" w:color="auto" w:fill="ECECEC"/>
          </w:tcPr>
          <w:p w14:paraId="260513CC" w14:textId="77777777" w:rsidR="006E64C8" w:rsidRPr="0045744C" w:rsidRDefault="007D5155" w:rsidP="007D5155">
            <w:pPr>
              <w:pStyle w:val="TableParagraph"/>
              <w:ind w:left="83"/>
              <w:rPr>
                <w:rFonts w:eastAsia="Times New Roman" w:cstheme="minorHAnsi"/>
                <w:sz w:val="16"/>
                <w:szCs w:val="16"/>
              </w:rPr>
            </w:pPr>
            <w:r w:rsidRPr="0045744C">
              <w:rPr>
                <w:rFonts w:cstheme="minorHAnsi"/>
                <w:sz w:val="16"/>
                <w:szCs w:val="16"/>
              </w:rPr>
              <w:t>Nombre</w:t>
            </w:r>
          </w:p>
        </w:tc>
        <w:tc>
          <w:tcPr>
            <w:tcW w:w="1009" w:type="dxa"/>
            <w:tcBorders>
              <w:top w:val="single" w:sz="6" w:space="0" w:color="C0C0C0"/>
              <w:left w:val="nil"/>
              <w:bottom w:val="single" w:sz="6" w:space="0" w:color="C0C0C0"/>
              <w:right w:val="single" w:sz="6" w:space="0" w:color="C0C0C0"/>
            </w:tcBorders>
            <w:shd w:val="clear" w:color="auto" w:fill="ECECEC"/>
          </w:tcPr>
          <w:p w14:paraId="2BD54144" w14:textId="4E265BBD" w:rsidR="006E64C8" w:rsidRPr="0045744C" w:rsidRDefault="006E64C8" w:rsidP="007D5155">
            <w:pPr>
              <w:pStyle w:val="TableParagraph"/>
              <w:ind w:right="112"/>
              <w:jc w:val="right"/>
              <w:rPr>
                <w:rFonts w:eastAsia="Times New Roman" w:cstheme="minorHAnsi"/>
                <w:sz w:val="16"/>
                <w:szCs w:val="16"/>
              </w:rPr>
            </w:pPr>
          </w:p>
        </w:tc>
        <w:tc>
          <w:tcPr>
            <w:tcW w:w="7687" w:type="dxa"/>
            <w:gridSpan w:val="4"/>
            <w:tcBorders>
              <w:top w:val="single" w:sz="6" w:space="0" w:color="C0C0C0"/>
              <w:left w:val="single" w:sz="6" w:space="0" w:color="C0C0C0"/>
              <w:bottom w:val="single" w:sz="6" w:space="0" w:color="C0C0C0"/>
              <w:right w:val="single" w:sz="6" w:space="0" w:color="C0C0C0"/>
            </w:tcBorders>
          </w:tcPr>
          <w:p w14:paraId="2F35A479" w14:textId="77777777" w:rsidR="006E64C8" w:rsidRPr="0045744C" w:rsidRDefault="006E64C8" w:rsidP="007D5155">
            <w:pPr>
              <w:pStyle w:val="TableParagraph"/>
              <w:ind w:left="83"/>
              <w:rPr>
                <w:rFonts w:eastAsia="Times New Roman" w:cstheme="minorHAnsi"/>
                <w:sz w:val="16"/>
                <w:szCs w:val="16"/>
              </w:rPr>
            </w:pPr>
          </w:p>
        </w:tc>
      </w:tr>
      <w:tr w:rsidR="006E64C8" w:rsidRPr="0045744C" w14:paraId="0C2B6D87" w14:textId="77777777" w:rsidTr="004753E0">
        <w:trPr>
          <w:trHeight w:val="113"/>
        </w:trPr>
        <w:tc>
          <w:tcPr>
            <w:tcW w:w="1494" w:type="dxa"/>
            <w:tcBorders>
              <w:top w:val="single" w:sz="6" w:space="0" w:color="C0C0C0"/>
              <w:left w:val="single" w:sz="6" w:space="0" w:color="C0C0C0"/>
              <w:bottom w:val="single" w:sz="6" w:space="0" w:color="C0C0C0"/>
              <w:right w:val="nil"/>
            </w:tcBorders>
            <w:shd w:val="clear" w:color="auto" w:fill="ECECEC"/>
          </w:tcPr>
          <w:p w14:paraId="1214C27F" w14:textId="77777777" w:rsidR="006E64C8" w:rsidRPr="0045744C" w:rsidRDefault="007D5155" w:rsidP="007D5155">
            <w:pPr>
              <w:pStyle w:val="TableParagraph"/>
              <w:ind w:left="83"/>
              <w:rPr>
                <w:rFonts w:eastAsia="Times New Roman" w:cstheme="minorHAnsi"/>
                <w:sz w:val="16"/>
                <w:szCs w:val="16"/>
              </w:rPr>
            </w:pPr>
            <w:r w:rsidRPr="0045744C">
              <w:rPr>
                <w:rFonts w:cstheme="minorHAnsi"/>
                <w:sz w:val="16"/>
                <w:szCs w:val="16"/>
              </w:rPr>
              <w:t>Cargo</w:t>
            </w:r>
          </w:p>
        </w:tc>
        <w:tc>
          <w:tcPr>
            <w:tcW w:w="1009" w:type="dxa"/>
            <w:tcBorders>
              <w:top w:val="single" w:sz="6" w:space="0" w:color="C0C0C0"/>
              <w:left w:val="nil"/>
              <w:bottom w:val="single" w:sz="6" w:space="0" w:color="C0C0C0"/>
              <w:right w:val="single" w:sz="6" w:space="0" w:color="C0C0C0"/>
            </w:tcBorders>
            <w:shd w:val="clear" w:color="auto" w:fill="ECECEC"/>
          </w:tcPr>
          <w:p w14:paraId="41764100" w14:textId="309A44CB" w:rsidR="006E64C8" w:rsidRPr="0045744C" w:rsidRDefault="006E64C8" w:rsidP="007D5155">
            <w:pPr>
              <w:pStyle w:val="TableParagraph"/>
              <w:ind w:right="112"/>
              <w:jc w:val="right"/>
              <w:rPr>
                <w:rFonts w:eastAsia="Times New Roman" w:cstheme="minorHAnsi"/>
                <w:sz w:val="16"/>
                <w:szCs w:val="16"/>
              </w:rPr>
            </w:pPr>
          </w:p>
        </w:tc>
        <w:tc>
          <w:tcPr>
            <w:tcW w:w="7687" w:type="dxa"/>
            <w:gridSpan w:val="4"/>
            <w:tcBorders>
              <w:top w:val="single" w:sz="6" w:space="0" w:color="C0C0C0"/>
              <w:left w:val="single" w:sz="6" w:space="0" w:color="C0C0C0"/>
              <w:bottom w:val="single" w:sz="6" w:space="0" w:color="C0C0C0"/>
              <w:right w:val="single" w:sz="6" w:space="0" w:color="C0C0C0"/>
            </w:tcBorders>
          </w:tcPr>
          <w:p w14:paraId="70A8860C" w14:textId="77777777" w:rsidR="006E64C8" w:rsidRPr="0045744C" w:rsidRDefault="006E64C8" w:rsidP="007D5155">
            <w:pPr>
              <w:pStyle w:val="TableParagraph"/>
              <w:ind w:left="83"/>
              <w:rPr>
                <w:rFonts w:eastAsia="Times New Roman" w:cstheme="minorHAnsi"/>
                <w:sz w:val="16"/>
                <w:szCs w:val="16"/>
              </w:rPr>
            </w:pPr>
          </w:p>
        </w:tc>
      </w:tr>
      <w:tr w:rsidR="006E64C8" w:rsidRPr="0045744C" w14:paraId="6F4DB688" w14:textId="77777777" w:rsidTr="004753E0">
        <w:trPr>
          <w:trHeight w:val="113"/>
        </w:trPr>
        <w:tc>
          <w:tcPr>
            <w:tcW w:w="1494" w:type="dxa"/>
            <w:tcBorders>
              <w:top w:val="single" w:sz="6" w:space="0" w:color="C0C0C0"/>
              <w:left w:val="single" w:sz="6" w:space="0" w:color="C0C0C0"/>
              <w:bottom w:val="single" w:sz="6" w:space="0" w:color="C0C0C0"/>
              <w:right w:val="nil"/>
            </w:tcBorders>
            <w:shd w:val="clear" w:color="auto" w:fill="ECECEC"/>
          </w:tcPr>
          <w:p w14:paraId="79158E8F" w14:textId="77777777" w:rsidR="006E64C8" w:rsidRPr="0045744C" w:rsidRDefault="007D5155" w:rsidP="007D5155">
            <w:pPr>
              <w:pStyle w:val="TableParagraph"/>
              <w:ind w:left="83"/>
              <w:rPr>
                <w:rFonts w:eastAsia="Times New Roman" w:cstheme="minorHAnsi"/>
                <w:sz w:val="16"/>
                <w:szCs w:val="16"/>
              </w:rPr>
            </w:pPr>
            <w:r w:rsidRPr="0045744C">
              <w:rPr>
                <w:rFonts w:cstheme="minorHAnsi"/>
                <w:sz w:val="16"/>
                <w:szCs w:val="16"/>
              </w:rPr>
              <w:t>Teléfono</w:t>
            </w:r>
          </w:p>
        </w:tc>
        <w:tc>
          <w:tcPr>
            <w:tcW w:w="1009" w:type="dxa"/>
            <w:tcBorders>
              <w:top w:val="single" w:sz="6" w:space="0" w:color="C0C0C0"/>
              <w:left w:val="nil"/>
              <w:bottom w:val="single" w:sz="6" w:space="0" w:color="C0C0C0"/>
              <w:right w:val="single" w:sz="6" w:space="0" w:color="C0C0C0"/>
            </w:tcBorders>
            <w:shd w:val="clear" w:color="auto" w:fill="ECECEC"/>
          </w:tcPr>
          <w:p w14:paraId="4B0AFED5" w14:textId="294DDF23" w:rsidR="006E64C8" w:rsidRPr="0045744C" w:rsidRDefault="006E64C8" w:rsidP="007D5155">
            <w:pPr>
              <w:pStyle w:val="TableParagraph"/>
              <w:ind w:right="112"/>
              <w:jc w:val="right"/>
              <w:rPr>
                <w:rFonts w:eastAsia="Times New Roman" w:cstheme="minorHAnsi"/>
                <w:sz w:val="16"/>
                <w:szCs w:val="16"/>
              </w:rPr>
            </w:pPr>
          </w:p>
        </w:tc>
        <w:tc>
          <w:tcPr>
            <w:tcW w:w="2551" w:type="dxa"/>
            <w:tcBorders>
              <w:top w:val="single" w:sz="6" w:space="0" w:color="C0C0C0"/>
              <w:left w:val="single" w:sz="6" w:space="0" w:color="C0C0C0"/>
              <w:bottom w:val="single" w:sz="6" w:space="0" w:color="C0C0C0"/>
              <w:right w:val="single" w:sz="6" w:space="0" w:color="C0C0C0"/>
            </w:tcBorders>
          </w:tcPr>
          <w:p w14:paraId="7FDF0705" w14:textId="77777777" w:rsidR="006E64C8" w:rsidRPr="0045744C" w:rsidRDefault="006E64C8" w:rsidP="007D5155">
            <w:pPr>
              <w:pStyle w:val="TableParagraph"/>
              <w:ind w:left="83"/>
              <w:rPr>
                <w:rFonts w:eastAsia="Times New Roman" w:cstheme="minorHAnsi"/>
                <w:sz w:val="16"/>
                <w:szCs w:val="16"/>
              </w:rPr>
            </w:pPr>
          </w:p>
        </w:tc>
        <w:tc>
          <w:tcPr>
            <w:tcW w:w="1472" w:type="dxa"/>
            <w:tcBorders>
              <w:top w:val="single" w:sz="6" w:space="0" w:color="C0C0C0"/>
              <w:left w:val="single" w:sz="6" w:space="0" w:color="C0C0C0"/>
              <w:bottom w:val="single" w:sz="6" w:space="0" w:color="C0C0C0"/>
              <w:right w:val="nil"/>
            </w:tcBorders>
            <w:shd w:val="clear" w:color="auto" w:fill="ECECEC"/>
          </w:tcPr>
          <w:p w14:paraId="2A1D3C42" w14:textId="77777777" w:rsidR="006E64C8" w:rsidRPr="0045744C" w:rsidRDefault="007D5155" w:rsidP="007D5155">
            <w:pPr>
              <w:pStyle w:val="TableParagraph"/>
              <w:ind w:left="83"/>
              <w:rPr>
                <w:rFonts w:eastAsia="Times New Roman" w:cstheme="minorHAnsi"/>
                <w:sz w:val="16"/>
                <w:szCs w:val="16"/>
              </w:rPr>
            </w:pPr>
            <w:r w:rsidRPr="0045744C">
              <w:rPr>
                <w:rFonts w:cstheme="minorHAnsi"/>
                <w:sz w:val="16"/>
                <w:szCs w:val="16"/>
              </w:rPr>
              <w:t>Correo</w:t>
            </w:r>
          </w:p>
        </w:tc>
        <w:tc>
          <w:tcPr>
            <w:tcW w:w="1079" w:type="dxa"/>
            <w:tcBorders>
              <w:top w:val="single" w:sz="6" w:space="0" w:color="C0C0C0"/>
              <w:left w:val="nil"/>
              <w:bottom w:val="single" w:sz="6" w:space="0" w:color="C0C0C0"/>
              <w:right w:val="single" w:sz="6" w:space="0" w:color="C0C0C0"/>
            </w:tcBorders>
            <w:shd w:val="clear" w:color="auto" w:fill="ECECEC"/>
          </w:tcPr>
          <w:p w14:paraId="3E9D8A1E" w14:textId="4217B3F4" w:rsidR="006E64C8" w:rsidRPr="0045744C" w:rsidRDefault="006E64C8" w:rsidP="007D5155">
            <w:pPr>
              <w:pStyle w:val="TableParagraph"/>
              <w:ind w:right="112"/>
              <w:jc w:val="right"/>
              <w:rPr>
                <w:rFonts w:eastAsia="Times New Roman" w:cstheme="minorHAnsi"/>
                <w:sz w:val="16"/>
                <w:szCs w:val="16"/>
              </w:rPr>
            </w:pPr>
          </w:p>
        </w:tc>
        <w:tc>
          <w:tcPr>
            <w:tcW w:w="2585" w:type="dxa"/>
            <w:tcBorders>
              <w:top w:val="single" w:sz="6" w:space="0" w:color="C0C0C0"/>
              <w:left w:val="single" w:sz="6" w:space="0" w:color="C0C0C0"/>
              <w:bottom w:val="single" w:sz="6" w:space="0" w:color="C0C0C0"/>
              <w:right w:val="single" w:sz="6" w:space="0" w:color="C0C0C0"/>
            </w:tcBorders>
          </w:tcPr>
          <w:p w14:paraId="3CC86815" w14:textId="77777777" w:rsidR="006E64C8" w:rsidRPr="0045744C" w:rsidRDefault="006E64C8" w:rsidP="007D5155">
            <w:pPr>
              <w:pStyle w:val="TableParagraph"/>
              <w:spacing w:line="259" w:lineRule="auto"/>
              <w:ind w:left="83" w:right="91"/>
              <w:rPr>
                <w:rFonts w:eastAsia="Times New Roman" w:cstheme="minorHAnsi"/>
                <w:sz w:val="16"/>
                <w:szCs w:val="16"/>
              </w:rPr>
            </w:pPr>
          </w:p>
        </w:tc>
      </w:tr>
    </w:tbl>
    <w:p w14:paraId="1360757F" w14:textId="77777777" w:rsidR="006E64C8" w:rsidRPr="0045744C" w:rsidRDefault="006E64C8">
      <w:pPr>
        <w:rPr>
          <w:rFonts w:eastAsia="Times New Roman" w:cstheme="minorHAnsi"/>
          <w:b/>
          <w:bCs/>
          <w:i/>
          <w:sz w:val="20"/>
          <w:szCs w:val="20"/>
        </w:rPr>
      </w:pPr>
    </w:p>
    <w:p w14:paraId="768846CD" w14:textId="77777777" w:rsidR="006E64C8" w:rsidRPr="0045744C" w:rsidRDefault="007D5155" w:rsidP="00583B20">
      <w:pPr>
        <w:numPr>
          <w:ilvl w:val="0"/>
          <w:numId w:val="2"/>
        </w:numPr>
        <w:tabs>
          <w:tab w:val="left" w:pos="304"/>
        </w:tabs>
        <w:spacing w:before="77"/>
        <w:rPr>
          <w:rFonts w:eastAsia="Times New Roman" w:cstheme="minorHAnsi"/>
          <w:sz w:val="17"/>
          <w:szCs w:val="17"/>
        </w:rPr>
      </w:pPr>
      <w:r w:rsidRPr="0045744C">
        <w:rPr>
          <w:rFonts w:cstheme="minorHAnsi"/>
          <w:b/>
          <w:i/>
          <w:sz w:val="17"/>
        </w:rPr>
        <w:t>Responsable</w:t>
      </w:r>
      <w:r w:rsidRPr="0045744C">
        <w:rPr>
          <w:rFonts w:cstheme="minorHAnsi"/>
          <w:b/>
          <w:i/>
          <w:spacing w:val="-10"/>
          <w:sz w:val="17"/>
        </w:rPr>
        <w:t xml:space="preserve"> </w:t>
      </w:r>
      <w:r w:rsidRPr="0045744C">
        <w:rPr>
          <w:rFonts w:cstheme="minorHAnsi"/>
          <w:b/>
          <w:i/>
          <w:sz w:val="17"/>
        </w:rPr>
        <w:t>del</w:t>
      </w:r>
      <w:r w:rsidRPr="0045744C">
        <w:rPr>
          <w:rFonts w:cstheme="minorHAnsi"/>
          <w:b/>
          <w:i/>
          <w:spacing w:val="-9"/>
          <w:sz w:val="17"/>
        </w:rPr>
        <w:t xml:space="preserve"> </w:t>
      </w:r>
      <w:r w:rsidRPr="0045744C">
        <w:rPr>
          <w:rFonts w:cstheme="minorHAnsi"/>
          <w:b/>
          <w:i/>
          <w:sz w:val="17"/>
        </w:rPr>
        <w:t>Proyecto</w:t>
      </w:r>
    </w:p>
    <w:p w14:paraId="6511131E" w14:textId="77777777" w:rsidR="006E64C8" w:rsidRPr="0045744C" w:rsidRDefault="006E64C8">
      <w:pPr>
        <w:spacing w:before="7"/>
        <w:rPr>
          <w:rFonts w:eastAsia="Times New Roman" w:cstheme="minorHAnsi"/>
          <w:b/>
          <w:bCs/>
          <w:i/>
          <w:sz w:val="8"/>
          <w:szCs w:val="8"/>
        </w:rPr>
      </w:pPr>
    </w:p>
    <w:tbl>
      <w:tblPr>
        <w:tblStyle w:val="TableNormal"/>
        <w:tblW w:w="0" w:type="auto"/>
        <w:tblInd w:w="150" w:type="dxa"/>
        <w:tblLayout w:type="fixed"/>
        <w:tblLook w:val="01E0" w:firstRow="1" w:lastRow="1" w:firstColumn="1" w:lastColumn="1" w:noHBand="0" w:noVBand="0"/>
      </w:tblPr>
      <w:tblGrid>
        <w:gridCol w:w="1494"/>
        <w:gridCol w:w="1009"/>
        <w:gridCol w:w="2551"/>
        <w:gridCol w:w="1472"/>
        <w:gridCol w:w="1079"/>
        <w:gridCol w:w="2585"/>
      </w:tblGrid>
      <w:tr w:rsidR="006E64C8" w:rsidRPr="0045744C" w14:paraId="32A18A09" w14:textId="77777777" w:rsidTr="004753E0">
        <w:trPr>
          <w:trHeight w:val="113"/>
        </w:trPr>
        <w:tc>
          <w:tcPr>
            <w:tcW w:w="1494" w:type="dxa"/>
            <w:tcBorders>
              <w:top w:val="single" w:sz="6" w:space="0" w:color="C0C0C0"/>
              <w:left w:val="single" w:sz="6" w:space="0" w:color="C0C0C0"/>
              <w:bottom w:val="single" w:sz="6" w:space="0" w:color="C0C0C0"/>
              <w:right w:val="nil"/>
            </w:tcBorders>
            <w:shd w:val="clear" w:color="auto" w:fill="ECECEC"/>
          </w:tcPr>
          <w:p w14:paraId="5B174E6C" w14:textId="77777777" w:rsidR="006E64C8" w:rsidRPr="0045744C" w:rsidRDefault="007D5155" w:rsidP="007D5155">
            <w:pPr>
              <w:pStyle w:val="TableParagraph"/>
              <w:ind w:left="83"/>
              <w:rPr>
                <w:rFonts w:eastAsia="Times New Roman" w:cstheme="minorHAnsi"/>
                <w:sz w:val="16"/>
                <w:szCs w:val="16"/>
              </w:rPr>
            </w:pPr>
            <w:r w:rsidRPr="0045744C">
              <w:rPr>
                <w:rFonts w:cstheme="minorHAnsi"/>
                <w:sz w:val="16"/>
                <w:szCs w:val="16"/>
              </w:rPr>
              <w:t>Nombre</w:t>
            </w:r>
          </w:p>
        </w:tc>
        <w:tc>
          <w:tcPr>
            <w:tcW w:w="1009" w:type="dxa"/>
            <w:tcBorders>
              <w:top w:val="single" w:sz="6" w:space="0" w:color="C0C0C0"/>
              <w:left w:val="nil"/>
              <w:bottom w:val="single" w:sz="6" w:space="0" w:color="C0C0C0"/>
              <w:right w:val="single" w:sz="6" w:space="0" w:color="C0C0C0"/>
            </w:tcBorders>
            <w:shd w:val="clear" w:color="auto" w:fill="ECECEC"/>
          </w:tcPr>
          <w:p w14:paraId="28286DFC" w14:textId="2B760ED1" w:rsidR="006E64C8" w:rsidRPr="0045744C" w:rsidRDefault="006E64C8" w:rsidP="007D5155">
            <w:pPr>
              <w:pStyle w:val="TableParagraph"/>
              <w:ind w:right="112"/>
              <w:jc w:val="right"/>
              <w:rPr>
                <w:rFonts w:eastAsia="Times New Roman" w:cstheme="minorHAnsi"/>
                <w:sz w:val="16"/>
                <w:szCs w:val="16"/>
              </w:rPr>
            </w:pPr>
          </w:p>
        </w:tc>
        <w:tc>
          <w:tcPr>
            <w:tcW w:w="7687" w:type="dxa"/>
            <w:gridSpan w:val="4"/>
            <w:tcBorders>
              <w:top w:val="single" w:sz="6" w:space="0" w:color="C0C0C0"/>
              <w:left w:val="single" w:sz="6" w:space="0" w:color="C0C0C0"/>
              <w:bottom w:val="single" w:sz="6" w:space="0" w:color="C0C0C0"/>
              <w:right w:val="single" w:sz="6" w:space="0" w:color="C0C0C0"/>
            </w:tcBorders>
          </w:tcPr>
          <w:p w14:paraId="321033D7" w14:textId="77777777" w:rsidR="006E64C8" w:rsidRPr="0045744C" w:rsidRDefault="006E64C8" w:rsidP="007D5155">
            <w:pPr>
              <w:pStyle w:val="TableParagraph"/>
              <w:ind w:left="83"/>
              <w:rPr>
                <w:rFonts w:eastAsia="Times New Roman" w:cstheme="minorHAnsi"/>
                <w:sz w:val="16"/>
                <w:szCs w:val="16"/>
              </w:rPr>
            </w:pPr>
          </w:p>
        </w:tc>
      </w:tr>
      <w:tr w:rsidR="006E64C8" w:rsidRPr="0045744C" w14:paraId="0CE7A6BC" w14:textId="77777777" w:rsidTr="004753E0">
        <w:trPr>
          <w:trHeight w:val="113"/>
        </w:trPr>
        <w:tc>
          <w:tcPr>
            <w:tcW w:w="1494" w:type="dxa"/>
            <w:tcBorders>
              <w:top w:val="single" w:sz="6" w:space="0" w:color="C0C0C0"/>
              <w:left w:val="single" w:sz="6" w:space="0" w:color="C0C0C0"/>
              <w:bottom w:val="single" w:sz="6" w:space="0" w:color="C0C0C0"/>
              <w:right w:val="nil"/>
            </w:tcBorders>
            <w:shd w:val="clear" w:color="auto" w:fill="ECECEC"/>
          </w:tcPr>
          <w:p w14:paraId="7A394752" w14:textId="77777777" w:rsidR="006E64C8" w:rsidRPr="0045744C" w:rsidRDefault="007D5155" w:rsidP="007D5155">
            <w:pPr>
              <w:pStyle w:val="TableParagraph"/>
              <w:ind w:left="83"/>
              <w:rPr>
                <w:rFonts w:eastAsia="Times New Roman" w:cstheme="minorHAnsi"/>
                <w:sz w:val="16"/>
                <w:szCs w:val="16"/>
              </w:rPr>
            </w:pPr>
            <w:r w:rsidRPr="0045744C">
              <w:rPr>
                <w:rFonts w:cstheme="minorHAnsi"/>
                <w:sz w:val="16"/>
                <w:szCs w:val="16"/>
              </w:rPr>
              <w:t>Teléfono</w:t>
            </w:r>
          </w:p>
        </w:tc>
        <w:tc>
          <w:tcPr>
            <w:tcW w:w="1009" w:type="dxa"/>
            <w:tcBorders>
              <w:top w:val="single" w:sz="6" w:space="0" w:color="C0C0C0"/>
              <w:left w:val="nil"/>
              <w:bottom w:val="single" w:sz="6" w:space="0" w:color="C0C0C0"/>
              <w:right w:val="single" w:sz="6" w:space="0" w:color="C0C0C0"/>
            </w:tcBorders>
            <w:shd w:val="clear" w:color="auto" w:fill="ECECEC"/>
          </w:tcPr>
          <w:p w14:paraId="0271FCA5" w14:textId="6B233E3E" w:rsidR="006E64C8" w:rsidRPr="0045744C" w:rsidRDefault="006E64C8" w:rsidP="007D5155">
            <w:pPr>
              <w:pStyle w:val="TableParagraph"/>
              <w:ind w:right="112"/>
              <w:jc w:val="right"/>
              <w:rPr>
                <w:rFonts w:eastAsia="Times New Roman" w:cstheme="minorHAnsi"/>
                <w:sz w:val="16"/>
                <w:szCs w:val="16"/>
              </w:rPr>
            </w:pPr>
          </w:p>
        </w:tc>
        <w:tc>
          <w:tcPr>
            <w:tcW w:w="2551" w:type="dxa"/>
            <w:tcBorders>
              <w:top w:val="single" w:sz="6" w:space="0" w:color="C0C0C0"/>
              <w:left w:val="single" w:sz="6" w:space="0" w:color="C0C0C0"/>
              <w:bottom w:val="single" w:sz="6" w:space="0" w:color="C0C0C0"/>
              <w:right w:val="single" w:sz="6" w:space="0" w:color="C0C0C0"/>
            </w:tcBorders>
          </w:tcPr>
          <w:p w14:paraId="69F5F020" w14:textId="77777777" w:rsidR="006E64C8" w:rsidRPr="0045744C" w:rsidRDefault="006E64C8" w:rsidP="007D5155">
            <w:pPr>
              <w:pStyle w:val="TableParagraph"/>
              <w:ind w:left="83"/>
              <w:rPr>
                <w:rFonts w:eastAsia="Times New Roman" w:cstheme="minorHAnsi"/>
                <w:sz w:val="16"/>
                <w:szCs w:val="16"/>
              </w:rPr>
            </w:pPr>
          </w:p>
        </w:tc>
        <w:tc>
          <w:tcPr>
            <w:tcW w:w="1472" w:type="dxa"/>
            <w:tcBorders>
              <w:top w:val="single" w:sz="6" w:space="0" w:color="C0C0C0"/>
              <w:left w:val="single" w:sz="6" w:space="0" w:color="C0C0C0"/>
              <w:bottom w:val="single" w:sz="6" w:space="0" w:color="C0C0C0"/>
              <w:right w:val="nil"/>
            </w:tcBorders>
            <w:shd w:val="clear" w:color="auto" w:fill="ECECEC"/>
          </w:tcPr>
          <w:p w14:paraId="1B09DF96" w14:textId="77777777" w:rsidR="006E64C8" w:rsidRPr="0045744C" w:rsidRDefault="007D5155" w:rsidP="007D5155">
            <w:pPr>
              <w:pStyle w:val="TableParagraph"/>
              <w:ind w:left="83"/>
              <w:rPr>
                <w:rFonts w:eastAsia="Times New Roman" w:cstheme="minorHAnsi"/>
                <w:sz w:val="16"/>
                <w:szCs w:val="16"/>
              </w:rPr>
            </w:pPr>
            <w:r w:rsidRPr="0045744C">
              <w:rPr>
                <w:rFonts w:cstheme="minorHAnsi"/>
                <w:sz w:val="16"/>
                <w:szCs w:val="16"/>
              </w:rPr>
              <w:t>Correo</w:t>
            </w:r>
          </w:p>
        </w:tc>
        <w:tc>
          <w:tcPr>
            <w:tcW w:w="1079" w:type="dxa"/>
            <w:tcBorders>
              <w:top w:val="single" w:sz="6" w:space="0" w:color="C0C0C0"/>
              <w:left w:val="nil"/>
              <w:bottom w:val="single" w:sz="6" w:space="0" w:color="C0C0C0"/>
              <w:right w:val="single" w:sz="6" w:space="0" w:color="C0C0C0"/>
            </w:tcBorders>
            <w:shd w:val="clear" w:color="auto" w:fill="ECECEC"/>
          </w:tcPr>
          <w:p w14:paraId="64D32D72" w14:textId="225F72FB" w:rsidR="006E64C8" w:rsidRPr="0045744C" w:rsidRDefault="006E64C8" w:rsidP="007D5155">
            <w:pPr>
              <w:pStyle w:val="TableParagraph"/>
              <w:ind w:right="112"/>
              <w:jc w:val="right"/>
              <w:rPr>
                <w:rFonts w:eastAsia="Times New Roman" w:cstheme="minorHAnsi"/>
                <w:sz w:val="16"/>
                <w:szCs w:val="16"/>
              </w:rPr>
            </w:pPr>
          </w:p>
        </w:tc>
        <w:tc>
          <w:tcPr>
            <w:tcW w:w="2585" w:type="dxa"/>
            <w:tcBorders>
              <w:top w:val="single" w:sz="6" w:space="0" w:color="C0C0C0"/>
              <w:left w:val="single" w:sz="6" w:space="0" w:color="C0C0C0"/>
              <w:bottom w:val="single" w:sz="6" w:space="0" w:color="C0C0C0"/>
              <w:right w:val="single" w:sz="6" w:space="0" w:color="C0C0C0"/>
            </w:tcBorders>
          </w:tcPr>
          <w:p w14:paraId="148351D9" w14:textId="77777777" w:rsidR="006E64C8" w:rsidRPr="0045744C" w:rsidRDefault="006E64C8" w:rsidP="007D5155">
            <w:pPr>
              <w:jc w:val="center"/>
              <w:rPr>
                <w:rFonts w:cstheme="minorHAnsi"/>
                <w:sz w:val="16"/>
                <w:szCs w:val="16"/>
              </w:rPr>
            </w:pPr>
          </w:p>
        </w:tc>
      </w:tr>
    </w:tbl>
    <w:p w14:paraId="459DF36D" w14:textId="77777777" w:rsidR="006E64C8" w:rsidRPr="0045744C" w:rsidRDefault="006E64C8">
      <w:pPr>
        <w:spacing w:line="259" w:lineRule="auto"/>
        <w:rPr>
          <w:rFonts w:eastAsia="Times New Roman" w:cstheme="minorHAnsi"/>
          <w:sz w:val="17"/>
          <w:szCs w:val="17"/>
        </w:rPr>
        <w:sectPr w:rsidR="006E64C8" w:rsidRPr="0045744C" w:rsidSect="008A0D04">
          <w:headerReference w:type="default" r:id="rId8"/>
          <w:footerReference w:type="default" r:id="rId9"/>
          <w:type w:val="continuous"/>
          <w:pgSz w:w="11910" w:h="16840"/>
          <w:pgMar w:top="1701" w:right="743" w:bottom="822" w:left="743" w:header="0" w:footer="641" w:gutter="0"/>
          <w:pgNumType w:start="1"/>
          <w:cols w:space="720"/>
          <w:docGrid w:linePitch="299"/>
        </w:sectPr>
      </w:pPr>
    </w:p>
    <w:p w14:paraId="04FD6892" w14:textId="77777777" w:rsidR="00AD79FC" w:rsidRPr="0045744C" w:rsidRDefault="007D5155" w:rsidP="008A0D04">
      <w:pPr>
        <w:rPr>
          <w:rFonts w:cstheme="minorHAnsi"/>
          <w:b/>
          <w:sz w:val="25"/>
        </w:rPr>
      </w:pPr>
      <w:r w:rsidRPr="0045744C">
        <w:rPr>
          <w:rFonts w:cstheme="minorHAnsi"/>
          <w:b/>
          <w:sz w:val="25"/>
        </w:rPr>
        <w:lastRenderedPageBreak/>
        <w:t>Diagnóstico</w:t>
      </w:r>
    </w:p>
    <w:p w14:paraId="08A14D4F" w14:textId="77777777" w:rsidR="00902A54" w:rsidRPr="0045744C" w:rsidRDefault="00902A54">
      <w:pPr>
        <w:ind w:left="201"/>
        <w:rPr>
          <w:rFonts w:cstheme="minorHAnsi"/>
          <w:b/>
          <w:sz w:val="25"/>
        </w:rPr>
      </w:pPr>
    </w:p>
    <w:tbl>
      <w:tblPr>
        <w:tblStyle w:val="TableNormal"/>
        <w:tblW w:w="10206" w:type="dxa"/>
        <w:tblInd w:w="134" w:type="dxa"/>
        <w:tblLayout w:type="fixed"/>
        <w:tblCellMar>
          <w:left w:w="113" w:type="dxa"/>
          <w:right w:w="113" w:type="dxa"/>
        </w:tblCellMar>
        <w:tblLook w:val="01E0" w:firstRow="1" w:lastRow="1" w:firstColumn="1" w:lastColumn="1" w:noHBand="0" w:noVBand="0"/>
      </w:tblPr>
      <w:tblGrid>
        <w:gridCol w:w="2247"/>
        <w:gridCol w:w="7959"/>
      </w:tblGrid>
      <w:tr w:rsidR="00AD79FC" w:rsidRPr="0045744C" w14:paraId="3B4B60D8" w14:textId="77777777" w:rsidTr="004753E0">
        <w:trPr>
          <w:trHeight w:val="113"/>
        </w:trPr>
        <w:tc>
          <w:tcPr>
            <w:tcW w:w="2247"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2F1F7FE1" w14:textId="77777777" w:rsidR="00AD79FC" w:rsidRPr="0045744C" w:rsidRDefault="00AD79FC" w:rsidP="00CD530D">
            <w:pPr>
              <w:pStyle w:val="TableParagraph"/>
              <w:ind w:right="112"/>
              <w:rPr>
                <w:rFonts w:eastAsia="Times New Roman" w:cstheme="minorHAnsi"/>
                <w:sz w:val="16"/>
                <w:szCs w:val="16"/>
              </w:rPr>
            </w:pPr>
            <w:r w:rsidRPr="0045744C">
              <w:rPr>
                <w:rFonts w:cstheme="minorHAnsi"/>
                <w:sz w:val="16"/>
                <w:szCs w:val="16"/>
              </w:rPr>
              <w:t>Problemas de Seguridad</w:t>
            </w:r>
          </w:p>
        </w:tc>
        <w:tc>
          <w:tcPr>
            <w:tcW w:w="7959" w:type="dxa"/>
            <w:tcBorders>
              <w:top w:val="single" w:sz="6" w:space="0" w:color="C0C0C0"/>
              <w:left w:val="single" w:sz="6" w:space="0" w:color="C0C0C0"/>
              <w:bottom w:val="single" w:sz="6" w:space="0" w:color="C0C0C0"/>
              <w:right w:val="single" w:sz="6" w:space="0" w:color="C0C0C0"/>
            </w:tcBorders>
            <w:vAlign w:val="center"/>
          </w:tcPr>
          <w:p w14:paraId="5BB4D737" w14:textId="77777777" w:rsidR="00AD79FC" w:rsidRPr="0045744C" w:rsidRDefault="00AD79FC" w:rsidP="00045A56">
            <w:pPr>
              <w:tabs>
                <w:tab w:val="left" w:pos="194"/>
              </w:tabs>
              <w:spacing w:before="16"/>
              <w:rPr>
                <w:rFonts w:eastAsia="Times New Roman" w:cstheme="minorHAnsi"/>
                <w:sz w:val="16"/>
                <w:szCs w:val="16"/>
              </w:rPr>
            </w:pPr>
          </w:p>
          <w:p w14:paraId="62F80D4A" w14:textId="69AD5D6D" w:rsidR="00E825DE" w:rsidRPr="0045744C" w:rsidRDefault="00E825DE" w:rsidP="00045A56">
            <w:pPr>
              <w:pStyle w:val="Prrafodelista"/>
              <w:numPr>
                <w:ilvl w:val="0"/>
                <w:numId w:val="25"/>
              </w:numPr>
              <w:tabs>
                <w:tab w:val="left" w:pos="194"/>
              </w:tabs>
              <w:spacing w:before="16"/>
              <w:rPr>
                <w:rFonts w:eastAsia="Times New Roman" w:cstheme="minorHAnsi"/>
                <w:sz w:val="16"/>
                <w:szCs w:val="16"/>
              </w:rPr>
            </w:pPr>
            <w:r w:rsidRPr="0045744C">
              <w:rPr>
                <w:rFonts w:eastAsia="Times New Roman" w:cstheme="minorHAnsi"/>
                <w:sz w:val="16"/>
                <w:szCs w:val="16"/>
              </w:rPr>
              <w:t>Robo con violencia o intimidación</w:t>
            </w:r>
          </w:p>
          <w:p w14:paraId="6D8E036E" w14:textId="77777777" w:rsidR="00BC7872" w:rsidRDefault="0045744C" w:rsidP="00045A56">
            <w:pPr>
              <w:pStyle w:val="Prrafodelista"/>
              <w:numPr>
                <w:ilvl w:val="0"/>
                <w:numId w:val="25"/>
              </w:numPr>
              <w:tabs>
                <w:tab w:val="left" w:pos="194"/>
              </w:tabs>
              <w:spacing w:before="16"/>
              <w:rPr>
                <w:rFonts w:eastAsia="Times New Roman" w:cstheme="minorHAnsi"/>
                <w:sz w:val="16"/>
                <w:szCs w:val="16"/>
              </w:rPr>
            </w:pPr>
            <w:r>
              <w:rPr>
                <w:rFonts w:eastAsia="Times New Roman" w:cstheme="minorHAnsi"/>
                <w:sz w:val="16"/>
                <w:szCs w:val="16"/>
              </w:rPr>
              <w:t>Infracción a la ley de drogas</w:t>
            </w:r>
          </w:p>
          <w:p w14:paraId="45DFF1C8" w14:textId="0D1757C0" w:rsidR="0045744C" w:rsidRPr="0045744C" w:rsidRDefault="0045744C" w:rsidP="00045A56">
            <w:pPr>
              <w:pStyle w:val="Prrafodelista"/>
              <w:numPr>
                <w:ilvl w:val="0"/>
                <w:numId w:val="25"/>
              </w:numPr>
              <w:tabs>
                <w:tab w:val="left" w:pos="194"/>
              </w:tabs>
              <w:spacing w:before="16"/>
              <w:rPr>
                <w:rFonts w:eastAsia="Times New Roman" w:cstheme="minorHAnsi"/>
                <w:sz w:val="16"/>
                <w:szCs w:val="16"/>
              </w:rPr>
            </w:pPr>
            <w:r>
              <w:rPr>
                <w:rFonts w:eastAsia="Times New Roman" w:cstheme="minorHAnsi"/>
                <w:sz w:val="16"/>
                <w:szCs w:val="16"/>
              </w:rPr>
              <w:t>Infracción a la ley de armas</w:t>
            </w:r>
          </w:p>
        </w:tc>
      </w:tr>
      <w:tr w:rsidR="00AD79FC" w:rsidRPr="0045744C" w14:paraId="0537BCA0" w14:textId="77777777" w:rsidTr="004753E0">
        <w:trPr>
          <w:trHeight w:val="113"/>
        </w:trPr>
        <w:tc>
          <w:tcPr>
            <w:tcW w:w="10206" w:type="dxa"/>
            <w:gridSpan w:val="2"/>
            <w:tcBorders>
              <w:top w:val="single" w:sz="6" w:space="0" w:color="C0C0C0"/>
              <w:bottom w:val="single" w:sz="6" w:space="0" w:color="C0C0C0"/>
            </w:tcBorders>
            <w:shd w:val="clear" w:color="auto" w:fill="auto"/>
            <w:vAlign w:val="center"/>
          </w:tcPr>
          <w:p w14:paraId="55CF1A7B" w14:textId="77777777" w:rsidR="00AD79FC" w:rsidRPr="0045744C" w:rsidRDefault="00AD79FC" w:rsidP="00CD530D">
            <w:pPr>
              <w:tabs>
                <w:tab w:val="left" w:pos="194"/>
              </w:tabs>
              <w:spacing w:before="98"/>
              <w:ind w:left="193"/>
              <w:rPr>
                <w:rFonts w:cstheme="minorHAnsi"/>
                <w:sz w:val="16"/>
                <w:szCs w:val="16"/>
              </w:rPr>
            </w:pPr>
          </w:p>
        </w:tc>
      </w:tr>
      <w:tr w:rsidR="00AD79FC" w:rsidRPr="0045744C" w14:paraId="5AC755E5" w14:textId="77777777" w:rsidTr="004753E0">
        <w:trPr>
          <w:trHeight w:val="765"/>
        </w:trPr>
        <w:tc>
          <w:tcPr>
            <w:tcW w:w="2247"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64BF4BB" w14:textId="77777777" w:rsidR="00AD79FC" w:rsidRPr="0045744C" w:rsidRDefault="00AD79FC" w:rsidP="00CD530D">
            <w:pPr>
              <w:pStyle w:val="TableParagraph"/>
              <w:ind w:right="112"/>
              <w:rPr>
                <w:rFonts w:cstheme="minorHAnsi"/>
                <w:sz w:val="16"/>
                <w:szCs w:val="16"/>
              </w:rPr>
            </w:pPr>
            <w:r w:rsidRPr="0045744C">
              <w:rPr>
                <w:rFonts w:cstheme="minorHAnsi"/>
                <w:sz w:val="16"/>
                <w:szCs w:val="16"/>
              </w:rPr>
              <w:t>Objetivo</w:t>
            </w:r>
            <w:r w:rsidRPr="0045744C">
              <w:rPr>
                <w:rFonts w:cstheme="minorHAnsi"/>
                <w:spacing w:val="-13"/>
                <w:sz w:val="16"/>
                <w:szCs w:val="16"/>
              </w:rPr>
              <w:t xml:space="preserve"> </w:t>
            </w:r>
            <w:r w:rsidRPr="0045744C">
              <w:rPr>
                <w:rFonts w:cstheme="minorHAnsi"/>
                <w:sz w:val="16"/>
                <w:szCs w:val="16"/>
              </w:rPr>
              <w:t>General</w:t>
            </w:r>
          </w:p>
        </w:tc>
        <w:tc>
          <w:tcPr>
            <w:tcW w:w="7959" w:type="dxa"/>
            <w:tcBorders>
              <w:top w:val="single" w:sz="6" w:space="0" w:color="C0C0C0"/>
              <w:left w:val="single" w:sz="6" w:space="0" w:color="C0C0C0"/>
              <w:bottom w:val="single" w:sz="6" w:space="0" w:color="C0C0C0"/>
              <w:right w:val="single" w:sz="6" w:space="0" w:color="C0C0C0"/>
            </w:tcBorders>
            <w:vAlign w:val="center"/>
          </w:tcPr>
          <w:p w14:paraId="6AF88305" w14:textId="73601529" w:rsidR="00AD79FC" w:rsidRPr="0045744C" w:rsidRDefault="00E825DE" w:rsidP="00CD530D">
            <w:pPr>
              <w:spacing w:before="98" w:line="259" w:lineRule="auto"/>
              <w:ind w:left="91" w:right="92"/>
              <w:rPr>
                <w:rFonts w:eastAsia="Times New Roman" w:cstheme="minorHAnsi"/>
                <w:sz w:val="16"/>
                <w:szCs w:val="16"/>
              </w:rPr>
            </w:pPr>
            <w:r w:rsidRPr="0045744C">
              <w:rPr>
                <w:rFonts w:eastAsia="Times New Roman" w:cstheme="minorHAnsi"/>
                <w:sz w:val="16"/>
                <w:szCs w:val="16"/>
              </w:rPr>
              <w:t>Aumentar la cobertura en la vigilancia formal en zonas con condiciones de riesgo, además de ser utilizado como soporte y medio de prueba visual en eventuales procesos judiciales.</w:t>
            </w:r>
          </w:p>
        </w:tc>
      </w:tr>
      <w:tr w:rsidR="00AD79FC" w:rsidRPr="0045744C" w14:paraId="57315C70" w14:textId="77777777" w:rsidTr="004753E0">
        <w:trPr>
          <w:trHeight w:val="113"/>
        </w:trPr>
        <w:tc>
          <w:tcPr>
            <w:tcW w:w="10206" w:type="dxa"/>
            <w:gridSpan w:val="2"/>
            <w:tcBorders>
              <w:top w:val="single" w:sz="6" w:space="0" w:color="C0C0C0"/>
              <w:bottom w:val="single" w:sz="6" w:space="0" w:color="C0C0C0"/>
            </w:tcBorders>
            <w:shd w:val="clear" w:color="auto" w:fill="auto"/>
            <w:vAlign w:val="center"/>
          </w:tcPr>
          <w:p w14:paraId="2C370E6E" w14:textId="77777777" w:rsidR="00AD79FC" w:rsidRPr="0045744C" w:rsidRDefault="00AD79FC" w:rsidP="00CD530D">
            <w:pPr>
              <w:tabs>
                <w:tab w:val="left" w:pos="194"/>
              </w:tabs>
              <w:spacing w:before="98"/>
              <w:rPr>
                <w:rFonts w:cstheme="minorHAnsi"/>
                <w:sz w:val="16"/>
                <w:szCs w:val="16"/>
              </w:rPr>
            </w:pPr>
          </w:p>
        </w:tc>
      </w:tr>
      <w:tr w:rsidR="00AD79FC" w:rsidRPr="0045744C" w14:paraId="7B60556A" w14:textId="77777777" w:rsidTr="004753E0">
        <w:trPr>
          <w:trHeight w:val="4320"/>
        </w:trPr>
        <w:tc>
          <w:tcPr>
            <w:tcW w:w="2247"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68C8BE3E" w14:textId="4D96FB6B" w:rsidR="00AD79FC" w:rsidRPr="0045744C" w:rsidRDefault="00AD79FC" w:rsidP="00BC7872">
            <w:pPr>
              <w:tabs>
                <w:tab w:val="left" w:pos="2381"/>
              </w:tabs>
              <w:spacing w:before="98" w:line="259" w:lineRule="auto"/>
              <w:ind w:left="91" w:right="120"/>
              <w:rPr>
                <w:rFonts w:cstheme="minorHAnsi"/>
                <w:sz w:val="16"/>
                <w:szCs w:val="16"/>
              </w:rPr>
            </w:pPr>
            <w:r w:rsidRPr="0045744C">
              <w:rPr>
                <w:rFonts w:cstheme="minorHAnsi"/>
                <w:sz w:val="16"/>
                <w:szCs w:val="16"/>
              </w:rPr>
              <w:t>Justificación</w:t>
            </w:r>
            <w:r w:rsidRPr="0045744C">
              <w:rPr>
                <w:rFonts w:cstheme="minorHAnsi"/>
                <w:spacing w:val="-12"/>
                <w:sz w:val="16"/>
                <w:szCs w:val="16"/>
              </w:rPr>
              <w:t xml:space="preserve"> </w:t>
            </w:r>
            <w:r w:rsidRPr="0045744C">
              <w:rPr>
                <w:rFonts w:cstheme="minorHAnsi"/>
                <w:sz w:val="16"/>
                <w:szCs w:val="16"/>
              </w:rPr>
              <w:t>y</w:t>
            </w:r>
            <w:r w:rsidRPr="0045744C">
              <w:rPr>
                <w:rFonts w:cstheme="minorHAnsi"/>
                <w:spacing w:val="-11"/>
                <w:sz w:val="16"/>
                <w:szCs w:val="16"/>
              </w:rPr>
              <w:t xml:space="preserve"> </w:t>
            </w:r>
            <w:r w:rsidRPr="0045744C">
              <w:rPr>
                <w:rFonts w:cstheme="minorHAnsi"/>
                <w:sz w:val="16"/>
                <w:szCs w:val="16"/>
              </w:rPr>
              <w:t>Caracterización</w:t>
            </w:r>
            <w:r w:rsidR="00902A54" w:rsidRPr="0045744C">
              <w:rPr>
                <w:rFonts w:cstheme="minorHAnsi"/>
                <w:sz w:val="16"/>
                <w:szCs w:val="16"/>
              </w:rPr>
              <w:t xml:space="preserve"> d</w:t>
            </w:r>
            <w:r w:rsidRPr="0045744C">
              <w:rPr>
                <w:rFonts w:cstheme="minorHAnsi"/>
                <w:sz w:val="16"/>
                <w:szCs w:val="16"/>
              </w:rPr>
              <w:t>e Problemas de Seguridad</w:t>
            </w:r>
            <w:r w:rsidRPr="0045744C">
              <w:rPr>
                <w:rFonts w:cstheme="minorHAnsi"/>
                <w:sz w:val="16"/>
                <w:szCs w:val="16"/>
              </w:rPr>
              <w:tab/>
            </w:r>
          </w:p>
        </w:tc>
        <w:tc>
          <w:tcPr>
            <w:tcW w:w="7959" w:type="dxa"/>
            <w:tcBorders>
              <w:top w:val="single" w:sz="6" w:space="0" w:color="C0C0C0"/>
              <w:left w:val="single" w:sz="6" w:space="0" w:color="C0C0C0"/>
              <w:bottom w:val="single" w:sz="6" w:space="0" w:color="C0C0C0"/>
              <w:right w:val="single" w:sz="6" w:space="0" w:color="C0C0C0"/>
            </w:tcBorders>
            <w:vAlign w:val="center"/>
          </w:tcPr>
          <w:p w14:paraId="35450D7C" w14:textId="0CE94C65" w:rsidR="007A64F4" w:rsidRPr="007A64F4" w:rsidRDefault="007A64F4" w:rsidP="007A64F4">
            <w:pPr>
              <w:spacing w:before="98" w:line="259" w:lineRule="auto"/>
              <w:ind w:left="91" w:right="92"/>
              <w:jc w:val="both"/>
              <w:rPr>
                <w:rFonts w:eastAsia="Times New Roman" w:cstheme="minorHAnsi"/>
                <w:sz w:val="16"/>
                <w:szCs w:val="16"/>
              </w:rPr>
            </w:pPr>
            <w:r w:rsidRPr="007A64F4">
              <w:rPr>
                <w:rFonts w:eastAsia="Times New Roman" w:cstheme="minorHAnsi"/>
                <w:sz w:val="16"/>
                <w:szCs w:val="16"/>
              </w:rPr>
              <w:t xml:space="preserve">En la comuna de Ejemplo, los delitos de robo con violencia o intimidación, infracción a la Ley de Drogas </w:t>
            </w:r>
            <w:r w:rsidR="00723B42" w:rsidRPr="007A64F4">
              <w:rPr>
                <w:rFonts w:eastAsia="Times New Roman" w:cstheme="minorHAnsi"/>
                <w:sz w:val="16"/>
                <w:szCs w:val="16"/>
              </w:rPr>
              <w:t>e</w:t>
            </w:r>
            <w:r w:rsidRPr="007A64F4">
              <w:rPr>
                <w:rFonts w:eastAsia="Times New Roman" w:cstheme="minorHAnsi"/>
                <w:sz w:val="16"/>
                <w:szCs w:val="16"/>
              </w:rPr>
              <w:t xml:space="preserve"> infracción a la Ley de Armas han sido identificados como principales problemáticas de seguridad, tanto en el diagnóstico del Plan Comunal de Seguridad Pública como en los Informes Estadísticos Delictuales elaborados por la Subsecretaría de Prevención del Delito.</w:t>
            </w:r>
          </w:p>
          <w:p w14:paraId="1E9BD9B6" w14:textId="2B303C6F" w:rsidR="007A64F4" w:rsidRPr="007A64F4" w:rsidRDefault="007A64F4" w:rsidP="007A64F4">
            <w:pPr>
              <w:spacing w:before="98" w:line="259" w:lineRule="auto"/>
              <w:ind w:left="91" w:right="92"/>
              <w:jc w:val="both"/>
              <w:rPr>
                <w:rFonts w:eastAsia="Times New Roman" w:cstheme="minorHAnsi"/>
                <w:sz w:val="16"/>
                <w:szCs w:val="16"/>
              </w:rPr>
            </w:pPr>
            <w:r w:rsidRPr="007A64F4">
              <w:rPr>
                <w:rFonts w:eastAsia="Times New Roman" w:cstheme="minorHAnsi"/>
                <w:sz w:val="16"/>
                <w:szCs w:val="16"/>
              </w:rPr>
              <w:t>Según datos obtenidos desde la plataforma SIED Territorial, durante el año 2024 se reportaron 16 casos de robo con violencia o intimidación, lo que representa un aumento del 100% respecto al año 2023 (8 casos). Este tipo de delito afecta especialmente a zonas urbanas con alta circulación peatonal, comercio informal y escasa presencia de vigilancia preventiva.</w:t>
            </w:r>
          </w:p>
          <w:p w14:paraId="687BD482" w14:textId="23AC77F1" w:rsidR="007A64F4" w:rsidRPr="007A64F4" w:rsidRDefault="007A64F4" w:rsidP="007A64F4">
            <w:pPr>
              <w:spacing w:before="98" w:line="259" w:lineRule="auto"/>
              <w:ind w:left="91" w:right="92"/>
              <w:jc w:val="both"/>
              <w:rPr>
                <w:rFonts w:eastAsia="Times New Roman" w:cstheme="minorHAnsi"/>
                <w:sz w:val="16"/>
                <w:szCs w:val="16"/>
              </w:rPr>
            </w:pPr>
            <w:r w:rsidRPr="007A64F4">
              <w:rPr>
                <w:rFonts w:eastAsia="Times New Roman" w:cstheme="minorHAnsi"/>
                <w:sz w:val="16"/>
                <w:szCs w:val="16"/>
              </w:rPr>
              <w:t>En relación con las infracciones a la Ley de Drogas, se contabilizaron 11 denuncias en 2024, frente a 7 en 2023, concentrándose principalmente en plazas, esquinas conflictivas y alrededores de establecimientos educacionales, lo que representa un riesgo permanente para la seguridad barrial y la convivencia comunitaria.</w:t>
            </w:r>
          </w:p>
          <w:p w14:paraId="6396EDEE" w14:textId="372C8C3D" w:rsidR="007A64F4" w:rsidRPr="007A64F4" w:rsidRDefault="007A64F4" w:rsidP="007A64F4">
            <w:pPr>
              <w:spacing w:before="98" w:line="259" w:lineRule="auto"/>
              <w:ind w:left="91" w:right="92"/>
              <w:jc w:val="both"/>
              <w:rPr>
                <w:rFonts w:eastAsia="Times New Roman" w:cstheme="minorHAnsi"/>
                <w:sz w:val="16"/>
                <w:szCs w:val="16"/>
              </w:rPr>
            </w:pPr>
            <w:r w:rsidRPr="007A64F4">
              <w:rPr>
                <w:rFonts w:eastAsia="Times New Roman" w:cstheme="minorHAnsi"/>
                <w:sz w:val="16"/>
                <w:szCs w:val="16"/>
              </w:rPr>
              <w:t>Asimismo, los casos relacionados con infracción a la Ley de Armas, específicamente porte ilegal de armas de fuego, pasaron de 5 en 2023 a 10 en 2024, reflejando una duplicación de su incidencia en la comuna. Estos hechos se asocian a situaciones de alta peligrosidad, y refuerzan la percepción de temor en los barrios más afectados.</w:t>
            </w:r>
          </w:p>
          <w:p w14:paraId="78374509" w14:textId="1C816685" w:rsidR="00AD79FC" w:rsidRPr="0045744C" w:rsidRDefault="00723B42" w:rsidP="007A64F4">
            <w:pPr>
              <w:spacing w:before="98" w:line="259" w:lineRule="auto"/>
              <w:ind w:left="91" w:right="92"/>
              <w:jc w:val="both"/>
              <w:rPr>
                <w:rFonts w:eastAsia="Times New Roman" w:cstheme="minorHAnsi"/>
                <w:sz w:val="16"/>
                <w:szCs w:val="16"/>
              </w:rPr>
            </w:pPr>
            <w:r w:rsidRPr="00723B42">
              <w:rPr>
                <w:rFonts w:eastAsia="Times New Roman" w:cstheme="minorHAnsi"/>
                <w:sz w:val="16"/>
                <w:szCs w:val="16"/>
              </w:rPr>
              <w:t>La persistencia y el incremento de los delitos de robo con violencia o intimidación, infracción a la Ley de Drogas e infracción a la Ley de Armas evidencian la necesidad urgente de fortalecer las capacidades locales de vigilancia y fiscalización territorial. Actualmente, la comuna no cuenta con un sistema tecnológico móvil que permita abordar de manera efectiva sectores dinámicos o de difícil acceso. En este contexto, se propone la incorporación de drones como herramienta complementaria para ampliar la cobertura preventiva, generar evidencia georreferenciada y fortalecer el trabajo articulado con Carabineros, Policía de Investigaciones y el Ministerio Público, contribuyendo a una respuesta más eficiente frente a estos fenómenos delictuales priorizados.</w:t>
            </w:r>
          </w:p>
        </w:tc>
      </w:tr>
      <w:tr w:rsidR="000E3F6F" w:rsidRPr="0045744C" w14:paraId="2525FF6B" w14:textId="77777777" w:rsidTr="004753E0">
        <w:trPr>
          <w:trHeight w:val="42"/>
        </w:trPr>
        <w:tc>
          <w:tcPr>
            <w:tcW w:w="10206" w:type="dxa"/>
            <w:gridSpan w:val="2"/>
            <w:tcBorders>
              <w:top w:val="single" w:sz="6" w:space="0" w:color="C0C0C0"/>
              <w:bottom w:val="single" w:sz="6" w:space="0" w:color="C0C0C0"/>
            </w:tcBorders>
            <w:shd w:val="clear" w:color="auto" w:fill="auto"/>
            <w:vAlign w:val="center"/>
          </w:tcPr>
          <w:p w14:paraId="39B9BA1F" w14:textId="77777777" w:rsidR="000E3F6F" w:rsidRPr="0045744C" w:rsidRDefault="000E3F6F" w:rsidP="00CD530D">
            <w:pPr>
              <w:tabs>
                <w:tab w:val="left" w:pos="194"/>
              </w:tabs>
              <w:spacing w:before="98"/>
              <w:rPr>
                <w:rFonts w:cstheme="minorHAnsi"/>
                <w:sz w:val="16"/>
                <w:szCs w:val="16"/>
              </w:rPr>
            </w:pPr>
          </w:p>
        </w:tc>
      </w:tr>
      <w:tr w:rsidR="00AD79FC" w:rsidRPr="0045744C" w14:paraId="0BCF9D7E" w14:textId="77777777" w:rsidTr="004753E0">
        <w:trPr>
          <w:trHeight w:val="1257"/>
        </w:trPr>
        <w:tc>
          <w:tcPr>
            <w:tcW w:w="2247"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3DC482A3" w14:textId="77777777" w:rsidR="00AD79FC" w:rsidRPr="0045744C" w:rsidRDefault="00AD79FC" w:rsidP="00CD530D">
            <w:pPr>
              <w:pStyle w:val="TableParagraph"/>
              <w:ind w:right="112"/>
              <w:rPr>
                <w:rFonts w:cstheme="minorHAnsi"/>
                <w:sz w:val="16"/>
                <w:szCs w:val="16"/>
              </w:rPr>
            </w:pPr>
            <w:r w:rsidRPr="0045744C">
              <w:rPr>
                <w:rFonts w:cstheme="minorHAnsi"/>
                <w:sz w:val="16"/>
                <w:szCs w:val="16"/>
              </w:rPr>
              <w:t>Factores</w:t>
            </w:r>
            <w:r w:rsidRPr="0045744C">
              <w:rPr>
                <w:rFonts w:cstheme="minorHAnsi"/>
                <w:spacing w:val="-8"/>
                <w:sz w:val="16"/>
                <w:szCs w:val="16"/>
              </w:rPr>
              <w:t xml:space="preserve"> </w:t>
            </w:r>
            <w:r w:rsidRPr="0045744C">
              <w:rPr>
                <w:rFonts w:cstheme="minorHAnsi"/>
                <w:sz w:val="16"/>
                <w:szCs w:val="16"/>
              </w:rPr>
              <w:t>de</w:t>
            </w:r>
            <w:r w:rsidRPr="0045744C">
              <w:rPr>
                <w:rFonts w:cstheme="minorHAnsi"/>
                <w:spacing w:val="-7"/>
                <w:sz w:val="16"/>
                <w:szCs w:val="16"/>
              </w:rPr>
              <w:t xml:space="preserve"> </w:t>
            </w:r>
            <w:r w:rsidRPr="0045744C">
              <w:rPr>
                <w:rFonts w:cstheme="minorHAnsi"/>
                <w:sz w:val="16"/>
                <w:szCs w:val="16"/>
              </w:rPr>
              <w:t>Riesgo</w:t>
            </w:r>
          </w:p>
        </w:tc>
        <w:tc>
          <w:tcPr>
            <w:tcW w:w="7959" w:type="dxa"/>
            <w:tcBorders>
              <w:top w:val="single" w:sz="6" w:space="0" w:color="C0C0C0"/>
              <w:left w:val="single" w:sz="6" w:space="0" w:color="C0C0C0"/>
              <w:bottom w:val="single" w:sz="6" w:space="0" w:color="C0C0C0"/>
              <w:right w:val="single" w:sz="6" w:space="0" w:color="C0C0C0"/>
            </w:tcBorders>
            <w:vAlign w:val="center"/>
          </w:tcPr>
          <w:p w14:paraId="4668C5DE" w14:textId="2B3CDFE1" w:rsidR="005F22D8" w:rsidRPr="0045744C" w:rsidRDefault="005F22D8" w:rsidP="005F22D8">
            <w:pPr>
              <w:pStyle w:val="Prrafodelista"/>
              <w:numPr>
                <w:ilvl w:val="0"/>
                <w:numId w:val="26"/>
              </w:numPr>
              <w:tabs>
                <w:tab w:val="left" w:pos="194"/>
              </w:tabs>
              <w:spacing w:before="16"/>
              <w:rPr>
                <w:rFonts w:cstheme="minorHAnsi"/>
                <w:sz w:val="16"/>
                <w:szCs w:val="16"/>
              </w:rPr>
            </w:pPr>
            <w:r w:rsidRPr="0045744C">
              <w:rPr>
                <w:rFonts w:cstheme="minorHAnsi"/>
                <w:sz w:val="16"/>
                <w:szCs w:val="16"/>
              </w:rPr>
              <w:t>Déficit de vigilancia.</w:t>
            </w:r>
          </w:p>
          <w:p w14:paraId="7277E404" w14:textId="727C98EC" w:rsidR="005F22D8" w:rsidRPr="0045744C" w:rsidRDefault="005F22D8" w:rsidP="005F22D8">
            <w:pPr>
              <w:pStyle w:val="Prrafodelista"/>
              <w:numPr>
                <w:ilvl w:val="0"/>
                <w:numId w:val="26"/>
              </w:numPr>
              <w:tabs>
                <w:tab w:val="left" w:pos="194"/>
              </w:tabs>
              <w:spacing w:before="16"/>
              <w:rPr>
                <w:rFonts w:cstheme="minorHAnsi"/>
                <w:sz w:val="16"/>
                <w:szCs w:val="16"/>
              </w:rPr>
            </w:pPr>
            <w:r w:rsidRPr="0045744C">
              <w:rPr>
                <w:rFonts w:cstheme="minorHAnsi"/>
                <w:sz w:val="16"/>
                <w:szCs w:val="16"/>
              </w:rPr>
              <w:t>Falta de capacidad policial para responder a la ocurrencia de un delito.</w:t>
            </w:r>
          </w:p>
          <w:p w14:paraId="71684D30" w14:textId="5A7E0836" w:rsidR="005F22D8" w:rsidRPr="0045744C" w:rsidRDefault="005F22D8" w:rsidP="005F22D8">
            <w:pPr>
              <w:pStyle w:val="Prrafodelista"/>
              <w:numPr>
                <w:ilvl w:val="0"/>
                <w:numId w:val="26"/>
              </w:numPr>
              <w:tabs>
                <w:tab w:val="left" w:pos="194"/>
              </w:tabs>
              <w:spacing w:before="16"/>
              <w:rPr>
                <w:rFonts w:cstheme="minorHAnsi"/>
                <w:sz w:val="16"/>
                <w:szCs w:val="16"/>
              </w:rPr>
            </w:pPr>
            <w:r w:rsidRPr="0045744C">
              <w:rPr>
                <w:rFonts w:cstheme="minorHAnsi"/>
                <w:sz w:val="16"/>
                <w:szCs w:val="16"/>
              </w:rPr>
              <w:t>Déficit de medios probatorios para esclarecer casos e iniciar investigaciones.</w:t>
            </w:r>
          </w:p>
          <w:p w14:paraId="6FF1A226" w14:textId="5D216F9F" w:rsidR="005F22D8" w:rsidRPr="0045744C" w:rsidRDefault="005F22D8" w:rsidP="005F22D8">
            <w:pPr>
              <w:pStyle w:val="Prrafodelista"/>
              <w:numPr>
                <w:ilvl w:val="0"/>
                <w:numId w:val="26"/>
              </w:numPr>
              <w:tabs>
                <w:tab w:val="left" w:pos="194"/>
              </w:tabs>
              <w:spacing w:before="16"/>
              <w:rPr>
                <w:rFonts w:cstheme="minorHAnsi"/>
                <w:sz w:val="16"/>
                <w:szCs w:val="16"/>
              </w:rPr>
            </w:pPr>
            <w:r w:rsidRPr="0045744C">
              <w:rPr>
                <w:rFonts w:cstheme="minorHAnsi"/>
                <w:sz w:val="16"/>
                <w:szCs w:val="16"/>
              </w:rPr>
              <w:t>Ausencia de vigilancia que disuada el acto ilícito o permita detectarlo con rapidez cuando ocurre.</w:t>
            </w:r>
          </w:p>
          <w:p w14:paraId="29E330B0" w14:textId="23E68724" w:rsidR="00AD79FC" w:rsidRPr="0045744C" w:rsidRDefault="005F22D8" w:rsidP="005F22D8">
            <w:pPr>
              <w:pStyle w:val="Prrafodelista"/>
              <w:numPr>
                <w:ilvl w:val="0"/>
                <w:numId w:val="26"/>
              </w:numPr>
              <w:tabs>
                <w:tab w:val="left" w:pos="194"/>
              </w:tabs>
              <w:spacing w:before="16"/>
              <w:rPr>
                <w:rFonts w:cstheme="minorHAnsi"/>
                <w:sz w:val="16"/>
                <w:szCs w:val="16"/>
              </w:rPr>
            </w:pPr>
            <w:r w:rsidRPr="0045744C">
              <w:rPr>
                <w:rFonts w:cstheme="minorHAnsi"/>
                <w:sz w:val="16"/>
                <w:szCs w:val="16"/>
              </w:rPr>
              <w:t>Carencia u obsolescencia de dispositivos tecnológicos para identificar delitos e incivilidades.</w:t>
            </w:r>
          </w:p>
        </w:tc>
      </w:tr>
    </w:tbl>
    <w:p w14:paraId="36D99E2D" w14:textId="77777777" w:rsidR="006E64C8" w:rsidRPr="0045744C" w:rsidRDefault="006E64C8">
      <w:pPr>
        <w:spacing w:before="6"/>
        <w:rPr>
          <w:rFonts w:eastAsia="Times New Roman" w:cstheme="minorHAnsi"/>
          <w:b/>
          <w:bCs/>
          <w:sz w:val="14"/>
          <w:szCs w:val="14"/>
        </w:rPr>
      </w:pPr>
    </w:p>
    <w:p w14:paraId="5595EF0D" w14:textId="77777777" w:rsidR="00AD79FC" w:rsidRPr="0045744C" w:rsidRDefault="00AD79FC">
      <w:pPr>
        <w:spacing w:before="6"/>
        <w:rPr>
          <w:rFonts w:eastAsia="Times New Roman" w:cstheme="minorHAnsi"/>
          <w:b/>
          <w:bCs/>
          <w:sz w:val="14"/>
          <w:szCs w:val="14"/>
        </w:rPr>
      </w:pPr>
    </w:p>
    <w:p w14:paraId="7400A33B" w14:textId="77777777" w:rsidR="006E64C8" w:rsidRPr="0045744C" w:rsidRDefault="006E64C8">
      <w:pPr>
        <w:spacing w:line="200" w:lineRule="atLeast"/>
        <w:ind w:left="102"/>
        <w:rPr>
          <w:rFonts w:eastAsia="Times New Roman" w:cstheme="minorHAnsi"/>
          <w:sz w:val="20"/>
          <w:szCs w:val="20"/>
        </w:rPr>
      </w:pPr>
    </w:p>
    <w:p w14:paraId="578302A5" w14:textId="77777777" w:rsidR="006E64C8" w:rsidRPr="0045744C" w:rsidRDefault="006E64C8">
      <w:pPr>
        <w:spacing w:line="200" w:lineRule="atLeast"/>
        <w:rPr>
          <w:rFonts w:eastAsia="Times New Roman" w:cstheme="minorHAnsi"/>
          <w:sz w:val="20"/>
          <w:szCs w:val="20"/>
        </w:rPr>
        <w:sectPr w:rsidR="006E64C8" w:rsidRPr="0045744C" w:rsidSect="008A0D04">
          <w:pgSz w:w="11910" w:h="16840"/>
          <w:pgMar w:top="1701" w:right="743" w:bottom="822" w:left="743" w:header="0" w:footer="641" w:gutter="0"/>
          <w:cols w:space="720"/>
        </w:sectPr>
      </w:pPr>
    </w:p>
    <w:p w14:paraId="15ED66AB" w14:textId="77777777" w:rsidR="006E64C8" w:rsidRPr="0045744C" w:rsidRDefault="007D5155" w:rsidP="008A0D04">
      <w:pPr>
        <w:rPr>
          <w:rFonts w:cstheme="minorHAnsi"/>
          <w:b/>
          <w:sz w:val="25"/>
        </w:rPr>
      </w:pPr>
      <w:r w:rsidRPr="0045744C">
        <w:rPr>
          <w:rFonts w:cstheme="minorHAnsi"/>
          <w:b/>
          <w:sz w:val="25"/>
        </w:rPr>
        <w:lastRenderedPageBreak/>
        <w:t>Focalización</w:t>
      </w:r>
    </w:p>
    <w:p w14:paraId="4F8865A4" w14:textId="77777777" w:rsidR="00D550FE" w:rsidRPr="0045744C" w:rsidRDefault="00D550FE">
      <w:pPr>
        <w:ind w:left="201"/>
        <w:rPr>
          <w:rFonts w:cstheme="minorHAnsi"/>
          <w:b/>
          <w:sz w:val="25"/>
        </w:rPr>
      </w:pPr>
    </w:p>
    <w:tbl>
      <w:tblPr>
        <w:tblStyle w:val="TableNormal"/>
        <w:tblW w:w="10206" w:type="dxa"/>
        <w:tblInd w:w="134" w:type="dxa"/>
        <w:tblLayout w:type="fixed"/>
        <w:tblCellMar>
          <w:left w:w="113" w:type="dxa"/>
          <w:right w:w="113" w:type="dxa"/>
        </w:tblCellMar>
        <w:tblLook w:val="01E0" w:firstRow="1" w:lastRow="1" w:firstColumn="1" w:lastColumn="1" w:noHBand="0" w:noVBand="0"/>
      </w:tblPr>
      <w:tblGrid>
        <w:gridCol w:w="2389"/>
        <w:gridCol w:w="2640"/>
        <w:gridCol w:w="3130"/>
        <w:gridCol w:w="2047"/>
      </w:tblGrid>
      <w:tr w:rsidR="00D550FE" w:rsidRPr="0045744C" w14:paraId="3F4A968A" w14:textId="77777777" w:rsidTr="004753E0">
        <w:trPr>
          <w:trHeight w:val="3193"/>
        </w:trPr>
        <w:tc>
          <w:tcPr>
            <w:tcW w:w="2389"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3EB03545" w14:textId="77777777" w:rsidR="00D550FE" w:rsidRPr="0045744C" w:rsidRDefault="00D550FE" w:rsidP="00D550FE">
            <w:pPr>
              <w:pStyle w:val="TableParagraph"/>
              <w:ind w:right="112"/>
              <w:rPr>
                <w:rFonts w:eastAsia="Times New Roman" w:cstheme="minorHAnsi"/>
                <w:sz w:val="16"/>
                <w:szCs w:val="16"/>
              </w:rPr>
            </w:pPr>
            <w:r w:rsidRPr="0045744C">
              <w:rPr>
                <w:rFonts w:eastAsia="Times New Roman" w:cstheme="minorHAnsi"/>
                <w:sz w:val="16"/>
                <w:szCs w:val="16"/>
              </w:rPr>
              <w:t>Focalización Territorial</w:t>
            </w:r>
          </w:p>
        </w:tc>
        <w:tc>
          <w:tcPr>
            <w:tcW w:w="7817" w:type="dxa"/>
            <w:gridSpan w:val="3"/>
            <w:tcBorders>
              <w:top w:val="single" w:sz="6" w:space="0" w:color="C0C0C0"/>
              <w:left w:val="single" w:sz="6" w:space="0" w:color="C0C0C0"/>
              <w:bottom w:val="single" w:sz="6" w:space="0" w:color="C0C0C0"/>
              <w:right w:val="single" w:sz="6" w:space="0" w:color="C0C0C0"/>
            </w:tcBorders>
            <w:vAlign w:val="center"/>
          </w:tcPr>
          <w:p w14:paraId="1F46797A" w14:textId="67C592E9" w:rsidR="002A615D" w:rsidRPr="0045744C" w:rsidRDefault="002A615D" w:rsidP="00136542">
            <w:pPr>
              <w:ind w:left="91" w:right="92"/>
              <w:jc w:val="both"/>
              <w:rPr>
                <w:rFonts w:eastAsia="Times New Roman" w:cstheme="minorHAnsi"/>
                <w:sz w:val="16"/>
                <w:szCs w:val="16"/>
              </w:rPr>
            </w:pPr>
            <w:r w:rsidRPr="0045744C">
              <w:rPr>
                <w:rFonts w:eastAsia="Times New Roman" w:cstheme="minorHAnsi"/>
                <w:sz w:val="16"/>
                <w:szCs w:val="16"/>
              </w:rPr>
              <w:t>La localización territorial se basa en el análisis delictual, la georreferenciación de denuncias y la percepción de inseguridad en sectores de la comuna que concentran delitos de mayor connotación social y presentan condiciones que dificultan el patrullaje o la instalación de sistemas de vigilancia fija. El proyecto contempla la operación de drones en zonas urbanas críticas caracterizadas por la presencia de ejes comerciales, establecimientos educacionales, estaciones de metro, terminales de locomoción colectiva y espacios públicos de alta ci</w:t>
            </w:r>
            <w:r w:rsidR="00136542" w:rsidRPr="0045744C">
              <w:rPr>
                <w:rFonts w:eastAsia="Times New Roman" w:cstheme="minorHAnsi"/>
                <w:sz w:val="16"/>
                <w:szCs w:val="16"/>
              </w:rPr>
              <w:t>rculación peatonal y vehicular.</w:t>
            </w:r>
          </w:p>
          <w:p w14:paraId="6D2A3ED4" w14:textId="032EB4BE" w:rsidR="002A615D" w:rsidRPr="0045744C" w:rsidRDefault="002A615D" w:rsidP="00136542">
            <w:pPr>
              <w:ind w:left="91" w:right="92"/>
              <w:jc w:val="both"/>
              <w:rPr>
                <w:rFonts w:eastAsia="Times New Roman" w:cstheme="minorHAnsi"/>
                <w:sz w:val="16"/>
                <w:szCs w:val="16"/>
              </w:rPr>
            </w:pPr>
            <w:r w:rsidRPr="0045744C">
              <w:rPr>
                <w:rFonts w:eastAsia="Times New Roman" w:cstheme="minorHAnsi"/>
                <w:sz w:val="16"/>
                <w:szCs w:val="16"/>
              </w:rPr>
              <w:t>En particular, se priorizan áreas como el centro cívico comunal, sectores próximos a estaciones de metro o paraderos de alto flujo, inmediaciones de liceos, colegios, ferias libres y supermercados. Estos espacios presentan una alta concentración de personas, facilitando la ocurrencia de delitos como robo por sorpresa, tráfico de drogas y porte de armas, además de incivilidades como consumo de alcohol en la vía pública o daño a la infraestructu</w:t>
            </w:r>
            <w:r w:rsidR="00136542" w:rsidRPr="0045744C">
              <w:rPr>
                <w:rFonts w:eastAsia="Times New Roman" w:cstheme="minorHAnsi"/>
                <w:sz w:val="16"/>
                <w:szCs w:val="16"/>
              </w:rPr>
              <w:t>ra urbana.</w:t>
            </w:r>
          </w:p>
          <w:p w14:paraId="08F8791A" w14:textId="08B93B56" w:rsidR="00D550FE" w:rsidRPr="0045744C" w:rsidRDefault="002A615D" w:rsidP="002A615D">
            <w:pPr>
              <w:ind w:left="91" w:right="92"/>
              <w:jc w:val="both"/>
              <w:rPr>
                <w:rFonts w:eastAsia="Times New Roman" w:cstheme="minorHAnsi"/>
                <w:sz w:val="16"/>
                <w:szCs w:val="16"/>
              </w:rPr>
            </w:pPr>
            <w:r w:rsidRPr="0045744C">
              <w:rPr>
                <w:rFonts w:eastAsia="Times New Roman" w:cstheme="minorHAnsi"/>
                <w:sz w:val="16"/>
                <w:szCs w:val="16"/>
              </w:rPr>
              <w:t>La operación de drones permitirá cubrir sectores con accesibilidad restringida o puntos ciegos para cámaras fijas, facilitando el monitoreo en tiempo real, la captura de evidencia georreferenciada, la reacción ante eventos delictivos y el apoyo a las labores preventivas de patrullaje. Esta estrategia fortalece la gestión territorial de la seguridad y complementa los recursos existentes mediante una solución tecnológica flexible y de alta capacidad operativa.</w:t>
            </w:r>
          </w:p>
        </w:tc>
      </w:tr>
      <w:tr w:rsidR="00A73B17" w:rsidRPr="0045744C" w14:paraId="4740331E" w14:textId="77777777" w:rsidTr="004753E0">
        <w:trPr>
          <w:trHeight w:val="2868"/>
        </w:trPr>
        <w:tc>
          <w:tcPr>
            <w:tcW w:w="2389"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5834A920" w14:textId="4E606A74" w:rsidR="00A73B17" w:rsidRPr="0045744C" w:rsidRDefault="00136542" w:rsidP="00D550FE">
            <w:pPr>
              <w:pStyle w:val="TableParagraph"/>
              <w:ind w:right="112"/>
              <w:rPr>
                <w:rFonts w:eastAsia="Times New Roman" w:cstheme="minorHAnsi"/>
                <w:sz w:val="16"/>
                <w:szCs w:val="16"/>
              </w:rPr>
            </w:pPr>
            <w:r w:rsidRPr="0045744C">
              <w:rPr>
                <w:rFonts w:eastAsia="Times New Roman" w:cstheme="minorHAnsi"/>
                <w:sz w:val="16"/>
                <w:szCs w:val="16"/>
              </w:rPr>
              <w:t>Criterios de selección</w:t>
            </w:r>
          </w:p>
        </w:tc>
        <w:tc>
          <w:tcPr>
            <w:tcW w:w="7817" w:type="dxa"/>
            <w:gridSpan w:val="3"/>
            <w:tcBorders>
              <w:top w:val="single" w:sz="6" w:space="0" w:color="C0C0C0"/>
              <w:left w:val="single" w:sz="6" w:space="0" w:color="C0C0C0"/>
              <w:bottom w:val="single" w:sz="6" w:space="0" w:color="C0C0C0"/>
              <w:right w:val="single" w:sz="6" w:space="0" w:color="C0C0C0"/>
            </w:tcBorders>
            <w:vAlign w:val="center"/>
          </w:tcPr>
          <w:p w14:paraId="4CE72BB7" w14:textId="77777777" w:rsidR="00136542" w:rsidRPr="0045744C" w:rsidRDefault="00136542" w:rsidP="00136542">
            <w:pPr>
              <w:ind w:left="91" w:right="92"/>
              <w:jc w:val="both"/>
              <w:rPr>
                <w:rFonts w:eastAsia="Times New Roman" w:cstheme="minorHAnsi"/>
                <w:sz w:val="16"/>
                <w:szCs w:val="16"/>
              </w:rPr>
            </w:pPr>
            <w:r w:rsidRPr="0045744C">
              <w:rPr>
                <w:rFonts w:eastAsia="Times New Roman" w:cstheme="minorHAnsi"/>
                <w:sz w:val="16"/>
                <w:szCs w:val="16"/>
              </w:rPr>
              <w:t>La intervención fue priorizada en función de la alta concentración de delitos de mayor connotación social en sectores urbanos críticos, que presentan dificultades para la implementación de vigilancia fija debido a su extensión territorial, movilidad delictual o condiciones urbanas desfavorables. Asimismo, se identificaron puntos estratégicos de la comuna con alto flujo de personas, como zonas comerciales, establecimientos educacionales, paraderos de transporte público y espacios públicos de uso intensivo, donde se concentran robos, incivilidades y otros factores de riesgo.</w:t>
            </w:r>
          </w:p>
          <w:p w14:paraId="5B84DD27" w14:textId="77777777" w:rsidR="00136542" w:rsidRPr="0045744C" w:rsidRDefault="00136542" w:rsidP="00136542">
            <w:pPr>
              <w:ind w:left="91" w:right="92"/>
              <w:jc w:val="both"/>
              <w:rPr>
                <w:rFonts w:eastAsia="Times New Roman" w:cstheme="minorHAnsi"/>
                <w:sz w:val="16"/>
                <w:szCs w:val="16"/>
              </w:rPr>
            </w:pPr>
          </w:p>
          <w:p w14:paraId="7749048B" w14:textId="1324FA8F" w:rsidR="00A73B17" w:rsidRPr="0045744C" w:rsidRDefault="00136542" w:rsidP="00136542">
            <w:pPr>
              <w:ind w:left="91" w:right="92"/>
              <w:jc w:val="both"/>
              <w:rPr>
                <w:rFonts w:eastAsia="Times New Roman" w:cstheme="minorHAnsi"/>
                <w:sz w:val="16"/>
                <w:szCs w:val="16"/>
              </w:rPr>
            </w:pPr>
            <w:r w:rsidRPr="0045744C">
              <w:rPr>
                <w:rFonts w:eastAsia="Times New Roman" w:cstheme="minorHAnsi"/>
                <w:sz w:val="16"/>
                <w:szCs w:val="16"/>
              </w:rPr>
              <w:t>La elección del territorio responde también a la necesidad de contar con registros audiovisuales georreferenciados para apoyar investigaciones y procesos judiciales, en contextos donde existe un déficit de medios probatorios y baja capacidad de fiscalización directa. El uso de drones se considera una solución tecnológica adecuada para fortalecer la vigilancia preventiva, cubrir puntos ciegos de los sistemas actuales y mejorar la percepción de seguridad, actuando como elemento disuasivo y facilitador de la coordinación operativa con policías y equipos municipales.</w:t>
            </w:r>
          </w:p>
        </w:tc>
      </w:tr>
      <w:tr w:rsidR="00D550FE" w:rsidRPr="0045744C" w14:paraId="1ADAC899" w14:textId="77777777" w:rsidTr="004753E0">
        <w:trPr>
          <w:trHeight w:val="118"/>
        </w:trPr>
        <w:tc>
          <w:tcPr>
            <w:tcW w:w="10206" w:type="dxa"/>
            <w:gridSpan w:val="4"/>
            <w:tcBorders>
              <w:top w:val="single" w:sz="6" w:space="0" w:color="C0C0C0"/>
              <w:bottom w:val="single" w:sz="6" w:space="0" w:color="C0C0C0"/>
            </w:tcBorders>
            <w:shd w:val="clear" w:color="auto" w:fill="auto"/>
            <w:vAlign w:val="center"/>
          </w:tcPr>
          <w:p w14:paraId="2B7DF989" w14:textId="77777777" w:rsidR="00ED58DC" w:rsidRPr="0045744C" w:rsidRDefault="00ED58DC" w:rsidP="00ED58DC">
            <w:pPr>
              <w:tabs>
                <w:tab w:val="left" w:pos="194"/>
              </w:tabs>
              <w:rPr>
                <w:rFonts w:cstheme="minorHAnsi"/>
                <w:sz w:val="16"/>
                <w:szCs w:val="16"/>
              </w:rPr>
            </w:pPr>
          </w:p>
        </w:tc>
      </w:tr>
      <w:tr w:rsidR="00D550FE" w:rsidRPr="0045744C" w14:paraId="1DF2B6BB" w14:textId="77777777" w:rsidTr="004753E0">
        <w:trPr>
          <w:trHeight w:val="340"/>
        </w:trPr>
        <w:tc>
          <w:tcPr>
            <w:tcW w:w="2389"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564E6887" w14:textId="77777777" w:rsidR="00D550FE" w:rsidRPr="0045744C" w:rsidRDefault="00D550FE" w:rsidP="00D550FE">
            <w:pPr>
              <w:tabs>
                <w:tab w:val="left" w:pos="2381"/>
              </w:tabs>
              <w:rPr>
                <w:rFonts w:cstheme="minorHAnsi"/>
                <w:sz w:val="16"/>
                <w:szCs w:val="16"/>
              </w:rPr>
            </w:pPr>
            <w:r w:rsidRPr="0045744C">
              <w:rPr>
                <w:rFonts w:cstheme="minorHAnsi"/>
                <w:sz w:val="16"/>
                <w:szCs w:val="16"/>
              </w:rPr>
              <w:t>Ubicación</w:t>
            </w:r>
            <w:r w:rsidRPr="0045744C">
              <w:rPr>
                <w:rFonts w:cstheme="minorHAnsi"/>
                <w:spacing w:val="-8"/>
                <w:sz w:val="16"/>
                <w:szCs w:val="16"/>
              </w:rPr>
              <w:t xml:space="preserve"> </w:t>
            </w:r>
            <w:r w:rsidRPr="0045744C">
              <w:rPr>
                <w:rFonts w:cstheme="minorHAnsi"/>
                <w:sz w:val="16"/>
                <w:szCs w:val="16"/>
              </w:rPr>
              <w:t>de</w:t>
            </w:r>
            <w:r w:rsidRPr="0045744C">
              <w:rPr>
                <w:rFonts w:cstheme="minorHAnsi"/>
                <w:spacing w:val="-7"/>
                <w:sz w:val="16"/>
                <w:szCs w:val="16"/>
              </w:rPr>
              <w:t xml:space="preserve"> </w:t>
            </w:r>
            <w:r w:rsidRPr="0045744C">
              <w:rPr>
                <w:rFonts w:cstheme="minorHAnsi"/>
                <w:sz w:val="16"/>
                <w:szCs w:val="16"/>
              </w:rPr>
              <w:t>la</w:t>
            </w:r>
            <w:r w:rsidRPr="0045744C">
              <w:rPr>
                <w:rFonts w:cstheme="minorHAnsi"/>
                <w:spacing w:val="-7"/>
                <w:sz w:val="16"/>
                <w:szCs w:val="16"/>
              </w:rPr>
              <w:t xml:space="preserve"> i</w:t>
            </w:r>
            <w:r w:rsidRPr="0045744C">
              <w:rPr>
                <w:rFonts w:cstheme="minorHAnsi"/>
                <w:sz w:val="16"/>
                <w:szCs w:val="16"/>
              </w:rPr>
              <w:t>ntervención</w:t>
            </w:r>
          </w:p>
        </w:tc>
        <w:tc>
          <w:tcPr>
            <w:tcW w:w="7817" w:type="dxa"/>
            <w:gridSpan w:val="3"/>
            <w:tcBorders>
              <w:top w:val="single" w:sz="6" w:space="0" w:color="C0C0C0"/>
              <w:left w:val="single" w:sz="6" w:space="0" w:color="C0C0C0"/>
              <w:bottom w:val="single" w:sz="6" w:space="0" w:color="C0C0C0"/>
              <w:right w:val="single" w:sz="6" w:space="0" w:color="C0C0C0"/>
            </w:tcBorders>
            <w:vAlign w:val="center"/>
          </w:tcPr>
          <w:p w14:paraId="190CDFCF" w14:textId="6F9237DF" w:rsidR="00D550FE" w:rsidRPr="0045744C" w:rsidRDefault="00A73B17" w:rsidP="00D550FE">
            <w:pPr>
              <w:rPr>
                <w:rFonts w:eastAsia="Times New Roman" w:cstheme="minorHAnsi"/>
                <w:sz w:val="16"/>
                <w:szCs w:val="16"/>
              </w:rPr>
            </w:pPr>
            <w:r w:rsidRPr="0045744C">
              <w:rPr>
                <w:rFonts w:eastAsia="Times New Roman" w:cstheme="minorHAnsi"/>
                <w:sz w:val="16"/>
                <w:szCs w:val="16"/>
              </w:rPr>
              <w:t>Se ad</w:t>
            </w:r>
            <w:r w:rsidRPr="0045744C">
              <w:rPr>
                <w:rFonts w:ascii="Calibri" w:eastAsia="Calibri" w:hAnsi="Calibri" w:cs="Calibri"/>
                <w:sz w:val="16"/>
                <w:szCs w:val="16"/>
              </w:rPr>
              <w:t>ju</w:t>
            </w:r>
            <w:r w:rsidRPr="0045744C">
              <w:rPr>
                <w:rFonts w:eastAsia="Times New Roman" w:cstheme="minorHAnsi"/>
                <w:sz w:val="16"/>
                <w:szCs w:val="16"/>
              </w:rPr>
              <w:t>nta arc</w:t>
            </w:r>
            <w:r w:rsidRPr="0045744C">
              <w:rPr>
                <w:rFonts w:ascii="Calibri" w:eastAsia="Calibri" w:hAnsi="Calibri" w:cs="Calibri"/>
                <w:sz w:val="16"/>
                <w:szCs w:val="16"/>
              </w:rPr>
              <w:t>h</w:t>
            </w:r>
            <w:r w:rsidRPr="0045744C">
              <w:rPr>
                <w:rFonts w:eastAsia="Times New Roman" w:cstheme="minorHAnsi"/>
                <w:sz w:val="16"/>
                <w:szCs w:val="16"/>
              </w:rPr>
              <w:t>i</w:t>
            </w:r>
            <w:r w:rsidRPr="0045744C">
              <w:rPr>
                <w:rFonts w:ascii="Calibri" w:eastAsia="Calibri" w:hAnsi="Calibri" w:cs="Calibri"/>
                <w:sz w:val="16"/>
                <w:szCs w:val="16"/>
              </w:rPr>
              <w:t>v</w:t>
            </w:r>
            <w:r w:rsidRPr="0045744C">
              <w:rPr>
                <w:rFonts w:eastAsia="Times New Roman" w:cstheme="minorHAnsi"/>
                <w:sz w:val="16"/>
                <w:szCs w:val="16"/>
              </w:rPr>
              <w:t>o di</w:t>
            </w:r>
            <w:r w:rsidRPr="0045744C">
              <w:rPr>
                <w:rFonts w:ascii="Calibri" w:eastAsia="Calibri" w:hAnsi="Calibri" w:cs="Calibri"/>
                <w:sz w:val="16"/>
                <w:szCs w:val="16"/>
              </w:rPr>
              <w:t>g</w:t>
            </w:r>
            <w:r w:rsidRPr="0045744C">
              <w:rPr>
                <w:rFonts w:eastAsia="Times New Roman" w:cstheme="minorHAnsi"/>
                <w:sz w:val="16"/>
                <w:szCs w:val="16"/>
              </w:rPr>
              <w:t xml:space="preserve">ital </w:t>
            </w:r>
            <w:r w:rsidRPr="0045744C">
              <w:rPr>
                <w:rFonts w:ascii="Calibri" w:eastAsia="Calibri" w:hAnsi="Calibri" w:cs="Calibri"/>
                <w:sz w:val="16"/>
                <w:szCs w:val="16"/>
              </w:rPr>
              <w:t>kmz</w:t>
            </w:r>
            <w:r w:rsidRPr="0045744C">
              <w:rPr>
                <w:rFonts w:eastAsia="Times New Roman" w:cstheme="minorHAnsi"/>
                <w:sz w:val="16"/>
                <w:szCs w:val="16"/>
              </w:rPr>
              <w:t xml:space="preserve"> </w:t>
            </w:r>
            <w:r w:rsidRPr="0045744C">
              <w:rPr>
                <w:rFonts w:ascii="Calibri" w:eastAsia="Calibri" w:hAnsi="Calibri" w:cs="Calibri"/>
                <w:sz w:val="16"/>
                <w:szCs w:val="16"/>
              </w:rPr>
              <w:t>qu</w:t>
            </w:r>
            <w:r w:rsidRPr="0045744C">
              <w:rPr>
                <w:rFonts w:eastAsia="Times New Roman" w:cstheme="minorHAnsi"/>
                <w:sz w:val="16"/>
                <w:szCs w:val="16"/>
              </w:rPr>
              <w:t>e re</w:t>
            </w:r>
            <w:r w:rsidRPr="0045744C">
              <w:rPr>
                <w:rFonts w:ascii="Calibri" w:eastAsia="Calibri" w:hAnsi="Calibri" w:cs="Calibri"/>
                <w:sz w:val="16"/>
                <w:szCs w:val="16"/>
              </w:rPr>
              <w:t>p</w:t>
            </w:r>
            <w:r w:rsidRPr="0045744C">
              <w:rPr>
                <w:rFonts w:eastAsia="Times New Roman" w:cstheme="minorHAnsi"/>
                <w:sz w:val="16"/>
                <w:szCs w:val="16"/>
              </w:rPr>
              <w:t>resenta la in</w:t>
            </w:r>
            <w:r w:rsidRPr="0045744C">
              <w:rPr>
                <w:rFonts w:ascii="Calibri" w:eastAsia="Calibri" w:hAnsi="Calibri" w:cs="Calibri"/>
                <w:sz w:val="16"/>
                <w:szCs w:val="16"/>
              </w:rPr>
              <w:t>f</w:t>
            </w:r>
            <w:r w:rsidRPr="0045744C">
              <w:rPr>
                <w:rFonts w:eastAsia="Times New Roman" w:cstheme="minorHAnsi"/>
                <w:sz w:val="16"/>
                <w:szCs w:val="16"/>
              </w:rPr>
              <w:t>ormación de res</w:t>
            </w:r>
            <w:r w:rsidRPr="0045744C">
              <w:rPr>
                <w:rFonts w:ascii="Calibri" w:eastAsia="Calibri" w:hAnsi="Calibri" w:cs="Calibri"/>
                <w:sz w:val="16"/>
                <w:szCs w:val="16"/>
              </w:rPr>
              <w:t>p</w:t>
            </w:r>
            <w:r w:rsidRPr="0045744C">
              <w:rPr>
                <w:rFonts w:eastAsia="Times New Roman" w:cstheme="minorHAnsi"/>
                <w:sz w:val="16"/>
                <w:szCs w:val="16"/>
              </w:rPr>
              <w:t xml:space="preserve">aldo del </w:t>
            </w:r>
            <w:r w:rsidRPr="0045744C">
              <w:rPr>
                <w:rFonts w:ascii="Calibri" w:eastAsia="Calibri" w:hAnsi="Calibri" w:cs="Calibri"/>
                <w:sz w:val="16"/>
                <w:szCs w:val="16"/>
              </w:rPr>
              <w:t>pu</w:t>
            </w:r>
            <w:r w:rsidRPr="0045744C">
              <w:rPr>
                <w:rFonts w:eastAsia="Times New Roman" w:cstheme="minorHAnsi"/>
                <w:sz w:val="16"/>
                <w:szCs w:val="16"/>
              </w:rPr>
              <w:t>nto anterior</w:t>
            </w:r>
          </w:p>
        </w:tc>
      </w:tr>
      <w:tr w:rsidR="00D550FE" w:rsidRPr="0045744C" w14:paraId="06E453ED" w14:textId="77777777" w:rsidTr="004753E0">
        <w:trPr>
          <w:trHeight w:val="113"/>
        </w:trPr>
        <w:tc>
          <w:tcPr>
            <w:tcW w:w="10206" w:type="dxa"/>
            <w:gridSpan w:val="4"/>
            <w:tcBorders>
              <w:top w:val="single" w:sz="6" w:space="0" w:color="C0C0C0"/>
              <w:bottom w:val="single" w:sz="6" w:space="0" w:color="C0C0C0"/>
            </w:tcBorders>
            <w:shd w:val="clear" w:color="auto" w:fill="auto"/>
            <w:vAlign w:val="center"/>
          </w:tcPr>
          <w:p w14:paraId="0358F60F" w14:textId="77777777" w:rsidR="00D550FE" w:rsidRPr="0045744C" w:rsidRDefault="00D550FE" w:rsidP="00D550FE">
            <w:pPr>
              <w:tabs>
                <w:tab w:val="left" w:pos="194"/>
              </w:tabs>
              <w:rPr>
                <w:rFonts w:cstheme="minorHAnsi"/>
                <w:sz w:val="16"/>
                <w:szCs w:val="16"/>
              </w:rPr>
            </w:pPr>
          </w:p>
        </w:tc>
      </w:tr>
      <w:tr w:rsidR="00D550FE" w:rsidRPr="0045744C" w14:paraId="2B1F8058" w14:textId="77777777" w:rsidTr="004753E0">
        <w:trPr>
          <w:trHeight w:val="283"/>
        </w:trPr>
        <w:tc>
          <w:tcPr>
            <w:tcW w:w="2389"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0074609A" w14:textId="08D5ED62" w:rsidR="00D550FE" w:rsidRPr="0045744C" w:rsidRDefault="00D550FE" w:rsidP="00D550FE">
            <w:pPr>
              <w:tabs>
                <w:tab w:val="left" w:pos="2381"/>
              </w:tabs>
              <w:rPr>
                <w:rFonts w:cstheme="minorHAnsi"/>
                <w:sz w:val="16"/>
                <w:szCs w:val="16"/>
              </w:rPr>
            </w:pPr>
            <w:r w:rsidRPr="0045744C">
              <w:rPr>
                <w:rFonts w:cstheme="minorHAnsi"/>
                <w:w w:val="95"/>
                <w:sz w:val="16"/>
                <w:szCs w:val="16"/>
              </w:rPr>
              <w:t>Fotografía</w:t>
            </w:r>
            <w:r w:rsidR="000800DA" w:rsidRPr="0045744C">
              <w:rPr>
                <w:rFonts w:cstheme="minorHAnsi"/>
                <w:w w:val="95"/>
                <w:sz w:val="16"/>
                <w:szCs w:val="16"/>
              </w:rPr>
              <w:t>s</w:t>
            </w:r>
          </w:p>
        </w:tc>
        <w:tc>
          <w:tcPr>
            <w:tcW w:w="7817" w:type="dxa"/>
            <w:gridSpan w:val="3"/>
            <w:tcBorders>
              <w:top w:val="single" w:sz="6" w:space="0" w:color="C0C0C0"/>
              <w:left w:val="single" w:sz="6" w:space="0" w:color="C0C0C0"/>
              <w:bottom w:val="single" w:sz="6" w:space="0" w:color="C0C0C0"/>
              <w:right w:val="single" w:sz="6" w:space="0" w:color="C0C0C0"/>
            </w:tcBorders>
            <w:vAlign w:val="center"/>
          </w:tcPr>
          <w:p w14:paraId="0BAA9B96" w14:textId="0E867C3A" w:rsidR="00D550FE" w:rsidRPr="0045744C" w:rsidRDefault="00D550FE" w:rsidP="00583B20">
            <w:pPr>
              <w:pStyle w:val="Prrafodelista"/>
              <w:numPr>
                <w:ilvl w:val="0"/>
                <w:numId w:val="3"/>
              </w:numPr>
              <w:rPr>
                <w:rFonts w:eastAsia="Times New Roman" w:cstheme="minorHAnsi"/>
                <w:sz w:val="16"/>
                <w:szCs w:val="16"/>
              </w:rPr>
            </w:pPr>
          </w:p>
        </w:tc>
      </w:tr>
      <w:tr w:rsidR="00D550FE" w:rsidRPr="0045744C" w14:paraId="3FDA7FD5" w14:textId="77777777" w:rsidTr="004753E0">
        <w:trPr>
          <w:trHeight w:val="460"/>
        </w:trPr>
        <w:tc>
          <w:tcPr>
            <w:tcW w:w="10206" w:type="dxa"/>
            <w:gridSpan w:val="4"/>
            <w:tcBorders>
              <w:top w:val="single" w:sz="6" w:space="0" w:color="C0C0C0"/>
              <w:bottom w:val="single" w:sz="2" w:space="0" w:color="A6A6A6" w:themeColor="background1" w:themeShade="A6"/>
            </w:tcBorders>
            <w:shd w:val="clear" w:color="auto" w:fill="auto"/>
            <w:vAlign w:val="center"/>
          </w:tcPr>
          <w:p w14:paraId="56F03F21" w14:textId="77777777" w:rsidR="00732A89" w:rsidRPr="0045744C" w:rsidRDefault="00732A89" w:rsidP="00ED58DC">
            <w:pPr>
              <w:tabs>
                <w:tab w:val="left" w:pos="304"/>
              </w:tabs>
              <w:rPr>
                <w:rFonts w:cstheme="minorHAnsi"/>
                <w:b/>
                <w:i/>
                <w:sz w:val="17"/>
              </w:rPr>
            </w:pPr>
          </w:p>
          <w:p w14:paraId="37E6C14F" w14:textId="77777777" w:rsidR="00ED58DC" w:rsidRPr="0045744C" w:rsidRDefault="00D550FE" w:rsidP="00583B20">
            <w:pPr>
              <w:pStyle w:val="Prrafodelista"/>
              <w:numPr>
                <w:ilvl w:val="0"/>
                <w:numId w:val="4"/>
              </w:numPr>
              <w:tabs>
                <w:tab w:val="left" w:pos="304"/>
              </w:tabs>
              <w:rPr>
                <w:rFonts w:cstheme="minorHAnsi"/>
                <w:b/>
                <w:i/>
                <w:sz w:val="17"/>
              </w:rPr>
            </w:pPr>
            <w:r w:rsidRPr="0045744C">
              <w:rPr>
                <w:rFonts w:cstheme="minorHAnsi"/>
                <w:b/>
                <w:i/>
                <w:sz w:val="17"/>
              </w:rPr>
              <w:t>Cuantificación</w:t>
            </w:r>
            <w:r w:rsidRPr="0045744C">
              <w:rPr>
                <w:rFonts w:cstheme="minorHAnsi"/>
                <w:b/>
                <w:i/>
                <w:spacing w:val="-8"/>
                <w:sz w:val="17"/>
              </w:rPr>
              <w:t xml:space="preserve"> </w:t>
            </w:r>
            <w:r w:rsidRPr="0045744C">
              <w:rPr>
                <w:rFonts w:cstheme="minorHAnsi"/>
                <w:b/>
                <w:i/>
                <w:sz w:val="17"/>
              </w:rPr>
              <w:t>de</w:t>
            </w:r>
            <w:r w:rsidRPr="0045744C">
              <w:rPr>
                <w:rFonts w:cstheme="minorHAnsi"/>
                <w:b/>
                <w:i/>
                <w:spacing w:val="-8"/>
                <w:sz w:val="17"/>
              </w:rPr>
              <w:t xml:space="preserve"> </w:t>
            </w:r>
            <w:r w:rsidRPr="0045744C">
              <w:rPr>
                <w:rFonts w:cstheme="minorHAnsi"/>
                <w:b/>
                <w:i/>
                <w:sz w:val="17"/>
              </w:rPr>
              <w:t>la</w:t>
            </w:r>
            <w:r w:rsidRPr="0045744C">
              <w:rPr>
                <w:rFonts w:cstheme="minorHAnsi"/>
                <w:b/>
                <w:i/>
                <w:spacing w:val="-7"/>
                <w:sz w:val="17"/>
              </w:rPr>
              <w:t xml:space="preserve"> </w:t>
            </w:r>
            <w:r w:rsidRPr="0045744C">
              <w:rPr>
                <w:rFonts w:cstheme="minorHAnsi"/>
                <w:b/>
                <w:i/>
                <w:sz w:val="17"/>
              </w:rPr>
              <w:t>Población</w:t>
            </w:r>
            <w:r w:rsidRPr="0045744C">
              <w:rPr>
                <w:rFonts w:cstheme="minorHAnsi"/>
                <w:b/>
                <w:i/>
                <w:spacing w:val="-8"/>
                <w:sz w:val="17"/>
              </w:rPr>
              <w:t xml:space="preserve"> </w:t>
            </w:r>
            <w:r w:rsidRPr="0045744C">
              <w:rPr>
                <w:rFonts w:cstheme="minorHAnsi"/>
                <w:b/>
                <w:i/>
                <w:sz w:val="17"/>
              </w:rPr>
              <w:t>Objetivo</w:t>
            </w:r>
          </w:p>
          <w:p w14:paraId="1B7703D3" w14:textId="326139B9" w:rsidR="00732A89" w:rsidRPr="0045744C" w:rsidRDefault="00732A89" w:rsidP="00ED58DC">
            <w:pPr>
              <w:tabs>
                <w:tab w:val="left" w:pos="304"/>
              </w:tabs>
              <w:rPr>
                <w:rFonts w:cstheme="minorHAnsi"/>
                <w:sz w:val="16"/>
                <w:szCs w:val="16"/>
              </w:rPr>
            </w:pPr>
          </w:p>
        </w:tc>
      </w:tr>
      <w:tr w:rsidR="00ED58DC" w:rsidRPr="0045744C" w14:paraId="5118FEAF" w14:textId="3AAAC3EA" w:rsidTr="004753E0">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3C66E17A" w14:textId="0BE514A3" w:rsidR="00ED58DC" w:rsidRPr="0045744C" w:rsidRDefault="00ED58DC" w:rsidP="00ED58DC">
            <w:pPr>
              <w:pStyle w:val="TableParagraph"/>
              <w:ind w:right="112"/>
              <w:rPr>
                <w:rFonts w:cstheme="minorHAnsi"/>
                <w:sz w:val="16"/>
                <w:szCs w:val="16"/>
              </w:rPr>
            </w:pPr>
            <w:r w:rsidRPr="0045744C">
              <w:rPr>
                <w:rFonts w:cstheme="minorHAnsi"/>
                <w:sz w:val="17"/>
              </w:rPr>
              <w:t>Población</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51E4C9A7" w14:textId="6E556510" w:rsidR="00ED58DC" w:rsidRPr="0045744C" w:rsidRDefault="00ED58DC" w:rsidP="00ED58DC">
            <w:pPr>
              <w:tabs>
                <w:tab w:val="left" w:pos="194"/>
              </w:tabs>
              <w:rPr>
                <w:rFonts w:cstheme="minorHAnsi"/>
                <w:sz w:val="16"/>
                <w:szCs w:val="16"/>
              </w:rPr>
            </w:pPr>
            <w:r w:rsidRPr="0045744C">
              <w:rPr>
                <w:rFonts w:cstheme="minorHAnsi"/>
                <w:sz w:val="17"/>
              </w:rPr>
              <w:t>Hombres</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6E1C8977" w14:textId="5D130B53" w:rsidR="00ED58DC" w:rsidRPr="0045744C" w:rsidRDefault="00ED58DC" w:rsidP="00ED58DC">
            <w:pPr>
              <w:tabs>
                <w:tab w:val="left" w:pos="194"/>
              </w:tabs>
              <w:rPr>
                <w:rFonts w:cstheme="minorHAnsi"/>
                <w:sz w:val="16"/>
                <w:szCs w:val="16"/>
              </w:rPr>
            </w:pPr>
            <w:r w:rsidRPr="0045744C">
              <w:rPr>
                <w:rFonts w:cstheme="minorHAnsi"/>
                <w:sz w:val="17"/>
              </w:rPr>
              <w:t>Mujeres</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42ABF60" w14:textId="3EA65A60" w:rsidR="00ED58DC" w:rsidRPr="0045744C" w:rsidRDefault="00ED58DC" w:rsidP="00ED58DC">
            <w:pPr>
              <w:tabs>
                <w:tab w:val="left" w:pos="194"/>
              </w:tabs>
              <w:rPr>
                <w:rFonts w:cstheme="minorHAnsi"/>
                <w:sz w:val="16"/>
                <w:szCs w:val="16"/>
              </w:rPr>
            </w:pPr>
            <w:r w:rsidRPr="0045744C">
              <w:rPr>
                <w:rFonts w:cstheme="minorHAnsi"/>
                <w:sz w:val="17"/>
              </w:rPr>
              <w:t>Total</w:t>
            </w:r>
          </w:p>
        </w:tc>
      </w:tr>
      <w:tr w:rsidR="00ED58DC" w:rsidRPr="0045744C" w14:paraId="60A2E05B" w14:textId="77777777" w:rsidTr="004753E0">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DC74706" w14:textId="4451FA92" w:rsidR="00ED58DC" w:rsidRPr="0045744C" w:rsidRDefault="00ED58DC" w:rsidP="00ED58DC">
            <w:pPr>
              <w:pStyle w:val="TableParagraph"/>
              <w:ind w:right="112"/>
              <w:rPr>
                <w:rFonts w:cstheme="minorHAnsi"/>
                <w:sz w:val="16"/>
                <w:szCs w:val="16"/>
              </w:rPr>
            </w:pPr>
            <w:r w:rsidRPr="0045744C">
              <w:rPr>
                <w:rFonts w:cstheme="minorHAnsi"/>
                <w:sz w:val="17"/>
              </w:rPr>
              <w:t>Población</w:t>
            </w:r>
            <w:r w:rsidRPr="0045744C">
              <w:rPr>
                <w:rFonts w:cstheme="minorHAnsi"/>
                <w:spacing w:val="-13"/>
                <w:sz w:val="17"/>
              </w:rPr>
              <w:t xml:space="preserve"> </w:t>
            </w:r>
            <w:r w:rsidRPr="0045744C">
              <w:rPr>
                <w:rFonts w:cstheme="minorHAnsi"/>
                <w:sz w:val="17"/>
              </w:rPr>
              <w:t>Directa</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0FC8732" w14:textId="64E53B33" w:rsidR="00ED58DC" w:rsidRPr="0045744C" w:rsidRDefault="004532EB" w:rsidP="00536CB3">
            <w:pPr>
              <w:tabs>
                <w:tab w:val="left" w:pos="194"/>
              </w:tabs>
              <w:jc w:val="right"/>
              <w:rPr>
                <w:rFonts w:cstheme="minorHAnsi"/>
                <w:sz w:val="16"/>
                <w:szCs w:val="16"/>
              </w:rPr>
            </w:pPr>
            <w:r>
              <w:rPr>
                <w:rFonts w:cstheme="minorHAnsi"/>
                <w:sz w:val="16"/>
                <w:szCs w:val="16"/>
              </w:rPr>
              <w:t>1</w:t>
            </w:r>
            <w:r w:rsidR="00136542" w:rsidRPr="0045744C">
              <w:rPr>
                <w:rFonts w:cstheme="minorHAnsi"/>
                <w:sz w:val="16"/>
                <w:szCs w:val="16"/>
              </w:rPr>
              <w:t>0.366</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2DB7717" w14:textId="764C5AFF" w:rsidR="00ED58DC" w:rsidRPr="0045744C" w:rsidRDefault="004532EB" w:rsidP="00536CB3">
            <w:pPr>
              <w:tabs>
                <w:tab w:val="left" w:pos="194"/>
              </w:tabs>
              <w:jc w:val="right"/>
              <w:rPr>
                <w:rFonts w:cstheme="minorHAnsi"/>
                <w:sz w:val="16"/>
                <w:szCs w:val="16"/>
              </w:rPr>
            </w:pPr>
            <w:r>
              <w:rPr>
                <w:rFonts w:cstheme="minorHAnsi"/>
                <w:sz w:val="16"/>
                <w:szCs w:val="16"/>
              </w:rPr>
              <w:t>1</w:t>
            </w:r>
            <w:r w:rsidR="00136542" w:rsidRPr="0045744C">
              <w:rPr>
                <w:rFonts w:cstheme="minorHAnsi"/>
                <w:sz w:val="16"/>
                <w:szCs w:val="16"/>
              </w:rPr>
              <w:t>2.658</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8744C60" w14:textId="37424000" w:rsidR="00ED58DC" w:rsidRPr="0045744C" w:rsidRDefault="00003C80" w:rsidP="00536CB3">
            <w:pPr>
              <w:tabs>
                <w:tab w:val="left" w:pos="194"/>
              </w:tabs>
              <w:jc w:val="right"/>
              <w:rPr>
                <w:rFonts w:cstheme="minorHAnsi"/>
                <w:sz w:val="16"/>
                <w:szCs w:val="16"/>
              </w:rPr>
            </w:pPr>
            <w:r>
              <w:rPr>
                <w:rFonts w:cstheme="minorHAnsi"/>
                <w:sz w:val="16"/>
                <w:szCs w:val="16"/>
              </w:rPr>
              <w:t>23</w:t>
            </w:r>
            <w:r w:rsidR="00136542" w:rsidRPr="0045744C">
              <w:rPr>
                <w:rFonts w:cstheme="minorHAnsi"/>
                <w:sz w:val="16"/>
                <w:szCs w:val="16"/>
              </w:rPr>
              <w:t>.</w:t>
            </w:r>
            <w:r>
              <w:rPr>
                <w:rFonts w:cstheme="minorHAnsi"/>
                <w:sz w:val="16"/>
                <w:szCs w:val="16"/>
              </w:rPr>
              <w:t>024</w:t>
            </w:r>
          </w:p>
        </w:tc>
      </w:tr>
      <w:tr w:rsidR="00ED58DC" w:rsidRPr="0045744C" w14:paraId="03F3AE3E" w14:textId="77777777" w:rsidTr="004753E0">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A47E928" w14:textId="784D2AD4" w:rsidR="00ED58DC" w:rsidRPr="0045744C" w:rsidRDefault="00ED58DC" w:rsidP="00ED58DC">
            <w:pPr>
              <w:pStyle w:val="TableParagraph"/>
              <w:ind w:right="112"/>
              <w:rPr>
                <w:rFonts w:cstheme="minorHAnsi"/>
                <w:sz w:val="16"/>
                <w:szCs w:val="16"/>
              </w:rPr>
            </w:pPr>
            <w:r w:rsidRPr="0045744C">
              <w:rPr>
                <w:rFonts w:cstheme="minorHAnsi"/>
                <w:sz w:val="17"/>
              </w:rPr>
              <w:t>Población</w:t>
            </w:r>
            <w:r w:rsidRPr="0045744C">
              <w:rPr>
                <w:rFonts w:cstheme="minorHAnsi"/>
                <w:spacing w:val="-14"/>
                <w:sz w:val="17"/>
              </w:rPr>
              <w:t xml:space="preserve"> </w:t>
            </w:r>
            <w:r w:rsidRPr="0045744C">
              <w:rPr>
                <w:rFonts w:cstheme="minorHAnsi"/>
                <w:sz w:val="17"/>
              </w:rPr>
              <w:t>Indirecta</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3C8AE26" w14:textId="33D8753A" w:rsidR="00ED58DC" w:rsidRPr="0045744C" w:rsidRDefault="004532EB" w:rsidP="00536CB3">
            <w:pPr>
              <w:tabs>
                <w:tab w:val="left" w:pos="194"/>
              </w:tabs>
              <w:jc w:val="right"/>
              <w:rPr>
                <w:rFonts w:cstheme="minorHAnsi"/>
                <w:sz w:val="16"/>
                <w:szCs w:val="16"/>
              </w:rPr>
            </w:pPr>
            <w:r>
              <w:rPr>
                <w:rFonts w:cstheme="minorHAnsi"/>
                <w:sz w:val="16"/>
                <w:szCs w:val="16"/>
              </w:rPr>
              <w:t>1</w:t>
            </w:r>
            <w:r w:rsidR="00723B42">
              <w:rPr>
                <w:rFonts w:cstheme="minorHAnsi"/>
                <w:sz w:val="16"/>
                <w:szCs w:val="16"/>
              </w:rPr>
              <w:t>00.300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4CDC325" w14:textId="7210441C" w:rsidR="00ED58DC" w:rsidRPr="0045744C" w:rsidRDefault="004532EB" w:rsidP="00536CB3">
            <w:pPr>
              <w:tabs>
                <w:tab w:val="left" w:pos="194"/>
              </w:tabs>
              <w:jc w:val="right"/>
              <w:rPr>
                <w:rFonts w:cstheme="minorHAnsi"/>
                <w:sz w:val="16"/>
                <w:szCs w:val="16"/>
              </w:rPr>
            </w:pPr>
            <w:r>
              <w:rPr>
                <w:rFonts w:cstheme="minorHAnsi"/>
                <w:sz w:val="16"/>
                <w:szCs w:val="16"/>
              </w:rPr>
              <w:t>1</w:t>
            </w:r>
            <w:r w:rsidR="00723B42">
              <w:rPr>
                <w:rFonts w:cstheme="minorHAnsi"/>
                <w:sz w:val="16"/>
                <w:szCs w:val="16"/>
              </w:rPr>
              <w:t>22</w:t>
            </w:r>
            <w:r>
              <w:rPr>
                <w:rFonts w:cstheme="minorHAnsi"/>
                <w:sz w:val="16"/>
                <w:szCs w:val="16"/>
              </w:rPr>
              <w:t>.</w:t>
            </w:r>
            <w:r w:rsidR="00723B42">
              <w:rPr>
                <w:rFonts w:cstheme="minorHAnsi"/>
                <w:sz w:val="16"/>
                <w:szCs w:val="16"/>
              </w:rPr>
              <w:t>600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4C42607" w14:textId="64C7D96D" w:rsidR="00ED58DC" w:rsidRPr="0045744C" w:rsidRDefault="00003C80" w:rsidP="00536CB3">
            <w:pPr>
              <w:tabs>
                <w:tab w:val="left" w:pos="194"/>
              </w:tabs>
              <w:jc w:val="right"/>
              <w:rPr>
                <w:rFonts w:cstheme="minorHAnsi"/>
                <w:sz w:val="16"/>
                <w:szCs w:val="16"/>
              </w:rPr>
            </w:pPr>
            <w:r>
              <w:rPr>
                <w:rFonts w:cstheme="minorHAnsi"/>
                <w:sz w:val="16"/>
                <w:szCs w:val="16"/>
              </w:rPr>
              <w:t>2</w:t>
            </w:r>
            <w:r w:rsidR="004532EB">
              <w:rPr>
                <w:rFonts w:cstheme="minorHAnsi"/>
                <w:sz w:val="16"/>
                <w:szCs w:val="16"/>
              </w:rPr>
              <w:t>22</w:t>
            </w:r>
            <w:r w:rsidR="00136542" w:rsidRPr="0045744C">
              <w:rPr>
                <w:rFonts w:cstheme="minorHAnsi"/>
                <w:sz w:val="16"/>
                <w:szCs w:val="16"/>
              </w:rPr>
              <w:t>.</w:t>
            </w:r>
            <w:r w:rsidR="004532EB">
              <w:rPr>
                <w:rFonts w:cstheme="minorHAnsi"/>
                <w:sz w:val="16"/>
                <w:szCs w:val="16"/>
              </w:rPr>
              <w:t>900</w:t>
            </w:r>
          </w:p>
        </w:tc>
      </w:tr>
      <w:tr w:rsidR="00ED58DC" w:rsidRPr="0045744C" w14:paraId="2E8BD949" w14:textId="77777777" w:rsidTr="004753E0">
        <w:trPr>
          <w:trHeight w:val="58"/>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A4C7D67" w14:textId="623879D9" w:rsidR="00ED58DC" w:rsidRPr="0045744C" w:rsidRDefault="00ED58DC" w:rsidP="00ED58DC">
            <w:pPr>
              <w:pStyle w:val="TableParagraph"/>
              <w:ind w:right="112"/>
              <w:rPr>
                <w:rFonts w:cstheme="minorHAnsi"/>
                <w:sz w:val="16"/>
                <w:szCs w:val="16"/>
              </w:rPr>
            </w:pPr>
            <w:r w:rsidRPr="0045744C">
              <w:rPr>
                <w:rFonts w:cstheme="minorHAnsi"/>
                <w:sz w:val="17"/>
              </w:rPr>
              <w:t>Total</w:t>
            </w:r>
            <w:r w:rsidRPr="0045744C">
              <w:rPr>
                <w:rFonts w:cstheme="minorHAnsi"/>
                <w:spacing w:val="-12"/>
                <w:sz w:val="17"/>
              </w:rPr>
              <w:t xml:space="preserve"> </w:t>
            </w:r>
            <w:r w:rsidRPr="0045744C">
              <w:rPr>
                <w:rFonts w:cstheme="minorHAnsi"/>
                <w:sz w:val="17"/>
              </w:rPr>
              <w:t>Población</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373B926" w14:textId="41019BD6" w:rsidR="00ED58DC" w:rsidRPr="0045744C" w:rsidRDefault="004532EB" w:rsidP="00536CB3">
            <w:pPr>
              <w:tabs>
                <w:tab w:val="left" w:pos="194"/>
              </w:tabs>
              <w:jc w:val="right"/>
              <w:rPr>
                <w:rFonts w:cstheme="minorHAnsi"/>
                <w:sz w:val="16"/>
                <w:szCs w:val="16"/>
              </w:rPr>
            </w:pPr>
            <w:r>
              <w:rPr>
                <w:rFonts w:cstheme="minorHAnsi"/>
                <w:sz w:val="16"/>
                <w:szCs w:val="16"/>
              </w:rPr>
              <w:t>110.666</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3992D3C0" w14:textId="29D5EFEC" w:rsidR="00ED58DC" w:rsidRPr="0045744C" w:rsidRDefault="004532EB" w:rsidP="00536CB3">
            <w:pPr>
              <w:tabs>
                <w:tab w:val="left" w:pos="194"/>
              </w:tabs>
              <w:jc w:val="right"/>
              <w:rPr>
                <w:rFonts w:cstheme="minorHAnsi"/>
                <w:sz w:val="16"/>
                <w:szCs w:val="16"/>
              </w:rPr>
            </w:pPr>
            <w:r>
              <w:rPr>
                <w:rFonts w:cstheme="minorHAnsi"/>
                <w:sz w:val="16"/>
                <w:szCs w:val="16"/>
              </w:rPr>
              <w:t>135.258</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50D24AC9" w14:textId="32E47658" w:rsidR="00ED58DC" w:rsidRPr="0045744C" w:rsidRDefault="00003C80" w:rsidP="00536CB3">
            <w:pPr>
              <w:tabs>
                <w:tab w:val="left" w:pos="194"/>
              </w:tabs>
              <w:jc w:val="right"/>
              <w:rPr>
                <w:rFonts w:cstheme="minorHAnsi"/>
                <w:sz w:val="16"/>
                <w:szCs w:val="16"/>
              </w:rPr>
            </w:pPr>
            <w:r>
              <w:rPr>
                <w:rFonts w:cstheme="minorHAnsi"/>
                <w:sz w:val="16"/>
                <w:szCs w:val="16"/>
              </w:rPr>
              <w:t>24</w:t>
            </w:r>
            <w:r w:rsidR="004532EB">
              <w:rPr>
                <w:rFonts w:cstheme="minorHAnsi"/>
                <w:sz w:val="16"/>
                <w:szCs w:val="16"/>
              </w:rPr>
              <w:t>5.924</w:t>
            </w:r>
          </w:p>
        </w:tc>
      </w:tr>
      <w:tr w:rsidR="002C4A62" w:rsidRPr="0045744C" w14:paraId="1C0DDF80" w14:textId="77777777" w:rsidTr="004753E0">
        <w:trPr>
          <w:trHeight w:val="42"/>
        </w:trPr>
        <w:tc>
          <w:tcPr>
            <w:tcW w:w="10206"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6134369" w14:textId="77777777" w:rsidR="002C4A62" w:rsidRPr="0045744C" w:rsidRDefault="002C4A62" w:rsidP="00ED58DC">
            <w:pPr>
              <w:tabs>
                <w:tab w:val="left" w:pos="194"/>
              </w:tabs>
              <w:rPr>
                <w:rFonts w:cstheme="minorHAnsi"/>
                <w:w w:val="95"/>
                <w:sz w:val="17"/>
              </w:rPr>
            </w:pPr>
          </w:p>
        </w:tc>
      </w:tr>
      <w:tr w:rsidR="00732A89" w:rsidRPr="0045744C" w14:paraId="76E8E625" w14:textId="77777777" w:rsidTr="004753E0">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37AA5F25" w14:textId="6C4A7B8E" w:rsidR="00732A89" w:rsidRPr="0045744C" w:rsidRDefault="00732A89" w:rsidP="00732A89">
            <w:pPr>
              <w:pStyle w:val="TableParagraph"/>
              <w:ind w:right="112"/>
              <w:rPr>
                <w:rFonts w:cstheme="minorHAnsi"/>
                <w:sz w:val="17"/>
              </w:rPr>
            </w:pPr>
            <w:r w:rsidRPr="0045744C">
              <w:rPr>
                <w:rFonts w:cstheme="minorHAnsi"/>
                <w:sz w:val="17"/>
              </w:rPr>
              <w:t>Población</w:t>
            </w:r>
            <w:r w:rsidRPr="0045744C">
              <w:rPr>
                <w:rFonts w:cstheme="minorHAnsi"/>
                <w:spacing w:val="-13"/>
                <w:sz w:val="17"/>
              </w:rPr>
              <w:t xml:space="preserve"> </w:t>
            </w:r>
            <w:r w:rsidRPr="0045744C">
              <w:rPr>
                <w:rFonts w:cstheme="minorHAnsi"/>
                <w:sz w:val="17"/>
              </w:rPr>
              <w:t>Directa</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E10D10E" w14:textId="0072F452" w:rsidR="00732A89" w:rsidRPr="0045744C" w:rsidRDefault="00732A89" w:rsidP="00732A89">
            <w:pPr>
              <w:tabs>
                <w:tab w:val="left" w:pos="194"/>
              </w:tabs>
              <w:rPr>
                <w:rFonts w:cstheme="minorHAnsi"/>
                <w:w w:val="95"/>
                <w:sz w:val="17"/>
              </w:rPr>
            </w:pPr>
            <w:r w:rsidRPr="0045744C">
              <w:rPr>
                <w:rFonts w:cstheme="minorHAnsi"/>
                <w:sz w:val="17"/>
              </w:rPr>
              <w:t>Hombres</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630CBEC" w14:textId="55139979" w:rsidR="00732A89" w:rsidRPr="0045744C" w:rsidRDefault="00732A89" w:rsidP="00732A89">
            <w:pPr>
              <w:tabs>
                <w:tab w:val="left" w:pos="194"/>
              </w:tabs>
              <w:rPr>
                <w:rFonts w:cstheme="minorHAnsi"/>
                <w:w w:val="95"/>
                <w:sz w:val="17"/>
              </w:rPr>
            </w:pPr>
            <w:r w:rsidRPr="0045744C">
              <w:rPr>
                <w:rFonts w:cstheme="minorHAnsi"/>
                <w:sz w:val="17"/>
              </w:rPr>
              <w:t>Mujeres</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90BDB4D" w14:textId="6BF38CD3" w:rsidR="00732A89" w:rsidRPr="0045744C" w:rsidRDefault="00732A89" w:rsidP="00732A89">
            <w:pPr>
              <w:tabs>
                <w:tab w:val="left" w:pos="194"/>
              </w:tabs>
              <w:rPr>
                <w:rFonts w:cstheme="minorHAnsi"/>
                <w:w w:val="95"/>
                <w:sz w:val="17"/>
              </w:rPr>
            </w:pPr>
            <w:r w:rsidRPr="0045744C">
              <w:rPr>
                <w:rFonts w:cstheme="minorHAnsi"/>
                <w:sz w:val="17"/>
              </w:rPr>
              <w:t>Total</w:t>
            </w:r>
          </w:p>
        </w:tc>
      </w:tr>
      <w:tr w:rsidR="002C4A62" w:rsidRPr="0045744C" w14:paraId="32E87D1F" w14:textId="77777777" w:rsidTr="004753E0">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40C2D1B" w14:textId="1E5F7BD5" w:rsidR="002C4A62" w:rsidRPr="0045744C" w:rsidRDefault="002C4A62" w:rsidP="002C4A62">
            <w:pPr>
              <w:pStyle w:val="TableParagraph"/>
              <w:ind w:right="112"/>
              <w:rPr>
                <w:rFonts w:cstheme="minorHAnsi"/>
                <w:sz w:val="17"/>
              </w:rPr>
            </w:pPr>
            <w:r w:rsidRPr="0045744C">
              <w:rPr>
                <w:rFonts w:cstheme="minorHAnsi"/>
                <w:sz w:val="17"/>
              </w:rPr>
              <w:t>9</w:t>
            </w:r>
            <w:r w:rsidRPr="0045744C">
              <w:rPr>
                <w:rFonts w:cstheme="minorHAnsi"/>
                <w:spacing w:val="-5"/>
                <w:sz w:val="17"/>
              </w:rPr>
              <w:t xml:space="preserve"> </w:t>
            </w:r>
            <w:r w:rsidRPr="0045744C">
              <w:rPr>
                <w:rFonts w:cstheme="minorHAnsi"/>
                <w:sz w:val="17"/>
              </w:rPr>
              <w:t>años</w:t>
            </w:r>
            <w:r w:rsidRPr="0045744C">
              <w:rPr>
                <w:rFonts w:cstheme="minorHAnsi"/>
                <w:spacing w:val="-4"/>
                <w:sz w:val="17"/>
              </w:rPr>
              <w:t xml:space="preserve"> </w:t>
            </w:r>
            <w:r w:rsidRPr="0045744C">
              <w:rPr>
                <w:rFonts w:cstheme="minorHAnsi"/>
                <w:sz w:val="17"/>
              </w:rPr>
              <w:t>o</w:t>
            </w:r>
            <w:r w:rsidRPr="0045744C">
              <w:rPr>
                <w:rFonts w:cstheme="minorHAnsi"/>
                <w:spacing w:val="-4"/>
                <w:sz w:val="17"/>
              </w:rPr>
              <w:t xml:space="preserve"> </w:t>
            </w:r>
            <w:r w:rsidRPr="0045744C">
              <w:rPr>
                <w:rFonts w:cstheme="minorHAnsi"/>
                <w:sz w:val="17"/>
              </w:rPr>
              <w:t>menos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22B35E2" w14:textId="3A25F122" w:rsidR="002C4A62" w:rsidRPr="0045744C" w:rsidRDefault="00536CB3" w:rsidP="00536CB3">
            <w:pPr>
              <w:tabs>
                <w:tab w:val="left" w:pos="194"/>
              </w:tabs>
              <w:jc w:val="right"/>
              <w:rPr>
                <w:rFonts w:cstheme="minorHAnsi"/>
                <w:sz w:val="17"/>
              </w:rPr>
            </w:pPr>
            <w:r w:rsidRPr="0045744C">
              <w:rPr>
                <w:rFonts w:cstheme="minorHAnsi"/>
                <w:sz w:val="17"/>
              </w:rPr>
              <w:t>631</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EBEE71B" w14:textId="1FCBC3F7" w:rsidR="002C4A62" w:rsidRPr="0045744C" w:rsidRDefault="00536CB3" w:rsidP="00536CB3">
            <w:pPr>
              <w:tabs>
                <w:tab w:val="left" w:pos="194"/>
              </w:tabs>
              <w:jc w:val="right"/>
              <w:rPr>
                <w:rFonts w:cstheme="minorHAnsi"/>
                <w:sz w:val="17"/>
              </w:rPr>
            </w:pPr>
            <w:r w:rsidRPr="0045744C">
              <w:rPr>
                <w:rFonts w:cstheme="minorHAnsi"/>
                <w:sz w:val="17"/>
              </w:rPr>
              <w:t>731</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CB4E601" w14:textId="73AFAAD9" w:rsidR="002C4A62" w:rsidRPr="0045744C" w:rsidRDefault="00536CB3" w:rsidP="00536CB3">
            <w:pPr>
              <w:tabs>
                <w:tab w:val="left" w:pos="194"/>
              </w:tabs>
              <w:jc w:val="right"/>
              <w:rPr>
                <w:rFonts w:cstheme="minorHAnsi"/>
                <w:sz w:val="17"/>
              </w:rPr>
            </w:pPr>
            <w:r w:rsidRPr="0045744C">
              <w:rPr>
                <w:rFonts w:cstheme="minorHAnsi"/>
                <w:sz w:val="17"/>
              </w:rPr>
              <w:t>1.362</w:t>
            </w:r>
          </w:p>
        </w:tc>
      </w:tr>
      <w:tr w:rsidR="002C4A62" w:rsidRPr="0045744C" w14:paraId="059487AD" w14:textId="77777777" w:rsidTr="004753E0">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75A347B" w14:textId="501E612F" w:rsidR="002C4A62" w:rsidRPr="0045744C" w:rsidRDefault="002C4A62" w:rsidP="002C4A62">
            <w:pPr>
              <w:pStyle w:val="TableParagraph"/>
              <w:ind w:right="112"/>
              <w:rPr>
                <w:rFonts w:cstheme="minorHAnsi"/>
                <w:sz w:val="17"/>
              </w:rPr>
            </w:pPr>
            <w:r w:rsidRPr="0045744C">
              <w:rPr>
                <w:rFonts w:cstheme="minorHAnsi"/>
                <w:sz w:val="17"/>
              </w:rPr>
              <w:t>10</w:t>
            </w:r>
            <w:r w:rsidRPr="0045744C">
              <w:rPr>
                <w:rFonts w:cstheme="minorHAnsi"/>
                <w:spacing w:val="-4"/>
                <w:sz w:val="17"/>
              </w:rPr>
              <w:t xml:space="preserve"> </w:t>
            </w:r>
            <w:r w:rsidRPr="0045744C">
              <w:rPr>
                <w:rFonts w:cstheme="minorHAnsi"/>
                <w:sz w:val="17"/>
              </w:rPr>
              <w:t>-</w:t>
            </w:r>
            <w:r w:rsidRPr="0045744C">
              <w:rPr>
                <w:rFonts w:cstheme="minorHAnsi"/>
                <w:spacing w:val="-3"/>
                <w:sz w:val="17"/>
              </w:rPr>
              <w:t xml:space="preserve"> </w:t>
            </w:r>
            <w:r w:rsidRPr="0045744C">
              <w:rPr>
                <w:rFonts w:cstheme="minorHAnsi"/>
                <w:sz w:val="17"/>
              </w:rPr>
              <w:t>17</w:t>
            </w:r>
            <w:r w:rsidRPr="0045744C">
              <w:rPr>
                <w:rFonts w:cstheme="minorHAnsi"/>
                <w:spacing w:val="-4"/>
                <w:sz w:val="17"/>
              </w:rPr>
              <w:t xml:space="preserve"> </w:t>
            </w:r>
            <w:r w:rsidRPr="0045744C">
              <w:rPr>
                <w:rFonts w:cstheme="minorHAnsi"/>
                <w:sz w:val="17"/>
              </w:rPr>
              <w:t>años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A9C081B" w14:textId="7E1367B5" w:rsidR="002C4A62" w:rsidRPr="0045744C" w:rsidRDefault="004532EB" w:rsidP="00536CB3">
            <w:pPr>
              <w:tabs>
                <w:tab w:val="left" w:pos="194"/>
              </w:tabs>
              <w:jc w:val="right"/>
              <w:rPr>
                <w:rFonts w:cstheme="minorHAnsi"/>
                <w:sz w:val="17"/>
              </w:rPr>
            </w:pPr>
            <w:r>
              <w:rPr>
                <w:rFonts w:cstheme="minorHAnsi"/>
                <w:sz w:val="17"/>
              </w:rPr>
              <w:t>1</w:t>
            </w:r>
            <w:r w:rsidR="00536CB3" w:rsidRPr="0045744C">
              <w:rPr>
                <w:rFonts w:cstheme="minorHAnsi"/>
                <w:sz w:val="17"/>
              </w:rPr>
              <w:t>.334</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EEFE134" w14:textId="2E2B4BC1" w:rsidR="002C4A62" w:rsidRPr="0045744C" w:rsidRDefault="004532EB" w:rsidP="00536CB3">
            <w:pPr>
              <w:tabs>
                <w:tab w:val="left" w:pos="194"/>
              </w:tabs>
              <w:jc w:val="right"/>
              <w:rPr>
                <w:rFonts w:cstheme="minorHAnsi"/>
                <w:sz w:val="17"/>
              </w:rPr>
            </w:pPr>
            <w:r>
              <w:rPr>
                <w:rFonts w:cstheme="minorHAnsi"/>
                <w:sz w:val="17"/>
              </w:rPr>
              <w:t>1</w:t>
            </w:r>
            <w:r w:rsidR="00536CB3" w:rsidRPr="0045744C">
              <w:rPr>
                <w:rFonts w:cstheme="minorHAnsi"/>
                <w:sz w:val="17"/>
              </w:rPr>
              <w:t>.550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39F6939" w14:textId="77BE4CAD" w:rsidR="002C4A62" w:rsidRPr="0045744C" w:rsidRDefault="00003C80" w:rsidP="00536CB3">
            <w:pPr>
              <w:tabs>
                <w:tab w:val="left" w:pos="194"/>
              </w:tabs>
              <w:jc w:val="right"/>
              <w:rPr>
                <w:rFonts w:cstheme="minorHAnsi"/>
                <w:sz w:val="17"/>
              </w:rPr>
            </w:pPr>
            <w:r>
              <w:rPr>
                <w:rFonts w:cstheme="minorHAnsi"/>
                <w:sz w:val="17"/>
              </w:rPr>
              <w:t>2</w:t>
            </w:r>
            <w:r w:rsidR="00536CB3" w:rsidRPr="0045744C">
              <w:rPr>
                <w:rFonts w:cstheme="minorHAnsi"/>
                <w:sz w:val="17"/>
              </w:rPr>
              <w:t>.884</w:t>
            </w:r>
          </w:p>
        </w:tc>
      </w:tr>
      <w:tr w:rsidR="002C4A62" w:rsidRPr="0045744C" w14:paraId="1F43E90F" w14:textId="77777777" w:rsidTr="004753E0">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41072D4" w14:textId="38833ADD" w:rsidR="002C4A62" w:rsidRPr="0045744C" w:rsidRDefault="002C4A62" w:rsidP="002C4A62">
            <w:pPr>
              <w:pStyle w:val="TableParagraph"/>
              <w:ind w:right="112"/>
              <w:rPr>
                <w:rFonts w:cstheme="minorHAnsi"/>
                <w:sz w:val="17"/>
              </w:rPr>
            </w:pPr>
            <w:r w:rsidRPr="0045744C">
              <w:rPr>
                <w:rFonts w:cstheme="minorHAnsi"/>
                <w:sz w:val="17"/>
              </w:rPr>
              <w:t>18</w:t>
            </w:r>
            <w:r w:rsidRPr="0045744C">
              <w:rPr>
                <w:rFonts w:cstheme="minorHAnsi"/>
                <w:spacing w:val="-4"/>
                <w:sz w:val="17"/>
              </w:rPr>
              <w:t xml:space="preserve"> </w:t>
            </w:r>
            <w:r w:rsidRPr="0045744C">
              <w:rPr>
                <w:rFonts w:cstheme="minorHAnsi"/>
                <w:sz w:val="17"/>
              </w:rPr>
              <w:t>-</w:t>
            </w:r>
            <w:r w:rsidRPr="0045744C">
              <w:rPr>
                <w:rFonts w:cstheme="minorHAnsi"/>
                <w:spacing w:val="-3"/>
                <w:sz w:val="17"/>
              </w:rPr>
              <w:t xml:space="preserve"> </w:t>
            </w:r>
            <w:r w:rsidRPr="0045744C">
              <w:rPr>
                <w:rFonts w:cstheme="minorHAnsi"/>
                <w:sz w:val="17"/>
              </w:rPr>
              <w:t>29</w:t>
            </w:r>
            <w:r w:rsidRPr="0045744C">
              <w:rPr>
                <w:rFonts w:cstheme="minorHAnsi"/>
                <w:spacing w:val="-4"/>
                <w:sz w:val="17"/>
              </w:rPr>
              <w:t xml:space="preserve"> </w:t>
            </w:r>
            <w:r w:rsidRPr="0045744C">
              <w:rPr>
                <w:rFonts w:cstheme="minorHAnsi"/>
                <w:sz w:val="17"/>
              </w:rPr>
              <w:t>años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611DCF2" w14:textId="06C62C05" w:rsidR="002C4A62" w:rsidRPr="0045744C" w:rsidRDefault="004532EB" w:rsidP="00536CB3">
            <w:pPr>
              <w:tabs>
                <w:tab w:val="left" w:pos="194"/>
              </w:tabs>
              <w:jc w:val="right"/>
              <w:rPr>
                <w:rFonts w:cstheme="minorHAnsi"/>
                <w:sz w:val="17"/>
              </w:rPr>
            </w:pPr>
            <w:r>
              <w:rPr>
                <w:rFonts w:cstheme="minorHAnsi"/>
                <w:sz w:val="17"/>
              </w:rPr>
              <w:t>2</w:t>
            </w:r>
            <w:r w:rsidR="00536CB3" w:rsidRPr="0045744C">
              <w:rPr>
                <w:rFonts w:cstheme="minorHAnsi"/>
                <w:sz w:val="17"/>
              </w:rPr>
              <w:t>.565</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6561705" w14:textId="2D52CF05" w:rsidR="002C4A62" w:rsidRPr="0045744C" w:rsidRDefault="004532EB" w:rsidP="00536CB3">
            <w:pPr>
              <w:tabs>
                <w:tab w:val="left" w:pos="194"/>
              </w:tabs>
              <w:jc w:val="right"/>
              <w:rPr>
                <w:rFonts w:cstheme="minorHAnsi"/>
                <w:sz w:val="17"/>
              </w:rPr>
            </w:pPr>
            <w:r>
              <w:rPr>
                <w:rFonts w:cstheme="minorHAnsi"/>
                <w:sz w:val="17"/>
              </w:rPr>
              <w:t>3</w:t>
            </w:r>
            <w:r w:rsidR="00536CB3" w:rsidRPr="0045744C">
              <w:rPr>
                <w:rFonts w:cstheme="minorHAnsi"/>
                <w:sz w:val="17"/>
              </w:rPr>
              <w:t>.218</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FBDCBE5" w14:textId="4BD60CA4" w:rsidR="002C4A62" w:rsidRPr="0045744C" w:rsidRDefault="00003C80" w:rsidP="00536CB3">
            <w:pPr>
              <w:tabs>
                <w:tab w:val="left" w:pos="194"/>
              </w:tabs>
              <w:jc w:val="right"/>
              <w:rPr>
                <w:rFonts w:cstheme="minorHAnsi"/>
                <w:sz w:val="17"/>
              </w:rPr>
            </w:pPr>
            <w:r>
              <w:rPr>
                <w:rFonts w:cstheme="minorHAnsi"/>
                <w:sz w:val="17"/>
              </w:rPr>
              <w:t>5</w:t>
            </w:r>
            <w:r w:rsidR="00536CB3" w:rsidRPr="0045744C">
              <w:rPr>
                <w:rFonts w:cstheme="minorHAnsi"/>
                <w:sz w:val="17"/>
              </w:rPr>
              <w:t>.783</w:t>
            </w:r>
          </w:p>
        </w:tc>
      </w:tr>
      <w:tr w:rsidR="002C4A62" w:rsidRPr="0045744C" w14:paraId="4F6AF867" w14:textId="77777777" w:rsidTr="004753E0">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B5818A1" w14:textId="1D76149E" w:rsidR="002C4A62" w:rsidRPr="0045744C" w:rsidRDefault="002C4A62" w:rsidP="002C4A62">
            <w:pPr>
              <w:pStyle w:val="TableParagraph"/>
              <w:ind w:right="112"/>
              <w:rPr>
                <w:rFonts w:cstheme="minorHAnsi"/>
                <w:sz w:val="17"/>
              </w:rPr>
            </w:pPr>
            <w:r w:rsidRPr="0045744C">
              <w:rPr>
                <w:rFonts w:cstheme="minorHAnsi"/>
                <w:sz w:val="17"/>
              </w:rPr>
              <w:t>30</w:t>
            </w:r>
            <w:r w:rsidRPr="0045744C">
              <w:rPr>
                <w:rFonts w:cstheme="minorHAnsi"/>
                <w:spacing w:val="-4"/>
                <w:sz w:val="17"/>
              </w:rPr>
              <w:t xml:space="preserve"> </w:t>
            </w:r>
            <w:r w:rsidRPr="0045744C">
              <w:rPr>
                <w:rFonts w:cstheme="minorHAnsi"/>
                <w:sz w:val="17"/>
              </w:rPr>
              <w:t>-</w:t>
            </w:r>
            <w:r w:rsidRPr="0045744C">
              <w:rPr>
                <w:rFonts w:cstheme="minorHAnsi"/>
                <w:spacing w:val="-3"/>
                <w:sz w:val="17"/>
              </w:rPr>
              <w:t xml:space="preserve"> </w:t>
            </w:r>
            <w:r w:rsidRPr="0045744C">
              <w:rPr>
                <w:rFonts w:cstheme="minorHAnsi"/>
                <w:sz w:val="17"/>
              </w:rPr>
              <w:t>49</w:t>
            </w:r>
            <w:r w:rsidRPr="0045744C">
              <w:rPr>
                <w:rFonts w:cstheme="minorHAnsi"/>
                <w:spacing w:val="-4"/>
                <w:sz w:val="17"/>
              </w:rPr>
              <w:t xml:space="preserve"> </w:t>
            </w:r>
            <w:r w:rsidRPr="0045744C">
              <w:rPr>
                <w:rFonts w:cstheme="minorHAnsi"/>
                <w:sz w:val="17"/>
              </w:rPr>
              <w:t>años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DB5A105" w14:textId="15DF53C1" w:rsidR="002C4A62" w:rsidRPr="0045744C" w:rsidRDefault="004532EB" w:rsidP="00536CB3">
            <w:pPr>
              <w:tabs>
                <w:tab w:val="left" w:pos="194"/>
              </w:tabs>
              <w:jc w:val="right"/>
              <w:rPr>
                <w:rFonts w:cstheme="minorHAnsi"/>
                <w:sz w:val="17"/>
              </w:rPr>
            </w:pPr>
            <w:r>
              <w:rPr>
                <w:rFonts w:cstheme="minorHAnsi"/>
                <w:sz w:val="17"/>
              </w:rPr>
              <w:t>3</w:t>
            </w:r>
            <w:r w:rsidR="00536CB3" w:rsidRPr="0045744C">
              <w:rPr>
                <w:rFonts w:cstheme="minorHAnsi"/>
                <w:sz w:val="17"/>
              </w:rPr>
              <w:t>.840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BEF100F" w14:textId="19B5C185" w:rsidR="002C4A62" w:rsidRPr="0045744C" w:rsidRDefault="004532EB" w:rsidP="00536CB3">
            <w:pPr>
              <w:tabs>
                <w:tab w:val="left" w:pos="194"/>
              </w:tabs>
              <w:jc w:val="right"/>
              <w:rPr>
                <w:rFonts w:cstheme="minorHAnsi"/>
                <w:sz w:val="17"/>
              </w:rPr>
            </w:pPr>
            <w:r>
              <w:rPr>
                <w:rFonts w:cstheme="minorHAnsi"/>
                <w:sz w:val="17"/>
              </w:rPr>
              <w:t>4</w:t>
            </w:r>
            <w:r w:rsidR="00536CB3" w:rsidRPr="0045744C">
              <w:rPr>
                <w:rFonts w:cstheme="minorHAnsi"/>
                <w:sz w:val="17"/>
              </w:rPr>
              <w:t>.400</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D480815" w14:textId="41E1DF99" w:rsidR="002C4A62" w:rsidRPr="0045744C" w:rsidRDefault="00003C80" w:rsidP="00536CB3">
            <w:pPr>
              <w:tabs>
                <w:tab w:val="left" w:pos="194"/>
              </w:tabs>
              <w:jc w:val="right"/>
              <w:rPr>
                <w:rFonts w:cstheme="minorHAnsi"/>
                <w:sz w:val="17"/>
              </w:rPr>
            </w:pPr>
            <w:r>
              <w:rPr>
                <w:rFonts w:cstheme="minorHAnsi"/>
                <w:sz w:val="17"/>
              </w:rPr>
              <w:t>8</w:t>
            </w:r>
            <w:r w:rsidR="00536CB3" w:rsidRPr="0045744C">
              <w:rPr>
                <w:rFonts w:cstheme="minorHAnsi"/>
                <w:sz w:val="17"/>
              </w:rPr>
              <w:t>.240</w:t>
            </w:r>
          </w:p>
        </w:tc>
      </w:tr>
      <w:tr w:rsidR="002C4A62" w:rsidRPr="0045744C" w14:paraId="663249CA" w14:textId="77777777" w:rsidTr="004753E0">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1C85E54" w14:textId="5601AD31" w:rsidR="002C4A62" w:rsidRPr="0045744C" w:rsidRDefault="002C4A62" w:rsidP="002C4A62">
            <w:pPr>
              <w:pStyle w:val="TableParagraph"/>
              <w:ind w:right="112"/>
              <w:rPr>
                <w:rFonts w:cstheme="minorHAnsi"/>
                <w:sz w:val="17"/>
              </w:rPr>
            </w:pPr>
            <w:r w:rsidRPr="0045744C">
              <w:rPr>
                <w:rFonts w:cstheme="minorHAnsi"/>
                <w:sz w:val="17"/>
              </w:rPr>
              <w:t>50</w:t>
            </w:r>
            <w:r w:rsidRPr="0045744C">
              <w:rPr>
                <w:rFonts w:cstheme="minorHAnsi"/>
                <w:spacing w:val="-4"/>
                <w:sz w:val="17"/>
              </w:rPr>
              <w:t xml:space="preserve"> </w:t>
            </w:r>
            <w:r w:rsidRPr="0045744C">
              <w:rPr>
                <w:rFonts w:cstheme="minorHAnsi"/>
                <w:sz w:val="17"/>
              </w:rPr>
              <w:t>-</w:t>
            </w:r>
            <w:r w:rsidRPr="0045744C">
              <w:rPr>
                <w:rFonts w:cstheme="minorHAnsi"/>
                <w:spacing w:val="-3"/>
                <w:sz w:val="17"/>
              </w:rPr>
              <w:t xml:space="preserve"> </w:t>
            </w:r>
            <w:r w:rsidRPr="0045744C">
              <w:rPr>
                <w:rFonts w:cstheme="minorHAnsi"/>
                <w:sz w:val="17"/>
              </w:rPr>
              <w:t>64</w:t>
            </w:r>
            <w:r w:rsidRPr="0045744C">
              <w:rPr>
                <w:rFonts w:cstheme="minorHAnsi"/>
                <w:spacing w:val="-4"/>
                <w:sz w:val="17"/>
              </w:rPr>
              <w:t xml:space="preserve"> </w:t>
            </w:r>
            <w:r w:rsidRPr="0045744C">
              <w:rPr>
                <w:rFonts w:cstheme="minorHAnsi"/>
                <w:sz w:val="17"/>
              </w:rPr>
              <w:t>años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ED78114" w14:textId="1F1F902E" w:rsidR="002C4A62" w:rsidRPr="0045744C" w:rsidRDefault="004532EB" w:rsidP="00536CB3">
            <w:pPr>
              <w:tabs>
                <w:tab w:val="left" w:pos="194"/>
              </w:tabs>
              <w:jc w:val="right"/>
              <w:rPr>
                <w:rFonts w:cstheme="minorHAnsi"/>
                <w:sz w:val="17"/>
              </w:rPr>
            </w:pPr>
            <w:r>
              <w:rPr>
                <w:rFonts w:cstheme="minorHAnsi"/>
                <w:sz w:val="17"/>
              </w:rPr>
              <w:t>1</w:t>
            </w:r>
            <w:r w:rsidR="00536CB3" w:rsidRPr="0045744C">
              <w:rPr>
                <w:rFonts w:cstheme="minorHAnsi"/>
                <w:sz w:val="17"/>
              </w:rPr>
              <w:t>.001</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C7F9775" w14:textId="1DCC58E5" w:rsidR="002C4A62" w:rsidRPr="0045744C" w:rsidRDefault="004532EB" w:rsidP="00536CB3">
            <w:pPr>
              <w:tabs>
                <w:tab w:val="left" w:pos="194"/>
              </w:tabs>
              <w:jc w:val="right"/>
              <w:rPr>
                <w:rFonts w:cstheme="minorHAnsi"/>
                <w:sz w:val="17"/>
              </w:rPr>
            </w:pPr>
            <w:r>
              <w:rPr>
                <w:rFonts w:cstheme="minorHAnsi"/>
                <w:sz w:val="17"/>
              </w:rPr>
              <w:t>1</w:t>
            </w:r>
            <w:r w:rsidR="00536CB3" w:rsidRPr="0045744C">
              <w:rPr>
                <w:rFonts w:cstheme="minorHAnsi"/>
                <w:sz w:val="17"/>
              </w:rPr>
              <w:t>.678</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5E25060" w14:textId="209C25B2" w:rsidR="002C4A62" w:rsidRPr="0045744C" w:rsidRDefault="00003C80" w:rsidP="00536CB3">
            <w:pPr>
              <w:tabs>
                <w:tab w:val="left" w:pos="194"/>
              </w:tabs>
              <w:jc w:val="right"/>
              <w:rPr>
                <w:rFonts w:cstheme="minorHAnsi"/>
                <w:sz w:val="17"/>
              </w:rPr>
            </w:pPr>
            <w:r>
              <w:rPr>
                <w:rFonts w:cstheme="minorHAnsi"/>
                <w:sz w:val="17"/>
              </w:rPr>
              <w:t>2</w:t>
            </w:r>
            <w:r w:rsidR="00536CB3" w:rsidRPr="0045744C">
              <w:rPr>
                <w:rFonts w:cstheme="minorHAnsi"/>
                <w:sz w:val="17"/>
              </w:rPr>
              <w:t>.679</w:t>
            </w:r>
          </w:p>
        </w:tc>
      </w:tr>
      <w:tr w:rsidR="002C4A62" w:rsidRPr="0045744C" w14:paraId="6C6AFF37" w14:textId="77777777" w:rsidTr="004753E0">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E112D11" w14:textId="195E08B2" w:rsidR="002C4A62" w:rsidRPr="0045744C" w:rsidRDefault="002C4A62" w:rsidP="002C4A62">
            <w:pPr>
              <w:pStyle w:val="TableParagraph"/>
              <w:ind w:right="112"/>
              <w:rPr>
                <w:rFonts w:cstheme="minorHAnsi"/>
                <w:sz w:val="17"/>
              </w:rPr>
            </w:pPr>
            <w:r w:rsidRPr="0045744C">
              <w:rPr>
                <w:rFonts w:cstheme="minorHAnsi"/>
                <w:sz w:val="17"/>
              </w:rPr>
              <w:t>65</w:t>
            </w:r>
            <w:r w:rsidRPr="0045744C">
              <w:rPr>
                <w:rFonts w:cstheme="minorHAnsi"/>
                <w:spacing w:val="-4"/>
                <w:sz w:val="17"/>
              </w:rPr>
              <w:t xml:space="preserve"> </w:t>
            </w:r>
            <w:r w:rsidRPr="0045744C">
              <w:rPr>
                <w:rFonts w:cstheme="minorHAnsi"/>
                <w:sz w:val="17"/>
              </w:rPr>
              <w:t>años</w:t>
            </w:r>
            <w:r w:rsidRPr="0045744C">
              <w:rPr>
                <w:rFonts w:cstheme="minorHAnsi"/>
                <w:spacing w:val="-4"/>
                <w:sz w:val="17"/>
              </w:rPr>
              <w:t xml:space="preserve"> </w:t>
            </w:r>
            <w:r w:rsidRPr="0045744C">
              <w:rPr>
                <w:rFonts w:cstheme="minorHAnsi"/>
                <w:sz w:val="17"/>
              </w:rPr>
              <w:t>o</w:t>
            </w:r>
            <w:r w:rsidRPr="0045744C">
              <w:rPr>
                <w:rFonts w:cstheme="minorHAnsi"/>
                <w:spacing w:val="-4"/>
                <w:sz w:val="17"/>
              </w:rPr>
              <w:t xml:space="preserve"> </w:t>
            </w:r>
            <w:r w:rsidRPr="0045744C">
              <w:rPr>
                <w:rFonts w:cstheme="minorHAnsi"/>
                <w:sz w:val="17"/>
              </w:rPr>
              <w:t>mas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3FAF017" w14:textId="05889002" w:rsidR="002C4A62" w:rsidRPr="0045744C" w:rsidRDefault="00536CB3" w:rsidP="00536CB3">
            <w:pPr>
              <w:tabs>
                <w:tab w:val="left" w:pos="194"/>
              </w:tabs>
              <w:jc w:val="right"/>
              <w:rPr>
                <w:rFonts w:cstheme="minorHAnsi"/>
                <w:sz w:val="17"/>
              </w:rPr>
            </w:pPr>
            <w:r w:rsidRPr="0045744C">
              <w:rPr>
                <w:rFonts w:cstheme="minorHAnsi"/>
                <w:sz w:val="17"/>
              </w:rPr>
              <w:t>995</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CD99990" w14:textId="4241C41F" w:rsidR="002C4A62" w:rsidRPr="0045744C" w:rsidRDefault="00536CB3" w:rsidP="00536CB3">
            <w:pPr>
              <w:tabs>
                <w:tab w:val="left" w:pos="194"/>
              </w:tabs>
              <w:jc w:val="right"/>
              <w:rPr>
                <w:rFonts w:cstheme="minorHAnsi"/>
                <w:sz w:val="17"/>
              </w:rPr>
            </w:pPr>
            <w:r w:rsidRPr="0045744C">
              <w:rPr>
                <w:rFonts w:cstheme="minorHAnsi"/>
                <w:sz w:val="17"/>
              </w:rPr>
              <w:t>1.081</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2E52937" w14:textId="5D82D191" w:rsidR="002C4A62" w:rsidRPr="0045744C" w:rsidRDefault="00536CB3" w:rsidP="00536CB3">
            <w:pPr>
              <w:tabs>
                <w:tab w:val="left" w:pos="194"/>
              </w:tabs>
              <w:jc w:val="right"/>
              <w:rPr>
                <w:rFonts w:cstheme="minorHAnsi"/>
                <w:sz w:val="17"/>
              </w:rPr>
            </w:pPr>
            <w:r w:rsidRPr="0045744C">
              <w:rPr>
                <w:rFonts w:cstheme="minorHAnsi"/>
                <w:sz w:val="17"/>
              </w:rPr>
              <w:t>2.076</w:t>
            </w:r>
          </w:p>
        </w:tc>
      </w:tr>
      <w:tr w:rsidR="002C4A62" w:rsidRPr="0045744C" w14:paraId="3D8624B0" w14:textId="77777777" w:rsidTr="004753E0">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8671D3C" w14:textId="7DA4A23C" w:rsidR="002C4A62" w:rsidRPr="0045744C" w:rsidRDefault="002C4A62" w:rsidP="002C4A62">
            <w:pPr>
              <w:pStyle w:val="TableParagraph"/>
              <w:ind w:right="112"/>
              <w:rPr>
                <w:rFonts w:cstheme="minorHAnsi"/>
                <w:sz w:val="17"/>
              </w:rPr>
            </w:pPr>
            <w:r w:rsidRPr="0045744C">
              <w:rPr>
                <w:rFonts w:cstheme="minorHAnsi"/>
                <w:i/>
                <w:sz w:val="17"/>
              </w:rPr>
              <w:t>Total</w:t>
            </w:r>
            <w:r w:rsidRPr="0045744C">
              <w:rPr>
                <w:rFonts w:cstheme="minorHAnsi"/>
                <w:i/>
                <w:spacing w:val="-9"/>
                <w:sz w:val="17"/>
              </w:rPr>
              <w:t xml:space="preserve"> </w:t>
            </w:r>
            <w:r w:rsidRPr="0045744C">
              <w:rPr>
                <w:rFonts w:cstheme="minorHAnsi"/>
                <w:i/>
                <w:sz w:val="17"/>
              </w:rPr>
              <w:t>Población</w:t>
            </w:r>
            <w:r w:rsidRPr="0045744C">
              <w:rPr>
                <w:rFonts w:cstheme="minorHAnsi"/>
                <w:i/>
                <w:spacing w:val="-9"/>
                <w:sz w:val="17"/>
              </w:rPr>
              <w:t xml:space="preserve"> </w:t>
            </w:r>
            <w:r w:rsidRPr="0045744C">
              <w:rPr>
                <w:rFonts w:cstheme="minorHAnsi"/>
                <w:i/>
                <w:sz w:val="17"/>
              </w:rPr>
              <w:t>Directa</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6D97026" w14:textId="60A3131E" w:rsidR="002C4A62" w:rsidRPr="0045744C" w:rsidRDefault="004532EB" w:rsidP="00536CB3">
            <w:pPr>
              <w:tabs>
                <w:tab w:val="left" w:pos="194"/>
              </w:tabs>
              <w:jc w:val="right"/>
              <w:rPr>
                <w:rFonts w:cstheme="minorHAnsi"/>
                <w:sz w:val="17"/>
              </w:rPr>
            </w:pPr>
            <w:r>
              <w:rPr>
                <w:rFonts w:cstheme="minorHAnsi"/>
                <w:sz w:val="17"/>
              </w:rPr>
              <w:t>1</w:t>
            </w:r>
            <w:r w:rsidR="00536CB3" w:rsidRPr="0045744C">
              <w:rPr>
                <w:rFonts w:cstheme="minorHAnsi"/>
                <w:sz w:val="17"/>
              </w:rPr>
              <w:t>0.366</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EB02443" w14:textId="6304DDB8" w:rsidR="002C4A62" w:rsidRPr="0045744C" w:rsidRDefault="004532EB" w:rsidP="00536CB3">
            <w:pPr>
              <w:tabs>
                <w:tab w:val="left" w:pos="194"/>
              </w:tabs>
              <w:jc w:val="right"/>
              <w:rPr>
                <w:rFonts w:cstheme="minorHAnsi"/>
                <w:sz w:val="17"/>
              </w:rPr>
            </w:pPr>
            <w:r>
              <w:rPr>
                <w:rFonts w:cstheme="minorHAnsi"/>
                <w:sz w:val="17"/>
              </w:rPr>
              <w:t>12</w:t>
            </w:r>
            <w:r w:rsidR="00536CB3" w:rsidRPr="0045744C">
              <w:rPr>
                <w:rFonts w:cstheme="minorHAnsi"/>
                <w:sz w:val="17"/>
              </w:rPr>
              <w:t>.</w:t>
            </w:r>
            <w:r>
              <w:rPr>
                <w:rFonts w:cstheme="minorHAnsi"/>
                <w:sz w:val="17"/>
              </w:rPr>
              <w:t>658</w:t>
            </w:r>
          </w:p>
        </w:tc>
        <w:tc>
          <w:tcPr>
            <w:tcW w:w="20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466C22F6" w14:textId="1514A69F" w:rsidR="002C4A62" w:rsidRPr="0045744C" w:rsidRDefault="00003C80" w:rsidP="00536CB3">
            <w:pPr>
              <w:tabs>
                <w:tab w:val="left" w:pos="194"/>
              </w:tabs>
              <w:jc w:val="right"/>
              <w:rPr>
                <w:rFonts w:cstheme="minorHAnsi"/>
                <w:sz w:val="17"/>
              </w:rPr>
            </w:pPr>
            <w:r>
              <w:rPr>
                <w:rFonts w:cstheme="minorHAnsi"/>
                <w:sz w:val="17"/>
              </w:rPr>
              <w:t>23</w:t>
            </w:r>
            <w:r w:rsidR="00536CB3" w:rsidRPr="0045744C">
              <w:rPr>
                <w:rFonts w:cstheme="minorHAnsi"/>
                <w:sz w:val="17"/>
              </w:rPr>
              <w:t>.</w:t>
            </w:r>
            <w:r>
              <w:rPr>
                <w:rFonts w:cstheme="minorHAnsi"/>
                <w:sz w:val="17"/>
              </w:rPr>
              <w:t>024</w:t>
            </w:r>
          </w:p>
        </w:tc>
      </w:tr>
    </w:tbl>
    <w:p w14:paraId="1CB9B40B" w14:textId="3004BCB3" w:rsidR="009B5B4C" w:rsidRPr="0045744C" w:rsidRDefault="009B5B4C" w:rsidP="007400FA">
      <w:pPr>
        <w:ind w:left="284"/>
        <w:rPr>
          <w:rFonts w:cstheme="minorHAnsi"/>
          <w:b/>
          <w:bCs/>
        </w:rPr>
      </w:pPr>
    </w:p>
    <w:p w14:paraId="40C7DD4B" w14:textId="232434F6" w:rsidR="00136542" w:rsidRPr="0045744C" w:rsidRDefault="00136542" w:rsidP="007400FA">
      <w:pPr>
        <w:ind w:left="284"/>
        <w:rPr>
          <w:rFonts w:cstheme="minorHAnsi"/>
          <w:b/>
          <w:bCs/>
        </w:rPr>
      </w:pPr>
    </w:p>
    <w:p w14:paraId="3F107D16" w14:textId="769B85E9" w:rsidR="00136542" w:rsidRPr="0045744C" w:rsidRDefault="00136542" w:rsidP="007400FA">
      <w:pPr>
        <w:ind w:left="284"/>
        <w:rPr>
          <w:rFonts w:cstheme="minorHAnsi"/>
          <w:b/>
          <w:bCs/>
        </w:rPr>
      </w:pPr>
    </w:p>
    <w:p w14:paraId="476D4271" w14:textId="459ABA33" w:rsidR="00136542" w:rsidRPr="0045744C" w:rsidRDefault="00136542" w:rsidP="007400FA">
      <w:pPr>
        <w:ind w:left="284"/>
        <w:rPr>
          <w:rFonts w:cstheme="minorHAnsi"/>
          <w:b/>
          <w:bCs/>
        </w:rPr>
      </w:pPr>
    </w:p>
    <w:p w14:paraId="5BE60580" w14:textId="226DEA93" w:rsidR="00136542" w:rsidRPr="0045744C" w:rsidRDefault="00136542" w:rsidP="007400FA">
      <w:pPr>
        <w:ind w:left="284"/>
        <w:rPr>
          <w:rFonts w:cstheme="minorHAnsi"/>
          <w:b/>
          <w:bCs/>
        </w:rPr>
      </w:pPr>
    </w:p>
    <w:p w14:paraId="6DCCD288" w14:textId="65B59008" w:rsidR="00136542" w:rsidRPr="0045744C" w:rsidRDefault="00136542" w:rsidP="007400FA">
      <w:pPr>
        <w:ind w:left="284"/>
        <w:rPr>
          <w:rFonts w:cstheme="minorHAnsi"/>
          <w:b/>
          <w:bCs/>
        </w:rPr>
      </w:pPr>
    </w:p>
    <w:p w14:paraId="01638104" w14:textId="61591E77" w:rsidR="00136542" w:rsidRPr="0045744C" w:rsidRDefault="00136542" w:rsidP="007400FA">
      <w:pPr>
        <w:ind w:left="284"/>
        <w:rPr>
          <w:rFonts w:cstheme="minorHAnsi"/>
          <w:b/>
          <w:bCs/>
        </w:rPr>
      </w:pPr>
    </w:p>
    <w:p w14:paraId="18F480AE" w14:textId="6777B786" w:rsidR="00136542" w:rsidRPr="0045744C" w:rsidRDefault="00136542" w:rsidP="007400FA">
      <w:pPr>
        <w:ind w:left="284"/>
        <w:rPr>
          <w:rFonts w:cstheme="minorHAnsi"/>
          <w:b/>
          <w:bCs/>
        </w:rPr>
      </w:pPr>
    </w:p>
    <w:p w14:paraId="7EC757CA" w14:textId="77777777" w:rsidR="008A0D04" w:rsidRDefault="008A0D04" w:rsidP="008A0D04">
      <w:pPr>
        <w:rPr>
          <w:rFonts w:cstheme="minorHAnsi"/>
          <w:b/>
          <w:bCs/>
        </w:rPr>
      </w:pPr>
    </w:p>
    <w:p w14:paraId="75D3991B" w14:textId="77777777" w:rsidR="008A0D04" w:rsidRDefault="008A0D04" w:rsidP="008A0D04">
      <w:pPr>
        <w:rPr>
          <w:rFonts w:cstheme="minorHAnsi"/>
          <w:b/>
          <w:bCs/>
        </w:rPr>
      </w:pPr>
    </w:p>
    <w:p w14:paraId="6C677143" w14:textId="2AB1B707" w:rsidR="00EA693F" w:rsidRPr="0045744C" w:rsidRDefault="00EA693F" w:rsidP="008A0D04">
      <w:pPr>
        <w:rPr>
          <w:rFonts w:cstheme="minorHAnsi"/>
          <w:b/>
          <w:sz w:val="25"/>
        </w:rPr>
      </w:pPr>
      <w:r w:rsidRPr="008A0D04">
        <w:rPr>
          <w:rFonts w:cstheme="minorHAnsi"/>
          <w:b/>
          <w:sz w:val="25"/>
        </w:rPr>
        <w:lastRenderedPageBreak/>
        <w:t xml:space="preserve">Detalle de </w:t>
      </w:r>
      <w:r w:rsidRPr="0045744C">
        <w:rPr>
          <w:rFonts w:cstheme="minorHAnsi"/>
          <w:b/>
          <w:sz w:val="25"/>
        </w:rPr>
        <w:t>Cobertura</w:t>
      </w:r>
    </w:p>
    <w:p w14:paraId="28C68542" w14:textId="77777777" w:rsidR="002C4A62" w:rsidRPr="0045744C" w:rsidRDefault="002C4A62" w:rsidP="007400FA">
      <w:pPr>
        <w:ind w:left="284"/>
        <w:rPr>
          <w:rFonts w:cstheme="minorHAnsi"/>
          <w:b/>
          <w:sz w:val="25"/>
        </w:rPr>
      </w:pPr>
    </w:p>
    <w:tbl>
      <w:tblPr>
        <w:tblStyle w:val="Tablaconcuadrcula"/>
        <w:tblW w:w="10206" w:type="dxa"/>
        <w:tblInd w:w="13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01"/>
        <w:gridCol w:w="240"/>
        <w:gridCol w:w="1836"/>
        <w:gridCol w:w="1635"/>
        <w:gridCol w:w="962"/>
        <w:gridCol w:w="865"/>
        <w:gridCol w:w="2167"/>
      </w:tblGrid>
      <w:tr w:rsidR="00564680" w:rsidRPr="0045744C" w14:paraId="47C49492" w14:textId="77777777" w:rsidTr="004753E0">
        <w:trPr>
          <w:trHeight w:val="260"/>
        </w:trPr>
        <w:tc>
          <w:tcPr>
            <w:tcW w:w="25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51FA523" w14:textId="77777777" w:rsidR="00564680" w:rsidRPr="0045744C" w:rsidRDefault="00564680" w:rsidP="000800DA">
            <w:pPr>
              <w:rPr>
                <w:rFonts w:cstheme="minorHAnsi"/>
                <w:b/>
                <w:bCs/>
                <w:sz w:val="16"/>
                <w:szCs w:val="16"/>
              </w:rPr>
            </w:pPr>
            <w:r w:rsidRPr="0045744C">
              <w:rPr>
                <w:rFonts w:cstheme="minorHAnsi"/>
                <w:b/>
                <w:bCs/>
                <w:sz w:val="16"/>
                <w:szCs w:val="16"/>
              </w:rPr>
              <w:t>Tipo de Intervención</w:t>
            </w:r>
          </w:p>
        </w:tc>
        <w:tc>
          <w:tcPr>
            <w:tcW w:w="7705" w:type="dxa"/>
            <w:gridSpan w:val="6"/>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D1480D9" w14:textId="77777777" w:rsidR="00564680" w:rsidRPr="0045744C" w:rsidRDefault="00564680" w:rsidP="000800DA">
            <w:pPr>
              <w:rPr>
                <w:rFonts w:cstheme="minorHAnsi"/>
                <w:sz w:val="16"/>
                <w:szCs w:val="16"/>
              </w:rPr>
            </w:pPr>
          </w:p>
          <w:p w14:paraId="15441818" w14:textId="3D63EB2D" w:rsidR="00BC7872" w:rsidRPr="0045744C" w:rsidRDefault="00536CB3" w:rsidP="00536CB3">
            <w:pPr>
              <w:rPr>
                <w:rFonts w:cstheme="minorHAnsi"/>
                <w:sz w:val="16"/>
                <w:szCs w:val="16"/>
              </w:rPr>
            </w:pPr>
            <w:r w:rsidRPr="0045744C">
              <w:rPr>
                <w:rFonts w:cstheme="minorHAnsi"/>
                <w:sz w:val="16"/>
                <w:szCs w:val="16"/>
              </w:rPr>
              <w:t>Aeronaves No Tripuladas de Televigilancia (Drones)</w:t>
            </w:r>
          </w:p>
          <w:p w14:paraId="623C8B9B" w14:textId="73C24FD8" w:rsidR="00BC7872" w:rsidRPr="0045744C" w:rsidRDefault="00BC7872" w:rsidP="000800DA">
            <w:pPr>
              <w:rPr>
                <w:rFonts w:cstheme="minorHAnsi"/>
                <w:sz w:val="16"/>
                <w:szCs w:val="16"/>
              </w:rPr>
            </w:pPr>
          </w:p>
        </w:tc>
      </w:tr>
      <w:tr w:rsidR="00FA2B0B" w:rsidRPr="0045744C" w14:paraId="072BD79E" w14:textId="77777777" w:rsidTr="004753E0">
        <w:trPr>
          <w:trHeight w:val="164"/>
        </w:trPr>
        <w:tc>
          <w:tcPr>
            <w:tcW w:w="10206" w:type="dxa"/>
            <w:gridSpan w:val="7"/>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3C7C5811" w14:textId="77777777" w:rsidR="00BC7872" w:rsidRPr="0045744C" w:rsidRDefault="00BC7872" w:rsidP="00BC7872">
            <w:pPr>
              <w:tabs>
                <w:tab w:val="left" w:pos="304"/>
              </w:tabs>
              <w:ind w:left="303"/>
              <w:rPr>
                <w:rFonts w:cstheme="minorHAnsi"/>
                <w:sz w:val="16"/>
                <w:szCs w:val="16"/>
              </w:rPr>
            </w:pPr>
          </w:p>
          <w:p w14:paraId="3DB94228" w14:textId="705D0B03" w:rsidR="00FA2B0B" w:rsidRPr="0045744C" w:rsidRDefault="00FA2B0B" w:rsidP="00583B20">
            <w:pPr>
              <w:numPr>
                <w:ilvl w:val="0"/>
                <w:numId w:val="2"/>
              </w:numPr>
              <w:tabs>
                <w:tab w:val="left" w:pos="304"/>
              </w:tabs>
              <w:rPr>
                <w:rFonts w:cstheme="minorHAnsi"/>
                <w:sz w:val="16"/>
                <w:szCs w:val="16"/>
              </w:rPr>
            </w:pPr>
            <w:r w:rsidRPr="0045744C">
              <w:rPr>
                <w:rFonts w:cstheme="minorHAnsi"/>
                <w:b/>
                <w:i/>
                <w:sz w:val="17"/>
              </w:rPr>
              <w:t>Características</w:t>
            </w:r>
            <w:r w:rsidRPr="0045744C">
              <w:rPr>
                <w:rFonts w:cstheme="minorHAnsi"/>
                <w:b/>
                <w:i/>
                <w:spacing w:val="-9"/>
                <w:sz w:val="17"/>
              </w:rPr>
              <w:t xml:space="preserve"> </w:t>
            </w:r>
            <w:r w:rsidRPr="0045744C">
              <w:rPr>
                <w:rFonts w:cstheme="minorHAnsi"/>
                <w:b/>
                <w:i/>
                <w:sz w:val="17"/>
              </w:rPr>
              <w:t>de</w:t>
            </w:r>
            <w:r w:rsidRPr="0045744C">
              <w:rPr>
                <w:rFonts w:cstheme="minorHAnsi"/>
                <w:b/>
                <w:i/>
                <w:spacing w:val="-8"/>
                <w:sz w:val="17"/>
              </w:rPr>
              <w:t xml:space="preserve"> </w:t>
            </w:r>
            <w:r w:rsidRPr="0045744C">
              <w:rPr>
                <w:rFonts w:cstheme="minorHAnsi"/>
                <w:b/>
                <w:i/>
                <w:sz w:val="17"/>
              </w:rPr>
              <w:t>la</w:t>
            </w:r>
            <w:r w:rsidRPr="0045744C">
              <w:rPr>
                <w:rFonts w:cstheme="minorHAnsi"/>
                <w:b/>
                <w:i/>
                <w:spacing w:val="-9"/>
                <w:sz w:val="17"/>
              </w:rPr>
              <w:t xml:space="preserve"> </w:t>
            </w:r>
            <w:r w:rsidRPr="0045744C">
              <w:rPr>
                <w:rFonts w:cstheme="minorHAnsi"/>
                <w:b/>
                <w:i/>
                <w:sz w:val="17"/>
              </w:rPr>
              <w:t>Intervención</w:t>
            </w:r>
          </w:p>
        </w:tc>
      </w:tr>
      <w:tr w:rsidR="00FE4520" w:rsidRPr="0045744C" w14:paraId="16F3C67C" w14:textId="5D84BC11" w:rsidTr="004753E0">
        <w:trPr>
          <w:trHeight w:val="260"/>
        </w:trPr>
        <w:tc>
          <w:tcPr>
            <w:tcW w:w="457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58D7DA5" w14:textId="5D4A7F26" w:rsidR="00FE4520" w:rsidRPr="0045744C" w:rsidRDefault="00FE4520" w:rsidP="000800DA">
            <w:pPr>
              <w:rPr>
                <w:rFonts w:cstheme="minorHAnsi"/>
                <w:b/>
                <w:bCs/>
                <w:sz w:val="16"/>
                <w:szCs w:val="16"/>
              </w:rPr>
            </w:pPr>
            <w:r w:rsidRPr="0045744C">
              <w:rPr>
                <w:rFonts w:cstheme="minorHAnsi"/>
                <w:sz w:val="17"/>
              </w:rPr>
              <w:t>Mejora</w:t>
            </w:r>
          </w:p>
        </w:tc>
        <w:tc>
          <w:tcPr>
            <w:tcW w:w="25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01A2B16" w14:textId="60C835FB" w:rsidR="00FE4520" w:rsidRPr="0045744C" w:rsidRDefault="00FE4520" w:rsidP="000800DA">
            <w:pPr>
              <w:rPr>
                <w:rFonts w:cstheme="minorHAnsi"/>
                <w:sz w:val="16"/>
                <w:szCs w:val="16"/>
              </w:rPr>
            </w:pPr>
            <w:r w:rsidRPr="0045744C">
              <w:rPr>
                <w:rFonts w:cstheme="minorHAnsi"/>
                <w:sz w:val="17"/>
              </w:rPr>
              <w:t>Cantidad</w:t>
            </w:r>
          </w:p>
        </w:tc>
        <w:tc>
          <w:tcPr>
            <w:tcW w:w="3032"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482FCD10" w14:textId="7BCBC9C7" w:rsidR="00FE4520" w:rsidRPr="0045744C" w:rsidRDefault="00FE4520" w:rsidP="000800DA">
            <w:pPr>
              <w:rPr>
                <w:rFonts w:cstheme="minorHAnsi"/>
                <w:sz w:val="16"/>
                <w:szCs w:val="16"/>
              </w:rPr>
            </w:pPr>
            <w:r w:rsidRPr="0045744C">
              <w:rPr>
                <w:rFonts w:cstheme="minorHAnsi"/>
                <w:sz w:val="17"/>
              </w:rPr>
              <w:t>Unidad</w:t>
            </w:r>
            <w:r w:rsidRPr="0045744C">
              <w:rPr>
                <w:rFonts w:cstheme="minorHAnsi"/>
                <w:spacing w:val="-12"/>
                <w:sz w:val="17"/>
              </w:rPr>
              <w:t xml:space="preserve"> </w:t>
            </w:r>
            <w:r w:rsidRPr="0045744C">
              <w:rPr>
                <w:rFonts w:cstheme="minorHAnsi"/>
                <w:sz w:val="17"/>
              </w:rPr>
              <w:t>Medida</w:t>
            </w:r>
          </w:p>
        </w:tc>
      </w:tr>
      <w:tr w:rsidR="00564680" w:rsidRPr="0045744C" w14:paraId="38255A23" w14:textId="5D6DABC4" w:rsidTr="004753E0">
        <w:trPr>
          <w:trHeight w:val="260"/>
        </w:trPr>
        <w:tc>
          <w:tcPr>
            <w:tcW w:w="457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AD46039" w14:textId="3654A578" w:rsidR="00564680" w:rsidRPr="0045744C" w:rsidRDefault="00536CB3" w:rsidP="000800DA">
            <w:pPr>
              <w:rPr>
                <w:rFonts w:cstheme="minorHAnsi"/>
                <w:b/>
                <w:bCs/>
                <w:sz w:val="16"/>
                <w:szCs w:val="16"/>
              </w:rPr>
            </w:pPr>
            <w:r w:rsidRPr="0045744C">
              <w:rPr>
                <w:rFonts w:cstheme="minorHAnsi"/>
                <w:sz w:val="17"/>
              </w:rPr>
              <w:t>Adquisición de Aeronaves no tripuladas de televigilancia nuevos</w:t>
            </w:r>
          </w:p>
        </w:tc>
        <w:tc>
          <w:tcPr>
            <w:tcW w:w="25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07C35B7" w14:textId="115E488D" w:rsidR="00564680" w:rsidRPr="0045744C" w:rsidRDefault="00317C1D" w:rsidP="00317C1D">
            <w:pPr>
              <w:jc w:val="center"/>
              <w:rPr>
                <w:rFonts w:cstheme="minorHAnsi"/>
                <w:sz w:val="16"/>
                <w:szCs w:val="16"/>
              </w:rPr>
            </w:pPr>
            <w:r w:rsidRPr="0045744C">
              <w:rPr>
                <w:rFonts w:cstheme="minorHAnsi"/>
                <w:sz w:val="16"/>
                <w:szCs w:val="16"/>
              </w:rPr>
              <w:t>1,</w:t>
            </w:r>
            <w:r w:rsidR="00D07E01" w:rsidRPr="0045744C">
              <w:rPr>
                <w:rFonts w:cstheme="minorHAnsi"/>
                <w:sz w:val="16"/>
                <w:szCs w:val="16"/>
              </w:rPr>
              <w:t>00</w:t>
            </w:r>
          </w:p>
        </w:tc>
        <w:tc>
          <w:tcPr>
            <w:tcW w:w="3032"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363788F" w14:textId="60168323" w:rsidR="00564680" w:rsidRPr="0045744C" w:rsidRDefault="00D07E01" w:rsidP="00317C1D">
            <w:pPr>
              <w:jc w:val="center"/>
              <w:rPr>
                <w:rFonts w:cstheme="minorHAnsi"/>
                <w:sz w:val="16"/>
                <w:szCs w:val="16"/>
              </w:rPr>
            </w:pPr>
            <w:r w:rsidRPr="0045744C">
              <w:rPr>
                <w:rFonts w:cstheme="minorHAnsi"/>
                <w:sz w:val="16"/>
                <w:szCs w:val="16"/>
              </w:rPr>
              <w:t>Un</w:t>
            </w:r>
          </w:p>
        </w:tc>
      </w:tr>
      <w:tr w:rsidR="00564680" w:rsidRPr="0045744C" w14:paraId="22F88A1A" w14:textId="57015883" w:rsidTr="004753E0">
        <w:trPr>
          <w:trHeight w:val="260"/>
        </w:trPr>
        <w:tc>
          <w:tcPr>
            <w:tcW w:w="457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E2DD225" w14:textId="05544DDE" w:rsidR="00564680" w:rsidRPr="0045744C" w:rsidRDefault="00D07E01" w:rsidP="000800DA">
            <w:pPr>
              <w:rPr>
                <w:rFonts w:cstheme="minorHAnsi"/>
                <w:b/>
                <w:bCs/>
                <w:sz w:val="16"/>
                <w:szCs w:val="16"/>
              </w:rPr>
            </w:pPr>
            <w:r w:rsidRPr="0045744C">
              <w:rPr>
                <w:rFonts w:cstheme="minorHAnsi"/>
                <w:sz w:val="17"/>
              </w:rPr>
              <w:t>Construcción de Sala de monitoreo</w:t>
            </w:r>
          </w:p>
        </w:tc>
        <w:tc>
          <w:tcPr>
            <w:tcW w:w="25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EE3C490" w14:textId="7E2FA7FB" w:rsidR="00564680" w:rsidRPr="0045744C" w:rsidRDefault="00564680" w:rsidP="000800DA">
            <w:pPr>
              <w:rPr>
                <w:rFonts w:cstheme="minorHAnsi"/>
                <w:sz w:val="16"/>
                <w:szCs w:val="16"/>
              </w:rPr>
            </w:pPr>
          </w:p>
        </w:tc>
        <w:tc>
          <w:tcPr>
            <w:tcW w:w="3032"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9AD8808" w14:textId="61A7D1FC" w:rsidR="00564680" w:rsidRPr="0045744C" w:rsidRDefault="00564680" w:rsidP="000800DA">
            <w:pPr>
              <w:rPr>
                <w:rFonts w:cstheme="minorHAnsi"/>
                <w:sz w:val="16"/>
                <w:szCs w:val="16"/>
              </w:rPr>
            </w:pPr>
          </w:p>
        </w:tc>
      </w:tr>
      <w:tr w:rsidR="00D07E01" w:rsidRPr="0045744C" w14:paraId="321D95E9" w14:textId="77777777" w:rsidTr="004753E0">
        <w:trPr>
          <w:trHeight w:val="260"/>
        </w:trPr>
        <w:tc>
          <w:tcPr>
            <w:tcW w:w="457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7F3C3B2" w14:textId="66DC9C3B" w:rsidR="00D07E01" w:rsidRPr="0045744C" w:rsidRDefault="00D07E01" w:rsidP="000800DA">
            <w:pPr>
              <w:rPr>
                <w:rFonts w:cstheme="minorHAnsi"/>
                <w:sz w:val="17"/>
              </w:rPr>
            </w:pPr>
            <w:r w:rsidRPr="0045744C">
              <w:rPr>
                <w:rFonts w:cstheme="minorHAnsi"/>
                <w:sz w:val="17"/>
              </w:rPr>
              <w:t>Habilitación de Sala de monitoreo (equipamiento)</w:t>
            </w:r>
          </w:p>
        </w:tc>
        <w:tc>
          <w:tcPr>
            <w:tcW w:w="25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DA75C4E" w14:textId="77777777" w:rsidR="00D07E01" w:rsidRPr="0045744C" w:rsidRDefault="00D07E01" w:rsidP="000800DA">
            <w:pPr>
              <w:rPr>
                <w:rFonts w:cstheme="minorHAnsi"/>
                <w:sz w:val="16"/>
                <w:szCs w:val="16"/>
              </w:rPr>
            </w:pPr>
          </w:p>
        </w:tc>
        <w:tc>
          <w:tcPr>
            <w:tcW w:w="3032"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88CF19A" w14:textId="77777777" w:rsidR="00D07E01" w:rsidRPr="0045744C" w:rsidRDefault="00D07E01" w:rsidP="000800DA">
            <w:pPr>
              <w:rPr>
                <w:rFonts w:cstheme="minorHAnsi"/>
                <w:sz w:val="16"/>
                <w:szCs w:val="16"/>
              </w:rPr>
            </w:pPr>
          </w:p>
        </w:tc>
      </w:tr>
      <w:tr w:rsidR="00D07E01" w:rsidRPr="0045744C" w14:paraId="0EB5032B" w14:textId="77777777" w:rsidTr="004753E0">
        <w:trPr>
          <w:trHeight w:val="260"/>
        </w:trPr>
        <w:tc>
          <w:tcPr>
            <w:tcW w:w="457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91B16B6" w14:textId="1F5E4F2F" w:rsidR="00D07E01" w:rsidRPr="0045744C" w:rsidRDefault="00D07E01" w:rsidP="000800DA">
            <w:pPr>
              <w:rPr>
                <w:rFonts w:cstheme="minorHAnsi"/>
                <w:sz w:val="17"/>
              </w:rPr>
            </w:pPr>
            <w:r w:rsidRPr="0045744C">
              <w:rPr>
                <w:rFonts w:cstheme="minorHAnsi"/>
                <w:sz w:val="17"/>
              </w:rPr>
              <w:t>Mejoramiento de Sala de monitoreo</w:t>
            </w:r>
          </w:p>
        </w:tc>
        <w:tc>
          <w:tcPr>
            <w:tcW w:w="25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F433D5A" w14:textId="77777777" w:rsidR="00D07E01" w:rsidRPr="0045744C" w:rsidRDefault="00D07E01" w:rsidP="000800DA">
            <w:pPr>
              <w:rPr>
                <w:rFonts w:cstheme="minorHAnsi"/>
                <w:sz w:val="16"/>
                <w:szCs w:val="16"/>
              </w:rPr>
            </w:pPr>
          </w:p>
        </w:tc>
        <w:tc>
          <w:tcPr>
            <w:tcW w:w="3032"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1957BA3" w14:textId="77777777" w:rsidR="00D07E01" w:rsidRPr="0045744C" w:rsidRDefault="00D07E01" w:rsidP="000800DA">
            <w:pPr>
              <w:rPr>
                <w:rFonts w:cstheme="minorHAnsi"/>
                <w:sz w:val="16"/>
                <w:szCs w:val="16"/>
              </w:rPr>
            </w:pPr>
          </w:p>
        </w:tc>
      </w:tr>
      <w:tr w:rsidR="00D07E01" w:rsidRPr="0045744C" w14:paraId="0AA2EC51" w14:textId="77777777" w:rsidTr="004753E0">
        <w:trPr>
          <w:trHeight w:val="260"/>
        </w:trPr>
        <w:tc>
          <w:tcPr>
            <w:tcW w:w="457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D1A223A" w14:textId="049FC7C2" w:rsidR="00D07E01" w:rsidRPr="0045744C" w:rsidRDefault="00D07E01" w:rsidP="000800DA">
            <w:pPr>
              <w:rPr>
                <w:rFonts w:cstheme="minorHAnsi"/>
                <w:sz w:val="17"/>
              </w:rPr>
            </w:pPr>
            <w:r w:rsidRPr="0045744C">
              <w:rPr>
                <w:rFonts w:cstheme="minorHAnsi"/>
                <w:sz w:val="17"/>
              </w:rPr>
              <w:t>Reparación de Adquisición de Aeronaves no tripuladas de televigilancia existentes</w:t>
            </w:r>
          </w:p>
        </w:tc>
        <w:tc>
          <w:tcPr>
            <w:tcW w:w="25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E9FE3EF" w14:textId="77777777" w:rsidR="00D07E01" w:rsidRPr="0045744C" w:rsidRDefault="00D07E01" w:rsidP="000800DA">
            <w:pPr>
              <w:rPr>
                <w:rFonts w:cstheme="minorHAnsi"/>
                <w:sz w:val="16"/>
                <w:szCs w:val="16"/>
              </w:rPr>
            </w:pPr>
          </w:p>
        </w:tc>
        <w:tc>
          <w:tcPr>
            <w:tcW w:w="3032"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6F831FF" w14:textId="77777777" w:rsidR="00D07E01" w:rsidRPr="0045744C" w:rsidRDefault="00D07E01" w:rsidP="000800DA">
            <w:pPr>
              <w:rPr>
                <w:rFonts w:cstheme="minorHAnsi"/>
                <w:sz w:val="16"/>
                <w:szCs w:val="16"/>
              </w:rPr>
            </w:pPr>
          </w:p>
        </w:tc>
      </w:tr>
      <w:tr w:rsidR="00564680" w:rsidRPr="0045744C" w14:paraId="29E6D225" w14:textId="5C8E0701" w:rsidTr="004753E0">
        <w:trPr>
          <w:trHeight w:val="260"/>
        </w:trPr>
        <w:tc>
          <w:tcPr>
            <w:tcW w:w="10206" w:type="dxa"/>
            <w:gridSpan w:val="7"/>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2C9EC2E7" w14:textId="77777777" w:rsidR="00BC7872" w:rsidRPr="0045744C" w:rsidRDefault="00BC7872" w:rsidP="00BC7872">
            <w:pPr>
              <w:tabs>
                <w:tab w:val="left" w:pos="304"/>
              </w:tabs>
              <w:ind w:left="303"/>
              <w:rPr>
                <w:rFonts w:cstheme="minorHAnsi"/>
                <w:sz w:val="16"/>
                <w:szCs w:val="16"/>
              </w:rPr>
            </w:pPr>
          </w:p>
          <w:p w14:paraId="4FAFA820" w14:textId="094B6643" w:rsidR="00564680" w:rsidRPr="0045744C" w:rsidRDefault="001B73AE" w:rsidP="00583B20">
            <w:pPr>
              <w:numPr>
                <w:ilvl w:val="0"/>
                <w:numId w:val="2"/>
              </w:numPr>
              <w:tabs>
                <w:tab w:val="left" w:pos="304"/>
              </w:tabs>
              <w:rPr>
                <w:rFonts w:cstheme="minorHAnsi"/>
                <w:sz w:val="16"/>
                <w:szCs w:val="16"/>
              </w:rPr>
            </w:pPr>
            <w:r w:rsidRPr="0045744C">
              <w:rPr>
                <w:rFonts w:cstheme="minorHAnsi"/>
                <w:b/>
                <w:i/>
                <w:sz w:val="17"/>
              </w:rPr>
              <w:t>Compromisos</w:t>
            </w:r>
            <w:r w:rsidRPr="0045744C">
              <w:rPr>
                <w:rFonts w:cstheme="minorHAnsi"/>
                <w:b/>
                <w:i/>
                <w:spacing w:val="-9"/>
                <w:sz w:val="17"/>
              </w:rPr>
              <w:t xml:space="preserve"> </w:t>
            </w:r>
            <w:r w:rsidRPr="0045744C">
              <w:rPr>
                <w:rFonts w:cstheme="minorHAnsi"/>
                <w:b/>
                <w:i/>
                <w:sz w:val="17"/>
              </w:rPr>
              <w:t>de</w:t>
            </w:r>
            <w:r w:rsidRPr="0045744C">
              <w:rPr>
                <w:rFonts w:cstheme="minorHAnsi"/>
                <w:b/>
                <w:i/>
                <w:spacing w:val="-8"/>
                <w:sz w:val="17"/>
              </w:rPr>
              <w:t xml:space="preserve"> </w:t>
            </w:r>
            <w:r w:rsidRPr="0045744C">
              <w:rPr>
                <w:rFonts w:cstheme="minorHAnsi"/>
                <w:b/>
                <w:i/>
                <w:sz w:val="17"/>
              </w:rPr>
              <w:t>la</w:t>
            </w:r>
            <w:r w:rsidRPr="0045744C">
              <w:rPr>
                <w:rFonts w:cstheme="minorHAnsi"/>
                <w:b/>
                <w:i/>
                <w:spacing w:val="-8"/>
                <w:sz w:val="17"/>
              </w:rPr>
              <w:t xml:space="preserve"> </w:t>
            </w:r>
            <w:r w:rsidRPr="0045744C">
              <w:rPr>
                <w:rFonts w:cstheme="minorHAnsi"/>
                <w:b/>
                <w:i/>
                <w:sz w:val="17"/>
              </w:rPr>
              <w:t>Intervención</w:t>
            </w:r>
          </w:p>
        </w:tc>
      </w:tr>
      <w:tr w:rsidR="00CD3CFF" w:rsidRPr="0045744C" w14:paraId="1C9103CF" w14:textId="51C8A537" w:rsidTr="004753E0">
        <w:trPr>
          <w:trHeight w:val="260"/>
        </w:trPr>
        <w:tc>
          <w:tcPr>
            <w:tcW w:w="274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666A717F" w14:textId="2BE1DD74" w:rsidR="00CD3CFF" w:rsidRPr="0045744C" w:rsidRDefault="00CD3CFF" w:rsidP="000800DA">
            <w:pPr>
              <w:tabs>
                <w:tab w:val="left" w:pos="304"/>
              </w:tabs>
              <w:rPr>
                <w:rFonts w:cstheme="minorHAnsi"/>
                <w:b/>
                <w:i/>
                <w:sz w:val="17"/>
              </w:rPr>
            </w:pPr>
            <w:r w:rsidRPr="0045744C">
              <w:rPr>
                <w:rFonts w:cstheme="minorHAnsi"/>
                <w:sz w:val="17"/>
              </w:rPr>
              <w:t>Elemento</w:t>
            </w:r>
          </w:p>
        </w:tc>
        <w:tc>
          <w:tcPr>
            <w:tcW w:w="347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D41C9A4" w14:textId="12F96729" w:rsidR="00CD3CFF" w:rsidRPr="0045744C" w:rsidRDefault="00CD3CFF" w:rsidP="000800DA">
            <w:pPr>
              <w:tabs>
                <w:tab w:val="left" w:pos="304"/>
              </w:tabs>
              <w:rPr>
                <w:rFonts w:cstheme="minorHAnsi"/>
                <w:b/>
                <w:i/>
                <w:sz w:val="17"/>
              </w:rPr>
            </w:pPr>
            <w:r w:rsidRPr="0045744C">
              <w:rPr>
                <w:rFonts w:cstheme="minorHAnsi"/>
                <w:sz w:val="17"/>
              </w:rPr>
              <w:t>Características</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3A7DB9D" w14:textId="04F75655" w:rsidR="00CD3CFF" w:rsidRPr="0045744C" w:rsidRDefault="00CD3CFF" w:rsidP="000800DA">
            <w:pPr>
              <w:tabs>
                <w:tab w:val="left" w:pos="304"/>
              </w:tabs>
              <w:rPr>
                <w:rFonts w:cstheme="minorHAnsi"/>
                <w:b/>
                <w:i/>
                <w:sz w:val="17"/>
              </w:rPr>
            </w:pPr>
            <w:r w:rsidRPr="0045744C">
              <w:rPr>
                <w:rFonts w:cstheme="minorHAnsi"/>
                <w:sz w:val="17"/>
              </w:rPr>
              <w:t>Cantidad</w:t>
            </w:r>
          </w:p>
        </w:tc>
        <w:tc>
          <w:tcPr>
            <w:tcW w:w="2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977139D" w14:textId="1FB7A477" w:rsidR="00CD3CFF" w:rsidRPr="0045744C" w:rsidRDefault="00CD3CFF" w:rsidP="000800DA">
            <w:pPr>
              <w:tabs>
                <w:tab w:val="left" w:pos="304"/>
              </w:tabs>
              <w:rPr>
                <w:rFonts w:cstheme="minorHAnsi"/>
                <w:b/>
                <w:i/>
                <w:sz w:val="17"/>
              </w:rPr>
            </w:pPr>
            <w:r w:rsidRPr="0045744C">
              <w:rPr>
                <w:rFonts w:cstheme="minorHAnsi"/>
                <w:sz w:val="17"/>
              </w:rPr>
              <w:t>Unidad</w:t>
            </w:r>
            <w:r w:rsidRPr="0045744C">
              <w:rPr>
                <w:rFonts w:cstheme="minorHAnsi"/>
                <w:spacing w:val="-12"/>
                <w:sz w:val="17"/>
              </w:rPr>
              <w:t xml:space="preserve"> </w:t>
            </w:r>
            <w:r w:rsidRPr="0045744C">
              <w:rPr>
                <w:rFonts w:cstheme="minorHAnsi"/>
                <w:sz w:val="17"/>
              </w:rPr>
              <w:t>Medida</w:t>
            </w:r>
          </w:p>
        </w:tc>
      </w:tr>
      <w:tr w:rsidR="00366B16" w:rsidRPr="0045744C" w14:paraId="64A24EDA" w14:textId="149BC363" w:rsidTr="004753E0">
        <w:trPr>
          <w:trHeight w:val="260"/>
        </w:trPr>
        <w:tc>
          <w:tcPr>
            <w:tcW w:w="274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30BBEC5" w14:textId="38170ADD" w:rsidR="00366B16" w:rsidRPr="0045744C" w:rsidRDefault="00280535" w:rsidP="00366B16">
            <w:pPr>
              <w:tabs>
                <w:tab w:val="left" w:pos="304"/>
              </w:tabs>
              <w:rPr>
                <w:rFonts w:cstheme="minorHAnsi"/>
                <w:b/>
                <w:i/>
                <w:sz w:val="17"/>
              </w:rPr>
            </w:pPr>
            <w:r>
              <w:rPr>
                <w:rFonts w:cstheme="minorHAnsi"/>
                <w:sz w:val="17"/>
              </w:rPr>
              <w:t>A</w:t>
            </w:r>
            <w:r w:rsidR="00366B16" w:rsidRPr="0045744C">
              <w:rPr>
                <w:rFonts w:cstheme="minorHAnsi"/>
                <w:sz w:val="17"/>
              </w:rPr>
              <w:t>eronave no tripulada de televigilancia</w:t>
            </w:r>
          </w:p>
        </w:tc>
        <w:tc>
          <w:tcPr>
            <w:tcW w:w="347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78E281B" w14:textId="3A68BF49" w:rsidR="00366B16" w:rsidRPr="0045744C" w:rsidRDefault="00366B16" w:rsidP="004A24A9">
            <w:pPr>
              <w:tabs>
                <w:tab w:val="left" w:pos="304"/>
              </w:tabs>
              <w:jc w:val="both"/>
              <w:rPr>
                <w:rFonts w:cstheme="minorHAnsi"/>
                <w:sz w:val="17"/>
              </w:rPr>
            </w:pPr>
            <w:r w:rsidRPr="0045744C">
              <w:rPr>
                <w:rFonts w:cstheme="minorHAnsi"/>
                <w:sz w:val="17"/>
              </w:rPr>
              <w:t>Multirrotor, plegable, autonomía mínima de 45 minutos, transmisión en tiempo real, detección de obstáculos, sin alas fijas, resistente a condiciones climáticas.</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76A40F1" w14:textId="360C006E" w:rsidR="00366B16" w:rsidRPr="0045744C" w:rsidRDefault="00366B16" w:rsidP="00317C1D">
            <w:pPr>
              <w:tabs>
                <w:tab w:val="left" w:pos="304"/>
              </w:tabs>
              <w:jc w:val="center"/>
              <w:rPr>
                <w:rFonts w:cstheme="minorHAnsi"/>
                <w:sz w:val="17"/>
              </w:rPr>
            </w:pPr>
            <w:r w:rsidRPr="0045744C">
              <w:rPr>
                <w:rFonts w:cstheme="minorHAnsi"/>
                <w:sz w:val="17"/>
              </w:rPr>
              <w:t>1,00</w:t>
            </w:r>
          </w:p>
        </w:tc>
        <w:tc>
          <w:tcPr>
            <w:tcW w:w="2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6A357C0" w14:textId="21430C09" w:rsidR="00366B16" w:rsidRPr="0045744C" w:rsidRDefault="00366B16" w:rsidP="00317C1D">
            <w:pPr>
              <w:tabs>
                <w:tab w:val="left" w:pos="304"/>
              </w:tabs>
              <w:jc w:val="center"/>
              <w:rPr>
                <w:rFonts w:cstheme="minorHAnsi"/>
                <w:b/>
                <w:i/>
                <w:sz w:val="17"/>
              </w:rPr>
            </w:pPr>
            <w:r w:rsidRPr="0045744C">
              <w:rPr>
                <w:rFonts w:cstheme="minorHAnsi"/>
                <w:sz w:val="16"/>
                <w:szCs w:val="16"/>
              </w:rPr>
              <w:t>Un</w:t>
            </w:r>
          </w:p>
        </w:tc>
      </w:tr>
      <w:tr w:rsidR="00366B16" w:rsidRPr="0045744C" w14:paraId="2DB42A4D" w14:textId="77777777" w:rsidTr="004753E0">
        <w:trPr>
          <w:trHeight w:val="260"/>
        </w:trPr>
        <w:tc>
          <w:tcPr>
            <w:tcW w:w="274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F254AC5" w14:textId="40C493C2" w:rsidR="00366B16" w:rsidRPr="0045744C" w:rsidRDefault="00366B16" w:rsidP="00366B16">
            <w:pPr>
              <w:tabs>
                <w:tab w:val="left" w:pos="304"/>
              </w:tabs>
              <w:rPr>
                <w:rFonts w:cstheme="minorHAnsi"/>
                <w:sz w:val="17"/>
              </w:rPr>
            </w:pPr>
            <w:r w:rsidRPr="0045744C">
              <w:rPr>
                <w:rFonts w:cstheme="minorHAnsi"/>
                <w:sz w:val="17"/>
              </w:rPr>
              <w:t>Mando a distancia</w:t>
            </w:r>
          </w:p>
        </w:tc>
        <w:tc>
          <w:tcPr>
            <w:tcW w:w="347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4B2386A" w14:textId="574561A9" w:rsidR="00366B16" w:rsidRPr="0045744C" w:rsidRDefault="007B7446" w:rsidP="004A24A9">
            <w:pPr>
              <w:tabs>
                <w:tab w:val="left" w:pos="304"/>
              </w:tabs>
              <w:jc w:val="both"/>
              <w:rPr>
                <w:rFonts w:cstheme="minorHAnsi"/>
                <w:sz w:val="17"/>
              </w:rPr>
            </w:pPr>
            <w:r w:rsidRPr="0045744C">
              <w:rPr>
                <w:rFonts w:cstheme="minorHAnsi"/>
                <w:sz w:val="17"/>
              </w:rPr>
              <w:t>Controlador con pantalla táctil, conectividad inalámbrica, batería de larga duración, compatible con el sistema aéreo</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42B13FA" w14:textId="7571656B" w:rsidR="00366B16" w:rsidRPr="0045744C" w:rsidRDefault="00366B16" w:rsidP="00317C1D">
            <w:pPr>
              <w:tabs>
                <w:tab w:val="left" w:pos="304"/>
              </w:tabs>
              <w:jc w:val="center"/>
              <w:rPr>
                <w:rFonts w:cstheme="minorHAnsi"/>
                <w:b/>
                <w:i/>
                <w:sz w:val="17"/>
              </w:rPr>
            </w:pPr>
            <w:r w:rsidRPr="0045744C">
              <w:rPr>
                <w:rFonts w:cstheme="minorHAnsi"/>
                <w:sz w:val="17"/>
              </w:rPr>
              <w:t>1,00</w:t>
            </w:r>
          </w:p>
        </w:tc>
        <w:tc>
          <w:tcPr>
            <w:tcW w:w="2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3AA0CA8" w14:textId="418569C9" w:rsidR="00366B16" w:rsidRPr="0045744C" w:rsidRDefault="00366B16" w:rsidP="00317C1D">
            <w:pPr>
              <w:tabs>
                <w:tab w:val="left" w:pos="304"/>
              </w:tabs>
              <w:jc w:val="center"/>
              <w:rPr>
                <w:rFonts w:cstheme="minorHAnsi"/>
                <w:b/>
                <w:i/>
                <w:sz w:val="17"/>
              </w:rPr>
            </w:pPr>
            <w:r w:rsidRPr="0045744C">
              <w:rPr>
                <w:rFonts w:cstheme="minorHAnsi"/>
                <w:sz w:val="16"/>
                <w:szCs w:val="16"/>
              </w:rPr>
              <w:t>Un</w:t>
            </w:r>
          </w:p>
        </w:tc>
      </w:tr>
      <w:tr w:rsidR="00366B16" w:rsidRPr="0045744C" w14:paraId="717FC535" w14:textId="77777777" w:rsidTr="004753E0">
        <w:trPr>
          <w:trHeight w:val="260"/>
        </w:trPr>
        <w:tc>
          <w:tcPr>
            <w:tcW w:w="274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8B345FC" w14:textId="2F732474" w:rsidR="00366B16" w:rsidRPr="0045744C" w:rsidRDefault="00366B16" w:rsidP="00366B16">
            <w:pPr>
              <w:tabs>
                <w:tab w:val="left" w:pos="304"/>
              </w:tabs>
              <w:rPr>
                <w:rFonts w:cstheme="minorHAnsi"/>
                <w:sz w:val="17"/>
              </w:rPr>
            </w:pPr>
            <w:r w:rsidRPr="0045744C">
              <w:rPr>
                <w:rFonts w:cstheme="minorHAnsi"/>
                <w:sz w:val="17"/>
              </w:rPr>
              <w:t xml:space="preserve">Cámara </w:t>
            </w:r>
          </w:p>
        </w:tc>
        <w:tc>
          <w:tcPr>
            <w:tcW w:w="347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090A03A" w14:textId="6F4FBF13" w:rsidR="00366B16" w:rsidRPr="0045744C" w:rsidRDefault="007B7446" w:rsidP="004A24A9">
            <w:pPr>
              <w:tabs>
                <w:tab w:val="left" w:pos="304"/>
              </w:tabs>
              <w:jc w:val="both"/>
              <w:rPr>
                <w:rFonts w:cstheme="minorHAnsi"/>
                <w:sz w:val="17"/>
              </w:rPr>
            </w:pPr>
            <w:r w:rsidRPr="0045744C">
              <w:rPr>
                <w:rFonts w:cstheme="minorHAnsi"/>
                <w:sz w:val="17"/>
              </w:rPr>
              <w:t>Sensor dual con capacidades diurnas y nocturnas, zoom óptico y térmico, grabación en alta definición, apta para condiciones de baja visibilidad</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75F9614" w14:textId="27C25D48" w:rsidR="00366B16" w:rsidRPr="0045744C" w:rsidRDefault="00366B16" w:rsidP="00317C1D">
            <w:pPr>
              <w:tabs>
                <w:tab w:val="left" w:pos="304"/>
              </w:tabs>
              <w:jc w:val="center"/>
              <w:rPr>
                <w:rFonts w:cstheme="minorHAnsi"/>
                <w:b/>
                <w:i/>
                <w:sz w:val="17"/>
              </w:rPr>
            </w:pPr>
            <w:r w:rsidRPr="0045744C">
              <w:rPr>
                <w:rFonts w:cstheme="minorHAnsi"/>
                <w:sz w:val="17"/>
              </w:rPr>
              <w:t>1,00</w:t>
            </w:r>
          </w:p>
        </w:tc>
        <w:tc>
          <w:tcPr>
            <w:tcW w:w="2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90D6245" w14:textId="363808BB" w:rsidR="00366B16" w:rsidRPr="0045744C" w:rsidRDefault="00366B16" w:rsidP="00317C1D">
            <w:pPr>
              <w:tabs>
                <w:tab w:val="left" w:pos="304"/>
              </w:tabs>
              <w:jc w:val="center"/>
              <w:rPr>
                <w:rFonts w:cstheme="minorHAnsi"/>
                <w:b/>
                <w:i/>
                <w:sz w:val="17"/>
              </w:rPr>
            </w:pPr>
            <w:r w:rsidRPr="0045744C">
              <w:rPr>
                <w:rFonts w:cstheme="minorHAnsi"/>
                <w:sz w:val="16"/>
                <w:szCs w:val="16"/>
              </w:rPr>
              <w:t>Un</w:t>
            </w:r>
          </w:p>
        </w:tc>
      </w:tr>
      <w:tr w:rsidR="00366B16" w:rsidRPr="0045744C" w14:paraId="482CFAC3" w14:textId="77777777" w:rsidTr="004753E0">
        <w:trPr>
          <w:trHeight w:val="260"/>
        </w:trPr>
        <w:tc>
          <w:tcPr>
            <w:tcW w:w="274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655C2C6" w14:textId="1E2B9DD9" w:rsidR="00366B16" w:rsidRPr="0045744C" w:rsidRDefault="007B7446" w:rsidP="00366B16">
            <w:pPr>
              <w:tabs>
                <w:tab w:val="left" w:pos="304"/>
              </w:tabs>
              <w:rPr>
                <w:rFonts w:cstheme="minorHAnsi"/>
                <w:sz w:val="17"/>
              </w:rPr>
            </w:pPr>
            <w:r w:rsidRPr="0045744C">
              <w:rPr>
                <w:rFonts w:cstheme="minorHAnsi"/>
                <w:sz w:val="17"/>
              </w:rPr>
              <w:t>Baterías extra para dron</w:t>
            </w:r>
            <w:r w:rsidR="00366B16" w:rsidRPr="0045744C">
              <w:rPr>
                <w:rFonts w:cstheme="minorHAnsi"/>
                <w:sz w:val="17"/>
              </w:rPr>
              <w:t xml:space="preserve"> </w:t>
            </w:r>
          </w:p>
        </w:tc>
        <w:tc>
          <w:tcPr>
            <w:tcW w:w="347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31E02D7" w14:textId="472000FB" w:rsidR="00366B16" w:rsidRPr="0045744C" w:rsidRDefault="007B7446" w:rsidP="004A24A9">
            <w:pPr>
              <w:tabs>
                <w:tab w:val="left" w:pos="304"/>
              </w:tabs>
              <w:jc w:val="both"/>
              <w:rPr>
                <w:rFonts w:cstheme="minorHAnsi"/>
                <w:sz w:val="17"/>
              </w:rPr>
            </w:pPr>
            <w:r w:rsidRPr="0045744C">
              <w:rPr>
                <w:rFonts w:cstheme="minorHAnsi"/>
                <w:sz w:val="17"/>
              </w:rPr>
              <w:t>Juego adicional de baterías recargables, extracción en caliente, autonomía mínima por unidad de 45 minutos</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15FD4F0" w14:textId="2B3AD67A" w:rsidR="00366B16" w:rsidRPr="0045744C" w:rsidRDefault="00366B16" w:rsidP="00317C1D">
            <w:pPr>
              <w:tabs>
                <w:tab w:val="left" w:pos="304"/>
              </w:tabs>
              <w:jc w:val="center"/>
              <w:rPr>
                <w:rFonts w:cstheme="minorHAnsi"/>
                <w:b/>
                <w:i/>
                <w:sz w:val="17"/>
              </w:rPr>
            </w:pPr>
            <w:r w:rsidRPr="0045744C">
              <w:rPr>
                <w:rFonts w:cstheme="minorHAnsi"/>
                <w:sz w:val="17"/>
              </w:rPr>
              <w:t>2,00</w:t>
            </w:r>
          </w:p>
        </w:tc>
        <w:tc>
          <w:tcPr>
            <w:tcW w:w="2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478C512" w14:textId="39F97140" w:rsidR="00366B16" w:rsidRPr="0045744C" w:rsidRDefault="00366B16" w:rsidP="00317C1D">
            <w:pPr>
              <w:tabs>
                <w:tab w:val="left" w:pos="304"/>
              </w:tabs>
              <w:jc w:val="center"/>
              <w:rPr>
                <w:rFonts w:cstheme="minorHAnsi"/>
                <w:b/>
                <w:i/>
                <w:sz w:val="17"/>
              </w:rPr>
            </w:pPr>
            <w:r w:rsidRPr="0045744C">
              <w:rPr>
                <w:rFonts w:cstheme="minorHAnsi"/>
                <w:sz w:val="16"/>
                <w:szCs w:val="16"/>
              </w:rPr>
              <w:t>Un</w:t>
            </w:r>
          </w:p>
        </w:tc>
      </w:tr>
      <w:tr w:rsidR="007B7446" w:rsidRPr="0045744C" w14:paraId="73756129" w14:textId="77777777" w:rsidTr="004753E0">
        <w:trPr>
          <w:trHeight w:val="260"/>
        </w:trPr>
        <w:tc>
          <w:tcPr>
            <w:tcW w:w="274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2D277BD" w14:textId="309C66AB" w:rsidR="007B7446" w:rsidRPr="0045744C" w:rsidRDefault="007B7446" w:rsidP="00366B16">
            <w:pPr>
              <w:tabs>
                <w:tab w:val="left" w:pos="304"/>
              </w:tabs>
              <w:rPr>
                <w:rFonts w:cstheme="minorHAnsi"/>
                <w:sz w:val="17"/>
              </w:rPr>
            </w:pPr>
            <w:r w:rsidRPr="0045744C">
              <w:rPr>
                <w:rFonts w:cstheme="minorHAnsi"/>
                <w:sz w:val="17"/>
              </w:rPr>
              <w:t>Estación de carga</w:t>
            </w:r>
          </w:p>
        </w:tc>
        <w:tc>
          <w:tcPr>
            <w:tcW w:w="347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F48458F" w14:textId="000510D5" w:rsidR="007B7446" w:rsidRPr="0045744C" w:rsidRDefault="007B7446" w:rsidP="004A24A9">
            <w:pPr>
              <w:tabs>
                <w:tab w:val="left" w:pos="304"/>
              </w:tabs>
              <w:jc w:val="both"/>
              <w:rPr>
                <w:rFonts w:cstheme="minorHAnsi"/>
                <w:sz w:val="17"/>
              </w:rPr>
            </w:pPr>
            <w:r w:rsidRPr="0045744C">
              <w:rPr>
                <w:rFonts w:cstheme="minorHAnsi"/>
                <w:sz w:val="17"/>
              </w:rPr>
              <w:t>Dispositivo con capacidad para múltiples baterías, modos de carga optimizados, sistema de enfriamiento y almacenamiento seguro</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2A15CC1" w14:textId="7B0732C4" w:rsidR="007B7446" w:rsidRPr="0045744C" w:rsidRDefault="007B7446" w:rsidP="00317C1D">
            <w:pPr>
              <w:tabs>
                <w:tab w:val="left" w:pos="304"/>
              </w:tabs>
              <w:jc w:val="center"/>
              <w:rPr>
                <w:rFonts w:cstheme="minorHAnsi"/>
                <w:sz w:val="17"/>
              </w:rPr>
            </w:pPr>
            <w:r w:rsidRPr="0045744C">
              <w:rPr>
                <w:rFonts w:cstheme="minorHAnsi"/>
                <w:sz w:val="17"/>
              </w:rPr>
              <w:t>1,00</w:t>
            </w:r>
          </w:p>
        </w:tc>
        <w:tc>
          <w:tcPr>
            <w:tcW w:w="2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3703A32" w14:textId="1CF715D3" w:rsidR="007B7446" w:rsidRPr="0045744C" w:rsidRDefault="007B7446" w:rsidP="00317C1D">
            <w:pPr>
              <w:tabs>
                <w:tab w:val="left" w:pos="304"/>
              </w:tabs>
              <w:jc w:val="center"/>
              <w:rPr>
                <w:rFonts w:cstheme="minorHAnsi"/>
                <w:sz w:val="16"/>
                <w:szCs w:val="16"/>
              </w:rPr>
            </w:pPr>
            <w:r w:rsidRPr="0045744C">
              <w:rPr>
                <w:rFonts w:cstheme="minorHAnsi"/>
                <w:sz w:val="16"/>
                <w:szCs w:val="16"/>
              </w:rPr>
              <w:t>Un</w:t>
            </w:r>
          </w:p>
        </w:tc>
      </w:tr>
      <w:tr w:rsidR="007B7446" w:rsidRPr="0045744C" w14:paraId="62983AC5" w14:textId="77777777" w:rsidTr="004753E0">
        <w:trPr>
          <w:trHeight w:val="260"/>
        </w:trPr>
        <w:tc>
          <w:tcPr>
            <w:tcW w:w="274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3EAD60B" w14:textId="664FD07E" w:rsidR="007B7446" w:rsidRPr="0045744C" w:rsidRDefault="007B7446" w:rsidP="00366B16">
            <w:pPr>
              <w:tabs>
                <w:tab w:val="left" w:pos="304"/>
              </w:tabs>
              <w:rPr>
                <w:rFonts w:cstheme="minorHAnsi"/>
                <w:sz w:val="17"/>
              </w:rPr>
            </w:pPr>
            <w:r w:rsidRPr="0045744C">
              <w:rPr>
                <w:rFonts w:cstheme="minorHAnsi"/>
                <w:sz w:val="17"/>
              </w:rPr>
              <w:t>Paracaídas</w:t>
            </w:r>
          </w:p>
        </w:tc>
        <w:tc>
          <w:tcPr>
            <w:tcW w:w="347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3223B97" w14:textId="69CA67CD" w:rsidR="007B7446" w:rsidRPr="0045744C" w:rsidRDefault="007B7446" w:rsidP="004A24A9">
            <w:pPr>
              <w:tabs>
                <w:tab w:val="left" w:pos="304"/>
              </w:tabs>
              <w:jc w:val="both"/>
              <w:rPr>
                <w:rFonts w:cstheme="minorHAnsi"/>
                <w:sz w:val="17"/>
              </w:rPr>
            </w:pPr>
            <w:r w:rsidRPr="0045744C">
              <w:rPr>
                <w:rFonts w:cstheme="minorHAnsi"/>
                <w:sz w:val="17"/>
              </w:rPr>
              <w:t>Sistema de emergencia reutilizable, activación automática por caída o inclinación, compatible con el dron adquirido</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354D04A" w14:textId="05171B96" w:rsidR="007B7446" w:rsidRPr="0045744C" w:rsidRDefault="007B7446" w:rsidP="00317C1D">
            <w:pPr>
              <w:tabs>
                <w:tab w:val="left" w:pos="304"/>
              </w:tabs>
              <w:jc w:val="center"/>
              <w:rPr>
                <w:rFonts w:cstheme="minorHAnsi"/>
                <w:sz w:val="17"/>
              </w:rPr>
            </w:pPr>
            <w:r w:rsidRPr="0045744C">
              <w:rPr>
                <w:rFonts w:cstheme="minorHAnsi"/>
                <w:sz w:val="17"/>
              </w:rPr>
              <w:t>1,00</w:t>
            </w:r>
          </w:p>
        </w:tc>
        <w:tc>
          <w:tcPr>
            <w:tcW w:w="2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7C7AF2E" w14:textId="4E0D0A21" w:rsidR="007B7446" w:rsidRPr="0045744C" w:rsidRDefault="007B7446" w:rsidP="00317C1D">
            <w:pPr>
              <w:tabs>
                <w:tab w:val="left" w:pos="304"/>
              </w:tabs>
              <w:jc w:val="center"/>
              <w:rPr>
                <w:rFonts w:cstheme="minorHAnsi"/>
                <w:sz w:val="16"/>
                <w:szCs w:val="16"/>
              </w:rPr>
            </w:pPr>
            <w:r w:rsidRPr="0045744C">
              <w:rPr>
                <w:rFonts w:cstheme="minorHAnsi"/>
                <w:sz w:val="16"/>
                <w:szCs w:val="16"/>
              </w:rPr>
              <w:t>Un</w:t>
            </w:r>
          </w:p>
        </w:tc>
      </w:tr>
      <w:tr w:rsidR="007B7446" w:rsidRPr="0045744C" w14:paraId="75D1796C" w14:textId="77777777" w:rsidTr="004753E0">
        <w:trPr>
          <w:trHeight w:val="260"/>
        </w:trPr>
        <w:tc>
          <w:tcPr>
            <w:tcW w:w="274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E852AD2" w14:textId="1ACA109E" w:rsidR="007B7446" w:rsidRPr="0045744C" w:rsidRDefault="007B7446" w:rsidP="00366B16">
            <w:pPr>
              <w:tabs>
                <w:tab w:val="left" w:pos="304"/>
              </w:tabs>
              <w:rPr>
                <w:rFonts w:cstheme="minorHAnsi"/>
                <w:sz w:val="17"/>
              </w:rPr>
            </w:pPr>
            <w:r w:rsidRPr="0045744C">
              <w:rPr>
                <w:rFonts w:cstheme="minorHAnsi"/>
                <w:sz w:val="17"/>
              </w:rPr>
              <w:t>Tarjetas de memoria</w:t>
            </w:r>
          </w:p>
        </w:tc>
        <w:tc>
          <w:tcPr>
            <w:tcW w:w="347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5C87122" w14:textId="71B45EB1" w:rsidR="007B7446" w:rsidRPr="0045744C" w:rsidRDefault="004A24A9" w:rsidP="004A24A9">
            <w:pPr>
              <w:tabs>
                <w:tab w:val="left" w:pos="304"/>
              </w:tabs>
              <w:jc w:val="both"/>
              <w:rPr>
                <w:rFonts w:cstheme="minorHAnsi"/>
                <w:sz w:val="17"/>
              </w:rPr>
            </w:pPr>
            <w:r>
              <w:rPr>
                <w:rFonts w:cstheme="minorHAnsi"/>
                <w:sz w:val="17"/>
              </w:rPr>
              <w:t>C</w:t>
            </w:r>
            <w:r w:rsidR="007B7446" w:rsidRPr="0045744C">
              <w:rPr>
                <w:rFonts w:cstheme="minorHAnsi"/>
                <w:sz w:val="17"/>
              </w:rPr>
              <w:t>apacidad desde 32 GB, compatibles con grabación de video en alta resolución</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5A9240F" w14:textId="55ECE421" w:rsidR="007B7446" w:rsidRPr="0045744C" w:rsidRDefault="007B7446" w:rsidP="00317C1D">
            <w:pPr>
              <w:tabs>
                <w:tab w:val="left" w:pos="304"/>
              </w:tabs>
              <w:jc w:val="center"/>
              <w:rPr>
                <w:rFonts w:cstheme="minorHAnsi"/>
                <w:sz w:val="17"/>
              </w:rPr>
            </w:pPr>
            <w:r w:rsidRPr="0045744C">
              <w:rPr>
                <w:rFonts w:cstheme="minorHAnsi"/>
                <w:sz w:val="17"/>
              </w:rPr>
              <w:t>2,00</w:t>
            </w:r>
          </w:p>
        </w:tc>
        <w:tc>
          <w:tcPr>
            <w:tcW w:w="2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4D90CEB" w14:textId="654A82F5" w:rsidR="007B7446" w:rsidRPr="0045744C" w:rsidRDefault="007B7446" w:rsidP="00317C1D">
            <w:pPr>
              <w:tabs>
                <w:tab w:val="left" w:pos="304"/>
              </w:tabs>
              <w:jc w:val="center"/>
              <w:rPr>
                <w:rFonts w:cstheme="minorHAnsi"/>
                <w:sz w:val="16"/>
                <w:szCs w:val="16"/>
              </w:rPr>
            </w:pPr>
            <w:r w:rsidRPr="0045744C">
              <w:rPr>
                <w:rFonts w:cstheme="minorHAnsi"/>
                <w:sz w:val="16"/>
                <w:szCs w:val="16"/>
              </w:rPr>
              <w:t>Un</w:t>
            </w:r>
          </w:p>
        </w:tc>
      </w:tr>
      <w:tr w:rsidR="007B7446" w:rsidRPr="0045744C" w14:paraId="3BF60F85" w14:textId="77777777" w:rsidTr="004753E0">
        <w:trPr>
          <w:trHeight w:val="260"/>
        </w:trPr>
        <w:tc>
          <w:tcPr>
            <w:tcW w:w="274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4DA9984" w14:textId="15941020" w:rsidR="007B7446" w:rsidRPr="0045744C" w:rsidRDefault="007B7446" w:rsidP="00366B16">
            <w:pPr>
              <w:tabs>
                <w:tab w:val="left" w:pos="304"/>
              </w:tabs>
              <w:rPr>
                <w:rFonts w:cstheme="minorHAnsi"/>
                <w:sz w:val="17"/>
              </w:rPr>
            </w:pPr>
            <w:r w:rsidRPr="0045744C">
              <w:rPr>
                <w:rFonts w:cstheme="minorHAnsi"/>
                <w:sz w:val="17"/>
              </w:rPr>
              <w:t>Capacitación y licencias</w:t>
            </w:r>
          </w:p>
        </w:tc>
        <w:tc>
          <w:tcPr>
            <w:tcW w:w="347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13FFF58" w14:textId="402F1888" w:rsidR="007B7446" w:rsidRPr="0045744C" w:rsidRDefault="007B7446" w:rsidP="004A24A9">
            <w:pPr>
              <w:tabs>
                <w:tab w:val="left" w:pos="304"/>
              </w:tabs>
              <w:jc w:val="both"/>
              <w:rPr>
                <w:rFonts w:cstheme="minorHAnsi"/>
                <w:sz w:val="17"/>
              </w:rPr>
            </w:pPr>
            <w:r w:rsidRPr="0045744C">
              <w:rPr>
                <w:rFonts w:cstheme="minorHAnsi"/>
                <w:sz w:val="17"/>
              </w:rPr>
              <w:t>Curso certificado de operación de drones, licencia vigente para operadores, formación en uso del equipo y software</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F33BB1F" w14:textId="56DDBCF3" w:rsidR="007B7446" w:rsidRPr="0045744C" w:rsidRDefault="00317C1D" w:rsidP="00317C1D">
            <w:pPr>
              <w:tabs>
                <w:tab w:val="left" w:pos="304"/>
              </w:tabs>
              <w:jc w:val="center"/>
              <w:rPr>
                <w:rFonts w:cstheme="minorHAnsi"/>
                <w:sz w:val="17"/>
              </w:rPr>
            </w:pPr>
            <w:r w:rsidRPr="0045744C">
              <w:rPr>
                <w:rFonts w:cstheme="minorHAnsi"/>
                <w:sz w:val="17"/>
              </w:rPr>
              <w:t>2,00</w:t>
            </w:r>
          </w:p>
        </w:tc>
        <w:tc>
          <w:tcPr>
            <w:tcW w:w="2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E9E5A2C" w14:textId="622488F6" w:rsidR="007B7446" w:rsidRPr="0045744C" w:rsidRDefault="00317C1D" w:rsidP="00317C1D">
            <w:pPr>
              <w:tabs>
                <w:tab w:val="left" w:pos="304"/>
              </w:tabs>
              <w:jc w:val="center"/>
              <w:rPr>
                <w:rFonts w:cstheme="minorHAnsi"/>
                <w:sz w:val="16"/>
                <w:szCs w:val="16"/>
              </w:rPr>
            </w:pPr>
            <w:r w:rsidRPr="0045744C">
              <w:rPr>
                <w:rFonts w:cstheme="minorHAnsi"/>
                <w:sz w:val="16"/>
                <w:szCs w:val="16"/>
              </w:rPr>
              <w:t>Un</w:t>
            </w:r>
          </w:p>
        </w:tc>
      </w:tr>
      <w:tr w:rsidR="001B7AFE" w:rsidRPr="0045744C" w14:paraId="04499BCD" w14:textId="77777777" w:rsidTr="004753E0">
        <w:trPr>
          <w:trHeight w:val="260"/>
        </w:trPr>
        <w:tc>
          <w:tcPr>
            <w:tcW w:w="274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6EB0BD5" w14:textId="1AB1606F" w:rsidR="001B7AFE" w:rsidRPr="0045744C" w:rsidRDefault="001B7AFE" w:rsidP="00366B16">
            <w:pPr>
              <w:tabs>
                <w:tab w:val="left" w:pos="304"/>
              </w:tabs>
              <w:rPr>
                <w:rFonts w:cstheme="minorHAnsi"/>
                <w:sz w:val="17"/>
              </w:rPr>
            </w:pPr>
            <w:r w:rsidRPr="0045744C">
              <w:rPr>
                <w:rFonts w:cstheme="minorHAnsi"/>
                <w:sz w:val="17"/>
              </w:rPr>
              <w:t>Seguro de operación</w:t>
            </w:r>
          </w:p>
        </w:tc>
        <w:tc>
          <w:tcPr>
            <w:tcW w:w="347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2319F52" w14:textId="3E0BF7F4" w:rsidR="001B7AFE" w:rsidRPr="0045744C" w:rsidRDefault="001B7AFE" w:rsidP="004A24A9">
            <w:pPr>
              <w:tabs>
                <w:tab w:val="left" w:pos="304"/>
              </w:tabs>
              <w:jc w:val="both"/>
              <w:rPr>
                <w:rFonts w:cstheme="minorHAnsi"/>
                <w:sz w:val="17"/>
              </w:rPr>
            </w:pPr>
            <w:r w:rsidRPr="0045744C">
              <w:rPr>
                <w:rFonts w:cstheme="minorHAnsi"/>
                <w:sz w:val="17"/>
              </w:rPr>
              <w:t>Póliza vigente con cobertura para daños a terceros, cumplimiento normativo y protección ante pérdidas o incidentes operativos.</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4B9B9B5" w14:textId="2DA6760C" w:rsidR="001B7AFE" w:rsidRPr="0045744C" w:rsidRDefault="001B7AFE" w:rsidP="00317C1D">
            <w:pPr>
              <w:tabs>
                <w:tab w:val="left" w:pos="304"/>
              </w:tabs>
              <w:jc w:val="center"/>
              <w:rPr>
                <w:rFonts w:cstheme="minorHAnsi"/>
                <w:sz w:val="17"/>
              </w:rPr>
            </w:pPr>
            <w:r w:rsidRPr="0045744C">
              <w:rPr>
                <w:rFonts w:cstheme="minorHAnsi"/>
                <w:sz w:val="17"/>
              </w:rPr>
              <w:t>1,00</w:t>
            </w:r>
          </w:p>
        </w:tc>
        <w:tc>
          <w:tcPr>
            <w:tcW w:w="2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4163DB2" w14:textId="5EF808AA" w:rsidR="001B7AFE" w:rsidRPr="0045744C" w:rsidRDefault="001B7AFE" w:rsidP="00317C1D">
            <w:pPr>
              <w:tabs>
                <w:tab w:val="left" w:pos="304"/>
              </w:tabs>
              <w:jc w:val="center"/>
              <w:rPr>
                <w:rFonts w:cstheme="minorHAnsi"/>
                <w:sz w:val="16"/>
                <w:szCs w:val="16"/>
              </w:rPr>
            </w:pPr>
            <w:r w:rsidRPr="0045744C">
              <w:rPr>
                <w:rFonts w:cstheme="minorHAnsi"/>
                <w:sz w:val="16"/>
                <w:szCs w:val="16"/>
              </w:rPr>
              <w:t>Un</w:t>
            </w:r>
          </w:p>
        </w:tc>
      </w:tr>
    </w:tbl>
    <w:p w14:paraId="7193C370" w14:textId="77777777" w:rsidR="00FE404C" w:rsidRPr="0045744C" w:rsidRDefault="00FE404C" w:rsidP="00FE404C">
      <w:pPr>
        <w:jc w:val="right"/>
        <w:rPr>
          <w:rFonts w:eastAsia="Times New Roman" w:cstheme="minorHAnsi"/>
          <w:sz w:val="20"/>
          <w:szCs w:val="20"/>
        </w:rPr>
      </w:pPr>
    </w:p>
    <w:p w14:paraId="4CFAAD30" w14:textId="77777777" w:rsidR="001B7AFE" w:rsidRPr="0045744C" w:rsidRDefault="001B7AFE" w:rsidP="009572FF">
      <w:pPr>
        <w:ind w:left="284"/>
        <w:rPr>
          <w:rFonts w:cstheme="minorHAnsi"/>
          <w:b/>
          <w:sz w:val="25"/>
        </w:rPr>
      </w:pPr>
    </w:p>
    <w:p w14:paraId="7FBD52C6" w14:textId="77777777" w:rsidR="001B7AFE" w:rsidRPr="0045744C" w:rsidRDefault="001B7AFE" w:rsidP="009572FF">
      <w:pPr>
        <w:ind w:left="284"/>
        <w:rPr>
          <w:rFonts w:cstheme="minorHAnsi"/>
          <w:b/>
          <w:sz w:val="25"/>
        </w:rPr>
      </w:pPr>
    </w:p>
    <w:p w14:paraId="0CB19A77" w14:textId="77777777" w:rsidR="001B7AFE" w:rsidRPr="0045744C" w:rsidRDefault="001B7AFE" w:rsidP="009572FF">
      <w:pPr>
        <w:ind w:left="284"/>
        <w:rPr>
          <w:rFonts w:cstheme="minorHAnsi"/>
          <w:b/>
          <w:sz w:val="25"/>
        </w:rPr>
      </w:pPr>
    </w:p>
    <w:p w14:paraId="7C03075C" w14:textId="77777777" w:rsidR="001B7AFE" w:rsidRPr="0045744C" w:rsidRDefault="001B7AFE" w:rsidP="009572FF">
      <w:pPr>
        <w:ind w:left="284"/>
        <w:rPr>
          <w:rFonts w:cstheme="minorHAnsi"/>
          <w:b/>
          <w:sz w:val="25"/>
        </w:rPr>
      </w:pPr>
    </w:p>
    <w:p w14:paraId="3F670549" w14:textId="77777777" w:rsidR="001B7AFE" w:rsidRPr="0045744C" w:rsidRDefault="001B7AFE" w:rsidP="009572FF">
      <w:pPr>
        <w:ind w:left="284"/>
        <w:rPr>
          <w:rFonts w:cstheme="minorHAnsi"/>
          <w:b/>
          <w:sz w:val="25"/>
        </w:rPr>
      </w:pPr>
    </w:p>
    <w:p w14:paraId="0CBF050E" w14:textId="77777777" w:rsidR="001B7AFE" w:rsidRPr="0045744C" w:rsidRDefault="001B7AFE" w:rsidP="009572FF">
      <w:pPr>
        <w:ind w:left="284"/>
        <w:rPr>
          <w:rFonts w:cstheme="minorHAnsi"/>
          <w:b/>
          <w:sz w:val="25"/>
        </w:rPr>
      </w:pPr>
    </w:p>
    <w:p w14:paraId="64513C2C" w14:textId="77777777" w:rsidR="001B7AFE" w:rsidRPr="0045744C" w:rsidRDefault="001B7AFE" w:rsidP="009572FF">
      <w:pPr>
        <w:ind w:left="284"/>
        <w:rPr>
          <w:rFonts w:cstheme="minorHAnsi"/>
          <w:b/>
          <w:sz w:val="25"/>
        </w:rPr>
      </w:pPr>
    </w:p>
    <w:p w14:paraId="5A85DABB" w14:textId="77777777" w:rsidR="001B7AFE" w:rsidRPr="0045744C" w:rsidRDefault="001B7AFE" w:rsidP="009572FF">
      <w:pPr>
        <w:ind w:left="284"/>
        <w:rPr>
          <w:rFonts w:cstheme="minorHAnsi"/>
          <w:b/>
          <w:sz w:val="25"/>
        </w:rPr>
      </w:pPr>
    </w:p>
    <w:p w14:paraId="1521EADD" w14:textId="77777777" w:rsidR="001B7AFE" w:rsidRPr="0045744C" w:rsidRDefault="001B7AFE" w:rsidP="009572FF">
      <w:pPr>
        <w:ind w:left="284"/>
        <w:rPr>
          <w:rFonts w:cstheme="minorHAnsi"/>
          <w:b/>
          <w:sz w:val="25"/>
        </w:rPr>
      </w:pPr>
    </w:p>
    <w:p w14:paraId="5E7F49F8" w14:textId="77777777" w:rsidR="001B7AFE" w:rsidRDefault="001B7AFE" w:rsidP="009572FF">
      <w:pPr>
        <w:ind w:left="284"/>
        <w:rPr>
          <w:rFonts w:cstheme="minorHAnsi"/>
          <w:b/>
          <w:sz w:val="25"/>
        </w:rPr>
      </w:pPr>
    </w:p>
    <w:p w14:paraId="64D74B7A" w14:textId="77777777" w:rsidR="004A24A9" w:rsidRPr="0045744C" w:rsidRDefault="004A24A9" w:rsidP="009572FF">
      <w:pPr>
        <w:ind w:left="284"/>
        <w:rPr>
          <w:rFonts w:cstheme="minorHAnsi"/>
          <w:b/>
          <w:sz w:val="25"/>
        </w:rPr>
      </w:pPr>
    </w:p>
    <w:p w14:paraId="0D5C5EF2" w14:textId="77777777" w:rsidR="001B7AFE" w:rsidRPr="0045744C" w:rsidRDefault="001B7AFE" w:rsidP="008A0D04">
      <w:pPr>
        <w:rPr>
          <w:rFonts w:cstheme="minorHAnsi"/>
          <w:b/>
          <w:sz w:val="25"/>
        </w:rPr>
      </w:pPr>
    </w:p>
    <w:p w14:paraId="573B148B" w14:textId="3A7749F0" w:rsidR="009572FF" w:rsidRPr="0045744C" w:rsidRDefault="009572FF" w:rsidP="008A0D04">
      <w:pPr>
        <w:rPr>
          <w:rFonts w:cstheme="minorHAnsi"/>
          <w:b/>
          <w:sz w:val="25"/>
        </w:rPr>
      </w:pPr>
      <w:r w:rsidRPr="0045744C">
        <w:rPr>
          <w:rFonts w:cstheme="minorHAnsi"/>
          <w:b/>
          <w:sz w:val="25"/>
        </w:rPr>
        <w:lastRenderedPageBreak/>
        <w:t>Estrategia de Intervención</w:t>
      </w:r>
    </w:p>
    <w:p w14:paraId="20DFA8AF" w14:textId="77777777" w:rsidR="00FE404C" w:rsidRPr="0045744C" w:rsidRDefault="00FE404C" w:rsidP="000800DA">
      <w:pPr>
        <w:rPr>
          <w:rFonts w:eastAsia="Times New Roman" w:cstheme="minorHAnsi"/>
          <w:sz w:val="20"/>
          <w:szCs w:val="20"/>
        </w:rPr>
      </w:pPr>
    </w:p>
    <w:p w14:paraId="2DE66025" w14:textId="470F197D" w:rsidR="005B2A72" w:rsidRPr="0045744C" w:rsidRDefault="0065463D" w:rsidP="00136542">
      <w:pPr>
        <w:numPr>
          <w:ilvl w:val="0"/>
          <w:numId w:val="2"/>
        </w:numPr>
        <w:tabs>
          <w:tab w:val="left" w:pos="304"/>
        </w:tabs>
        <w:rPr>
          <w:rFonts w:eastAsia="Times New Roman" w:cstheme="minorHAnsi"/>
          <w:sz w:val="17"/>
          <w:szCs w:val="17"/>
        </w:rPr>
      </w:pPr>
      <w:r w:rsidRPr="0045744C">
        <w:rPr>
          <w:rFonts w:cstheme="minorHAnsi"/>
          <w:b/>
          <w:i/>
          <w:kern w:val="2"/>
          <w:sz w:val="17"/>
          <w14:ligatures w14:val="standardContextual"/>
        </w:rPr>
        <w:t>Componentes</w:t>
      </w:r>
    </w:p>
    <w:p w14:paraId="3B427ED7" w14:textId="77777777" w:rsidR="000D0800" w:rsidRPr="0045744C" w:rsidRDefault="000D0800" w:rsidP="000D0800">
      <w:pPr>
        <w:tabs>
          <w:tab w:val="left" w:pos="304"/>
        </w:tabs>
        <w:ind w:left="303"/>
        <w:rPr>
          <w:rFonts w:eastAsia="Times New Roman" w:cstheme="minorHAnsi"/>
          <w:sz w:val="17"/>
          <w:szCs w:val="17"/>
        </w:rPr>
      </w:pPr>
    </w:p>
    <w:tbl>
      <w:tblPr>
        <w:tblStyle w:val="TableNormal"/>
        <w:tblW w:w="10206" w:type="dxa"/>
        <w:tblInd w:w="134" w:type="dxa"/>
        <w:tblLayout w:type="fixed"/>
        <w:tblCellMar>
          <w:left w:w="57" w:type="dxa"/>
          <w:right w:w="28" w:type="dxa"/>
        </w:tblCellMar>
        <w:tblLook w:val="01E0" w:firstRow="1" w:lastRow="1" w:firstColumn="1" w:lastColumn="1" w:noHBand="0" w:noVBand="0"/>
      </w:tblPr>
      <w:tblGrid>
        <w:gridCol w:w="1251"/>
        <w:gridCol w:w="2126"/>
        <w:gridCol w:w="6829"/>
      </w:tblGrid>
      <w:tr w:rsidR="00DC5714" w:rsidRPr="0045744C" w14:paraId="78FE0264" w14:textId="77777777" w:rsidTr="004753E0">
        <w:trPr>
          <w:trHeight w:hRule="exact" w:val="268"/>
        </w:trPr>
        <w:tc>
          <w:tcPr>
            <w:tcW w:w="1251" w:type="dxa"/>
            <w:tcBorders>
              <w:top w:val="single" w:sz="6" w:space="0" w:color="C0C0C0"/>
              <w:left w:val="single" w:sz="6" w:space="0" w:color="C0C0C0"/>
              <w:bottom w:val="single" w:sz="6" w:space="0" w:color="C0C0C0"/>
              <w:right w:val="single" w:sz="6" w:space="0" w:color="C0C0C0"/>
            </w:tcBorders>
            <w:shd w:val="clear" w:color="auto" w:fill="ECECEC"/>
          </w:tcPr>
          <w:p w14:paraId="6B954892" w14:textId="77777777" w:rsidR="005B2A72" w:rsidRPr="0045744C" w:rsidRDefault="005B2A72" w:rsidP="00A066C3">
            <w:pPr>
              <w:rPr>
                <w:rFonts w:cstheme="minorHAnsi"/>
                <w:b/>
                <w:bCs/>
                <w:sz w:val="17"/>
                <w:szCs w:val="17"/>
              </w:rPr>
            </w:pPr>
            <w:r w:rsidRPr="0045744C">
              <w:rPr>
                <w:rFonts w:cstheme="minorHAnsi"/>
                <w:b/>
                <w:bCs/>
                <w:sz w:val="17"/>
                <w:szCs w:val="17"/>
              </w:rPr>
              <w:t>Componente</w:t>
            </w:r>
          </w:p>
        </w:tc>
        <w:tc>
          <w:tcPr>
            <w:tcW w:w="2126" w:type="dxa"/>
            <w:tcBorders>
              <w:top w:val="single" w:sz="6" w:space="0" w:color="C0C0C0"/>
              <w:left w:val="single" w:sz="6" w:space="0" w:color="C0C0C0"/>
              <w:bottom w:val="single" w:sz="6" w:space="0" w:color="C0C0C0"/>
              <w:right w:val="single" w:sz="6" w:space="0" w:color="C0C0C0"/>
            </w:tcBorders>
            <w:shd w:val="clear" w:color="auto" w:fill="ECECEC"/>
          </w:tcPr>
          <w:p w14:paraId="590E07E4" w14:textId="77777777" w:rsidR="005B2A72" w:rsidRPr="0045744C" w:rsidRDefault="005B2A72" w:rsidP="00A066C3">
            <w:pPr>
              <w:rPr>
                <w:rFonts w:cstheme="minorHAnsi"/>
                <w:b/>
                <w:bCs/>
                <w:sz w:val="17"/>
                <w:szCs w:val="17"/>
              </w:rPr>
            </w:pPr>
            <w:r w:rsidRPr="0045744C">
              <w:rPr>
                <w:rFonts w:cstheme="minorHAnsi"/>
                <w:b/>
                <w:bCs/>
                <w:sz w:val="17"/>
                <w:szCs w:val="17"/>
              </w:rPr>
              <w:t>Producción</w:t>
            </w:r>
          </w:p>
        </w:tc>
        <w:tc>
          <w:tcPr>
            <w:tcW w:w="6829" w:type="dxa"/>
            <w:tcBorders>
              <w:top w:val="single" w:sz="6" w:space="0" w:color="C0C0C0"/>
              <w:left w:val="single" w:sz="6" w:space="0" w:color="C0C0C0"/>
              <w:bottom w:val="single" w:sz="6" w:space="0" w:color="C0C0C0"/>
              <w:right w:val="single" w:sz="6" w:space="0" w:color="C0C0C0"/>
            </w:tcBorders>
            <w:shd w:val="clear" w:color="auto" w:fill="ECECEC"/>
          </w:tcPr>
          <w:p w14:paraId="0A51A39A" w14:textId="77777777" w:rsidR="005B2A72" w:rsidRPr="0045744C" w:rsidRDefault="005B2A72" w:rsidP="00A066C3">
            <w:pPr>
              <w:rPr>
                <w:rFonts w:cstheme="minorHAnsi"/>
                <w:b/>
                <w:bCs/>
                <w:sz w:val="17"/>
                <w:szCs w:val="17"/>
              </w:rPr>
            </w:pPr>
            <w:r w:rsidRPr="0045744C">
              <w:rPr>
                <w:rFonts w:cstheme="minorHAnsi"/>
                <w:b/>
                <w:bCs/>
                <w:sz w:val="17"/>
                <w:szCs w:val="17"/>
              </w:rPr>
              <w:t>Factores de Riesgo / Problemas de Seguridad / Vínculo de Actividades</w:t>
            </w:r>
          </w:p>
        </w:tc>
      </w:tr>
      <w:tr w:rsidR="00DC5714" w:rsidRPr="0045744C" w14:paraId="39C39870" w14:textId="77777777" w:rsidTr="004753E0">
        <w:trPr>
          <w:trHeight w:hRule="exact" w:val="751"/>
        </w:trPr>
        <w:tc>
          <w:tcPr>
            <w:tcW w:w="1251" w:type="dxa"/>
            <w:vMerge w:val="restart"/>
            <w:tcBorders>
              <w:top w:val="single" w:sz="6" w:space="0" w:color="C0C0C0"/>
              <w:left w:val="single" w:sz="6" w:space="0" w:color="C0C0C0"/>
              <w:right w:val="single" w:sz="6" w:space="0" w:color="C0C0C0"/>
            </w:tcBorders>
            <w:vAlign w:val="center"/>
          </w:tcPr>
          <w:p w14:paraId="38CA0120" w14:textId="0EB3C54F" w:rsidR="00DC5714" w:rsidRPr="0045744C" w:rsidRDefault="00DC5714" w:rsidP="00450ABF">
            <w:pPr>
              <w:rPr>
                <w:rFonts w:cstheme="minorHAnsi"/>
                <w:b/>
                <w:bCs/>
                <w:sz w:val="17"/>
                <w:szCs w:val="17"/>
              </w:rPr>
            </w:pPr>
            <w:r w:rsidRPr="0045744C">
              <w:rPr>
                <w:rFonts w:cstheme="minorHAnsi"/>
                <w:b/>
                <w:bCs/>
                <w:sz w:val="17"/>
                <w:szCs w:val="17"/>
              </w:rPr>
              <w:t>Instalación</w:t>
            </w:r>
          </w:p>
        </w:tc>
        <w:tc>
          <w:tcPr>
            <w:tcW w:w="2126" w:type="dxa"/>
            <w:vMerge w:val="restart"/>
            <w:tcBorders>
              <w:top w:val="single" w:sz="6" w:space="0" w:color="C0C0C0"/>
              <w:left w:val="single" w:sz="6" w:space="0" w:color="C0C0C0"/>
              <w:right w:val="single" w:sz="6" w:space="0" w:color="C0C0C0"/>
            </w:tcBorders>
            <w:vAlign w:val="center"/>
          </w:tcPr>
          <w:p w14:paraId="198D961B" w14:textId="77777777" w:rsidR="00DC5714" w:rsidRPr="0045744C" w:rsidRDefault="00DC5714" w:rsidP="00E61919">
            <w:pPr>
              <w:pStyle w:val="TableParagraph"/>
              <w:spacing w:before="89" w:line="259" w:lineRule="auto"/>
              <w:ind w:right="282"/>
              <w:rPr>
                <w:rFonts w:cstheme="minorHAnsi"/>
                <w:sz w:val="17"/>
                <w:szCs w:val="17"/>
              </w:rPr>
            </w:pPr>
            <w:r w:rsidRPr="0045744C">
              <w:rPr>
                <w:rFonts w:cstheme="minorHAnsi"/>
                <w:b/>
                <w:sz w:val="17"/>
                <w:szCs w:val="17"/>
              </w:rPr>
              <w:t>Unidad</w:t>
            </w:r>
            <w:r w:rsidRPr="0045744C">
              <w:rPr>
                <w:rFonts w:cstheme="minorHAnsi"/>
                <w:b/>
                <w:spacing w:val="-9"/>
                <w:sz w:val="17"/>
                <w:szCs w:val="17"/>
              </w:rPr>
              <w:t xml:space="preserve"> </w:t>
            </w:r>
            <w:r w:rsidRPr="0045744C">
              <w:rPr>
                <w:rFonts w:cstheme="minorHAnsi"/>
                <w:b/>
                <w:sz w:val="17"/>
                <w:szCs w:val="17"/>
              </w:rPr>
              <w:t>de</w:t>
            </w:r>
            <w:r w:rsidRPr="0045744C">
              <w:rPr>
                <w:rFonts w:cstheme="minorHAnsi"/>
                <w:b/>
                <w:spacing w:val="-9"/>
                <w:sz w:val="17"/>
                <w:szCs w:val="17"/>
              </w:rPr>
              <w:t xml:space="preserve"> </w:t>
            </w:r>
            <w:r w:rsidRPr="0045744C">
              <w:rPr>
                <w:rFonts w:cstheme="minorHAnsi"/>
                <w:b/>
                <w:sz w:val="17"/>
                <w:szCs w:val="17"/>
              </w:rPr>
              <w:t>Producción:</w:t>
            </w:r>
            <w:r w:rsidRPr="0045744C">
              <w:rPr>
                <w:rFonts w:cstheme="minorHAnsi"/>
                <w:b/>
                <w:w w:val="99"/>
                <w:sz w:val="17"/>
                <w:szCs w:val="17"/>
              </w:rPr>
              <w:t xml:space="preserve"> </w:t>
            </w:r>
            <w:r w:rsidRPr="0045744C">
              <w:rPr>
                <w:rFonts w:cstheme="minorHAnsi"/>
                <w:sz w:val="17"/>
                <w:szCs w:val="17"/>
              </w:rPr>
              <w:t>Actividades</w:t>
            </w:r>
            <w:r w:rsidRPr="0045744C">
              <w:rPr>
                <w:rFonts w:cstheme="minorHAnsi"/>
                <w:spacing w:val="-20"/>
                <w:sz w:val="17"/>
                <w:szCs w:val="17"/>
              </w:rPr>
              <w:t xml:space="preserve"> </w:t>
            </w:r>
            <w:r w:rsidRPr="0045744C">
              <w:rPr>
                <w:rFonts w:cstheme="minorHAnsi"/>
                <w:sz w:val="17"/>
                <w:szCs w:val="17"/>
              </w:rPr>
              <w:t>administrativas</w:t>
            </w:r>
            <w:r w:rsidRPr="0045744C">
              <w:rPr>
                <w:rFonts w:cstheme="minorHAnsi"/>
                <w:w w:val="99"/>
                <w:sz w:val="17"/>
                <w:szCs w:val="17"/>
              </w:rPr>
              <w:t xml:space="preserve"> </w:t>
            </w:r>
            <w:r w:rsidRPr="0045744C">
              <w:rPr>
                <w:rFonts w:cstheme="minorHAnsi"/>
                <w:sz w:val="17"/>
                <w:szCs w:val="17"/>
              </w:rPr>
              <w:t>realizadas</w:t>
            </w:r>
          </w:p>
          <w:p w14:paraId="01D90EFC" w14:textId="77777777" w:rsidR="00DC5714" w:rsidRPr="0045744C" w:rsidRDefault="00DC5714" w:rsidP="00450ABF">
            <w:pPr>
              <w:pStyle w:val="TableParagraph"/>
              <w:spacing w:before="89" w:line="259" w:lineRule="auto"/>
              <w:ind w:left="83" w:right="282"/>
              <w:rPr>
                <w:rFonts w:eastAsia="Times New Roman" w:cstheme="minorHAnsi"/>
                <w:sz w:val="17"/>
                <w:szCs w:val="17"/>
              </w:rPr>
            </w:pPr>
          </w:p>
          <w:p w14:paraId="5D2E8330" w14:textId="77777777" w:rsidR="00DC5714" w:rsidRPr="0045744C" w:rsidRDefault="00DC5714" w:rsidP="00450ABF">
            <w:pPr>
              <w:pStyle w:val="TableParagraph"/>
              <w:rPr>
                <w:rFonts w:eastAsia="Times New Roman" w:cstheme="minorHAnsi"/>
                <w:sz w:val="17"/>
                <w:szCs w:val="17"/>
              </w:rPr>
            </w:pPr>
            <w:r w:rsidRPr="0045744C">
              <w:rPr>
                <w:rFonts w:cstheme="minorHAnsi"/>
                <w:b/>
                <w:sz w:val="17"/>
                <w:szCs w:val="17"/>
              </w:rPr>
              <w:t>Meta</w:t>
            </w:r>
            <w:r w:rsidRPr="0045744C">
              <w:rPr>
                <w:rFonts w:cstheme="minorHAnsi"/>
                <w:b/>
                <w:spacing w:val="-9"/>
                <w:sz w:val="17"/>
                <w:szCs w:val="17"/>
              </w:rPr>
              <w:t xml:space="preserve"> </w:t>
            </w:r>
            <w:r w:rsidRPr="0045744C">
              <w:rPr>
                <w:rFonts w:cstheme="minorHAnsi"/>
                <w:b/>
                <w:sz w:val="17"/>
                <w:szCs w:val="17"/>
              </w:rPr>
              <w:t>de</w:t>
            </w:r>
            <w:r w:rsidRPr="0045744C">
              <w:rPr>
                <w:rFonts w:cstheme="minorHAnsi"/>
                <w:b/>
                <w:spacing w:val="-8"/>
                <w:sz w:val="17"/>
                <w:szCs w:val="17"/>
              </w:rPr>
              <w:t xml:space="preserve"> </w:t>
            </w:r>
            <w:r w:rsidRPr="0045744C">
              <w:rPr>
                <w:rFonts w:cstheme="minorHAnsi"/>
                <w:b/>
                <w:sz w:val="17"/>
                <w:szCs w:val="17"/>
              </w:rPr>
              <w:t>Producción:</w:t>
            </w:r>
          </w:p>
          <w:p w14:paraId="389A0CA8" w14:textId="5C6BA07A" w:rsidR="00DC5714" w:rsidRPr="0045744C" w:rsidRDefault="00DC5714" w:rsidP="00450ABF">
            <w:pPr>
              <w:rPr>
                <w:rFonts w:cstheme="minorHAnsi"/>
                <w:sz w:val="17"/>
                <w:szCs w:val="17"/>
              </w:rPr>
            </w:pPr>
            <w:r w:rsidRPr="0045744C">
              <w:rPr>
                <w:rFonts w:cstheme="minorHAnsi"/>
                <w:sz w:val="17"/>
                <w:szCs w:val="17"/>
              </w:rPr>
              <w:t>3,00</w:t>
            </w:r>
          </w:p>
        </w:tc>
        <w:tc>
          <w:tcPr>
            <w:tcW w:w="6829" w:type="dxa"/>
            <w:tcBorders>
              <w:top w:val="single" w:sz="6" w:space="0" w:color="C0C0C0"/>
              <w:left w:val="single" w:sz="6" w:space="0" w:color="C0C0C0"/>
              <w:bottom w:val="single" w:sz="2" w:space="0" w:color="A6A6A6" w:themeColor="background1" w:themeShade="A6"/>
              <w:right w:val="single" w:sz="6" w:space="0" w:color="C0C0C0"/>
            </w:tcBorders>
          </w:tcPr>
          <w:p w14:paraId="7D6E6A62" w14:textId="77777777" w:rsidR="00DC5714" w:rsidRPr="0045744C" w:rsidRDefault="00DC5714" w:rsidP="00B051B8">
            <w:pPr>
              <w:pStyle w:val="TableParagraph"/>
              <w:spacing w:before="89"/>
              <w:ind w:left="83"/>
              <w:rPr>
                <w:rFonts w:eastAsia="Times New Roman" w:cstheme="minorHAnsi"/>
                <w:sz w:val="17"/>
                <w:szCs w:val="17"/>
              </w:rPr>
            </w:pPr>
            <w:r w:rsidRPr="0045744C">
              <w:rPr>
                <w:rFonts w:cstheme="minorHAnsi"/>
                <w:b/>
                <w:sz w:val="17"/>
                <w:szCs w:val="17"/>
              </w:rPr>
              <w:t>Factores</w:t>
            </w:r>
            <w:r w:rsidRPr="0045744C">
              <w:rPr>
                <w:rFonts w:cstheme="minorHAnsi"/>
                <w:b/>
                <w:spacing w:val="-8"/>
                <w:sz w:val="17"/>
                <w:szCs w:val="17"/>
              </w:rPr>
              <w:t xml:space="preserve"> </w:t>
            </w:r>
            <w:r w:rsidRPr="0045744C">
              <w:rPr>
                <w:rFonts w:cstheme="minorHAnsi"/>
                <w:b/>
                <w:sz w:val="17"/>
                <w:szCs w:val="17"/>
              </w:rPr>
              <w:t>de</w:t>
            </w:r>
            <w:r w:rsidRPr="0045744C">
              <w:rPr>
                <w:rFonts w:cstheme="minorHAnsi"/>
                <w:b/>
                <w:spacing w:val="-8"/>
                <w:sz w:val="17"/>
                <w:szCs w:val="17"/>
              </w:rPr>
              <w:t xml:space="preserve"> </w:t>
            </w:r>
            <w:r w:rsidRPr="0045744C">
              <w:rPr>
                <w:rFonts w:cstheme="minorHAnsi"/>
                <w:b/>
                <w:sz w:val="17"/>
                <w:szCs w:val="17"/>
              </w:rPr>
              <w:t>Riesgo:</w:t>
            </w:r>
          </w:p>
          <w:p w14:paraId="2DC87D8D" w14:textId="77777777" w:rsidR="00585E6F" w:rsidRPr="0045744C" w:rsidRDefault="00585E6F" w:rsidP="00585E6F">
            <w:pPr>
              <w:pStyle w:val="Prrafodelista"/>
              <w:numPr>
                <w:ilvl w:val="0"/>
                <w:numId w:val="5"/>
              </w:numPr>
              <w:rPr>
                <w:rFonts w:cstheme="minorHAnsi"/>
                <w:sz w:val="17"/>
                <w:szCs w:val="17"/>
              </w:rPr>
            </w:pPr>
            <w:r w:rsidRPr="0045744C">
              <w:rPr>
                <w:rFonts w:cstheme="minorHAnsi"/>
                <w:sz w:val="17"/>
                <w:szCs w:val="17"/>
              </w:rPr>
              <w:t>Déficit de vigilancia.</w:t>
            </w:r>
          </w:p>
          <w:p w14:paraId="0BB8D56B" w14:textId="7F85584B" w:rsidR="00DC5714" w:rsidRPr="0045744C" w:rsidRDefault="00585E6F" w:rsidP="00585E6F">
            <w:pPr>
              <w:pStyle w:val="Prrafodelista"/>
              <w:numPr>
                <w:ilvl w:val="0"/>
                <w:numId w:val="5"/>
              </w:numPr>
              <w:rPr>
                <w:rFonts w:cstheme="minorHAnsi"/>
                <w:sz w:val="17"/>
                <w:szCs w:val="17"/>
              </w:rPr>
            </w:pPr>
            <w:r w:rsidRPr="0045744C">
              <w:rPr>
                <w:rFonts w:cstheme="minorHAnsi"/>
                <w:sz w:val="17"/>
                <w:szCs w:val="17"/>
              </w:rPr>
              <w:t>Falta de capacidad policial para responder a la ocurrencia de un delito.</w:t>
            </w:r>
          </w:p>
          <w:p w14:paraId="08E44F51" w14:textId="77777777" w:rsidR="00DC5714" w:rsidRPr="0045744C" w:rsidRDefault="00DC5714" w:rsidP="00A066C3">
            <w:pPr>
              <w:rPr>
                <w:rFonts w:cstheme="minorHAnsi"/>
                <w:b/>
                <w:bCs/>
                <w:sz w:val="17"/>
                <w:szCs w:val="17"/>
              </w:rPr>
            </w:pPr>
          </w:p>
        </w:tc>
      </w:tr>
      <w:tr w:rsidR="00DC5714" w:rsidRPr="0045744C" w14:paraId="10E4B69C" w14:textId="77777777" w:rsidTr="004753E0">
        <w:trPr>
          <w:trHeight w:hRule="exact" w:val="699"/>
        </w:trPr>
        <w:tc>
          <w:tcPr>
            <w:tcW w:w="1251" w:type="dxa"/>
            <w:vMerge/>
            <w:tcBorders>
              <w:left w:val="single" w:sz="6" w:space="0" w:color="C0C0C0"/>
              <w:right w:val="single" w:sz="6" w:space="0" w:color="C0C0C0"/>
            </w:tcBorders>
          </w:tcPr>
          <w:p w14:paraId="5C8084AA" w14:textId="77777777" w:rsidR="00DC5714" w:rsidRPr="0045744C" w:rsidRDefault="00DC5714" w:rsidP="00A066C3">
            <w:pPr>
              <w:rPr>
                <w:rFonts w:cstheme="minorHAnsi"/>
                <w:b/>
                <w:bCs/>
                <w:sz w:val="17"/>
                <w:szCs w:val="17"/>
              </w:rPr>
            </w:pPr>
          </w:p>
        </w:tc>
        <w:tc>
          <w:tcPr>
            <w:tcW w:w="2126" w:type="dxa"/>
            <w:vMerge/>
            <w:tcBorders>
              <w:left w:val="single" w:sz="6" w:space="0" w:color="C0C0C0"/>
              <w:right w:val="single" w:sz="6" w:space="0" w:color="C0C0C0"/>
            </w:tcBorders>
          </w:tcPr>
          <w:p w14:paraId="496E5C6D" w14:textId="3333D790" w:rsidR="00DC5714" w:rsidRPr="0045744C" w:rsidRDefault="00DC5714" w:rsidP="00DC5714">
            <w:pPr>
              <w:rPr>
                <w:rFonts w:cstheme="minorHAnsi"/>
                <w:sz w:val="17"/>
                <w:szCs w:val="17"/>
              </w:rPr>
            </w:pPr>
          </w:p>
        </w:tc>
        <w:tc>
          <w:tcPr>
            <w:tcW w:w="6829" w:type="dxa"/>
            <w:tcBorders>
              <w:top w:val="single" w:sz="6" w:space="0" w:color="C0C0C0"/>
              <w:left w:val="single" w:sz="6" w:space="0" w:color="C0C0C0"/>
              <w:bottom w:val="single" w:sz="2" w:space="0" w:color="A6A6A6" w:themeColor="background1" w:themeShade="A6"/>
              <w:right w:val="single" w:sz="6" w:space="0" w:color="C0C0C0"/>
            </w:tcBorders>
          </w:tcPr>
          <w:p w14:paraId="5F5CD47A" w14:textId="77777777" w:rsidR="00DC5714" w:rsidRPr="0045744C" w:rsidRDefault="00DC5714" w:rsidP="00802F6F">
            <w:pPr>
              <w:pStyle w:val="TableParagraph"/>
              <w:ind w:left="83"/>
              <w:rPr>
                <w:rFonts w:eastAsia="Times New Roman" w:cstheme="minorHAnsi"/>
                <w:sz w:val="17"/>
                <w:szCs w:val="17"/>
              </w:rPr>
            </w:pPr>
            <w:r w:rsidRPr="0045744C">
              <w:rPr>
                <w:rFonts w:cstheme="minorHAnsi"/>
                <w:b/>
                <w:sz w:val="17"/>
                <w:szCs w:val="17"/>
              </w:rPr>
              <w:t>Problemas</w:t>
            </w:r>
            <w:r w:rsidRPr="0045744C">
              <w:rPr>
                <w:rFonts w:cstheme="minorHAnsi"/>
                <w:b/>
                <w:spacing w:val="-10"/>
                <w:sz w:val="17"/>
                <w:szCs w:val="17"/>
              </w:rPr>
              <w:t xml:space="preserve"> </w:t>
            </w:r>
            <w:r w:rsidRPr="0045744C">
              <w:rPr>
                <w:rFonts w:cstheme="minorHAnsi"/>
                <w:b/>
                <w:sz w:val="17"/>
                <w:szCs w:val="17"/>
              </w:rPr>
              <w:t>de</w:t>
            </w:r>
            <w:r w:rsidRPr="0045744C">
              <w:rPr>
                <w:rFonts w:cstheme="minorHAnsi"/>
                <w:b/>
                <w:spacing w:val="-10"/>
                <w:sz w:val="17"/>
                <w:szCs w:val="17"/>
              </w:rPr>
              <w:t xml:space="preserve"> </w:t>
            </w:r>
            <w:r w:rsidRPr="0045744C">
              <w:rPr>
                <w:rFonts w:cstheme="minorHAnsi"/>
                <w:b/>
                <w:sz w:val="17"/>
                <w:szCs w:val="17"/>
              </w:rPr>
              <w:t>Seguridad:</w:t>
            </w:r>
          </w:p>
          <w:p w14:paraId="6D83F8B4" w14:textId="77777777" w:rsidR="00585E6F" w:rsidRPr="0045744C" w:rsidRDefault="00585E6F" w:rsidP="00585E6F">
            <w:pPr>
              <w:pStyle w:val="Prrafodelista"/>
              <w:numPr>
                <w:ilvl w:val="0"/>
                <w:numId w:val="6"/>
              </w:numPr>
              <w:rPr>
                <w:rFonts w:cstheme="minorHAnsi"/>
                <w:sz w:val="17"/>
                <w:szCs w:val="17"/>
              </w:rPr>
            </w:pPr>
            <w:r w:rsidRPr="0045744C">
              <w:rPr>
                <w:rFonts w:cstheme="minorHAnsi"/>
                <w:sz w:val="17"/>
                <w:szCs w:val="17"/>
              </w:rPr>
              <w:t>Robo con violencia o intimidación</w:t>
            </w:r>
          </w:p>
          <w:p w14:paraId="7AE8F112" w14:textId="5F0F1C81" w:rsidR="00585E6F" w:rsidRPr="0045744C" w:rsidRDefault="00003C80" w:rsidP="00585E6F">
            <w:pPr>
              <w:pStyle w:val="Prrafodelista"/>
              <w:numPr>
                <w:ilvl w:val="0"/>
                <w:numId w:val="6"/>
              </w:numPr>
              <w:rPr>
                <w:rFonts w:cstheme="minorHAnsi"/>
                <w:sz w:val="17"/>
                <w:szCs w:val="17"/>
              </w:rPr>
            </w:pPr>
            <w:r>
              <w:rPr>
                <w:rFonts w:cstheme="minorHAnsi"/>
                <w:sz w:val="17"/>
                <w:szCs w:val="17"/>
              </w:rPr>
              <w:t>Infracción a la ley de drogas</w:t>
            </w:r>
          </w:p>
          <w:p w14:paraId="29DCA64E" w14:textId="77777777" w:rsidR="00DC5714" w:rsidRPr="0045744C" w:rsidRDefault="00DC5714" w:rsidP="00A066C3">
            <w:pPr>
              <w:rPr>
                <w:rFonts w:cstheme="minorHAnsi"/>
                <w:b/>
                <w:bCs/>
                <w:sz w:val="17"/>
                <w:szCs w:val="17"/>
              </w:rPr>
            </w:pPr>
          </w:p>
        </w:tc>
      </w:tr>
      <w:tr w:rsidR="00DC5714" w:rsidRPr="0045744C" w14:paraId="6B7B9F17" w14:textId="77777777" w:rsidTr="004753E0">
        <w:trPr>
          <w:trHeight w:hRule="exact" w:val="1135"/>
        </w:trPr>
        <w:tc>
          <w:tcPr>
            <w:tcW w:w="1251" w:type="dxa"/>
            <w:vMerge/>
            <w:tcBorders>
              <w:left w:val="single" w:sz="6" w:space="0" w:color="C0C0C0"/>
              <w:bottom w:val="single" w:sz="2" w:space="0" w:color="A6A6A6" w:themeColor="background1" w:themeShade="A6"/>
              <w:right w:val="single" w:sz="6" w:space="0" w:color="C0C0C0"/>
            </w:tcBorders>
          </w:tcPr>
          <w:p w14:paraId="0D4B675E" w14:textId="77777777" w:rsidR="00DC5714" w:rsidRPr="0045744C" w:rsidRDefault="00DC5714" w:rsidP="00A066C3">
            <w:pPr>
              <w:rPr>
                <w:rFonts w:cstheme="minorHAnsi"/>
                <w:b/>
                <w:bCs/>
                <w:sz w:val="17"/>
                <w:szCs w:val="17"/>
              </w:rPr>
            </w:pPr>
          </w:p>
        </w:tc>
        <w:tc>
          <w:tcPr>
            <w:tcW w:w="2126" w:type="dxa"/>
            <w:vMerge/>
            <w:tcBorders>
              <w:left w:val="single" w:sz="6" w:space="0" w:color="C0C0C0"/>
              <w:bottom w:val="single" w:sz="2" w:space="0" w:color="A6A6A6" w:themeColor="background1" w:themeShade="A6"/>
              <w:right w:val="single" w:sz="6" w:space="0" w:color="C0C0C0"/>
            </w:tcBorders>
          </w:tcPr>
          <w:p w14:paraId="20C9317B" w14:textId="77777777" w:rsidR="00DC5714" w:rsidRPr="0045744C" w:rsidRDefault="00DC5714" w:rsidP="00A066C3">
            <w:pPr>
              <w:rPr>
                <w:rFonts w:cstheme="minorHAnsi"/>
                <w:sz w:val="17"/>
                <w:szCs w:val="17"/>
              </w:rPr>
            </w:pPr>
          </w:p>
        </w:tc>
        <w:tc>
          <w:tcPr>
            <w:tcW w:w="6829" w:type="dxa"/>
            <w:tcBorders>
              <w:top w:val="single" w:sz="6" w:space="0" w:color="C0C0C0"/>
              <w:left w:val="single" w:sz="6" w:space="0" w:color="C0C0C0"/>
              <w:bottom w:val="single" w:sz="2" w:space="0" w:color="A6A6A6" w:themeColor="background1" w:themeShade="A6"/>
              <w:right w:val="single" w:sz="6" w:space="0" w:color="C0C0C0"/>
            </w:tcBorders>
          </w:tcPr>
          <w:p w14:paraId="2F8E13DC" w14:textId="77777777" w:rsidR="00DC5714" w:rsidRPr="0045744C" w:rsidRDefault="00DC5714" w:rsidP="003A57EE">
            <w:pPr>
              <w:pStyle w:val="TableParagraph"/>
              <w:ind w:left="83"/>
              <w:rPr>
                <w:rFonts w:eastAsia="Times New Roman" w:cstheme="minorHAnsi"/>
                <w:sz w:val="17"/>
                <w:szCs w:val="17"/>
              </w:rPr>
            </w:pPr>
            <w:r w:rsidRPr="0045744C">
              <w:rPr>
                <w:rFonts w:cstheme="minorHAnsi"/>
                <w:b/>
                <w:sz w:val="17"/>
                <w:szCs w:val="17"/>
              </w:rPr>
              <w:t>Vínculo</w:t>
            </w:r>
            <w:r w:rsidRPr="0045744C">
              <w:rPr>
                <w:rFonts w:cstheme="minorHAnsi"/>
                <w:b/>
                <w:spacing w:val="-10"/>
                <w:sz w:val="17"/>
                <w:szCs w:val="17"/>
              </w:rPr>
              <w:t xml:space="preserve"> </w:t>
            </w:r>
            <w:r w:rsidRPr="0045744C">
              <w:rPr>
                <w:rFonts w:cstheme="minorHAnsi"/>
                <w:b/>
                <w:sz w:val="17"/>
                <w:szCs w:val="17"/>
              </w:rPr>
              <w:t>de</w:t>
            </w:r>
            <w:r w:rsidRPr="0045744C">
              <w:rPr>
                <w:rFonts w:cstheme="minorHAnsi"/>
                <w:b/>
                <w:spacing w:val="-9"/>
                <w:sz w:val="17"/>
                <w:szCs w:val="17"/>
              </w:rPr>
              <w:t xml:space="preserve"> </w:t>
            </w:r>
            <w:r w:rsidRPr="0045744C">
              <w:rPr>
                <w:rFonts w:cstheme="minorHAnsi"/>
                <w:b/>
                <w:sz w:val="17"/>
                <w:szCs w:val="17"/>
              </w:rPr>
              <w:t>Actividades:</w:t>
            </w:r>
          </w:p>
          <w:p w14:paraId="789CA1E8" w14:textId="77777777" w:rsidR="00DC5714" w:rsidRPr="0045744C" w:rsidRDefault="00DC5714" w:rsidP="00583B20">
            <w:pPr>
              <w:pStyle w:val="Prrafodelista"/>
              <w:numPr>
                <w:ilvl w:val="0"/>
                <w:numId w:val="7"/>
              </w:numPr>
              <w:ind w:hanging="222"/>
              <w:rPr>
                <w:rFonts w:cstheme="minorHAnsi"/>
                <w:sz w:val="17"/>
                <w:szCs w:val="17"/>
              </w:rPr>
            </w:pPr>
            <w:r w:rsidRPr="0045744C">
              <w:rPr>
                <w:rFonts w:cstheme="minorHAnsi"/>
                <w:sz w:val="17"/>
                <w:szCs w:val="17"/>
              </w:rPr>
              <w:t>Acta de inicio | Responsable: Contraparte Técnica Administrativa</w:t>
            </w:r>
          </w:p>
          <w:p w14:paraId="2BFC29F5" w14:textId="77777777" w:rsidR="00DC5714" w:rsidRPr="0045744C" w:rsidRDefault="00DC5714" w:rsidP="00583B20">
            <w:pPr>
              <w:pStyle w:val="Prrafodelista"/>
              <w:numPr>
                <w:ilvl w:val="0"/>
                <w:numId w:val="7"/>
              </w:numPr>
              <w:ind w:hanging="222"/>
              <w:rPr>
                <w:rFonts w:cstheme="minorHAnsi"/>
                <w:sz w:val="17"/>
                <w:szCs w:val="17"/>
              </w:rPr>
            </w:pPr>
            <w:r w:rsidRPr="0045744C">
              <w:rPr>
                <w:rFonts w:cstheme="minorHAnsi"/>
                <w:sz w:val="17"/>
                <w:szCs w:val="17"/>
              </w:rPr>
              <w:t>Presentación y validación del equipo ejecutor | Responsable: Contraparte Técnica Administrativa</w:t>
            </w:r>
          </w:p>
          <w:p w14:paraId="617BF53A" w14:textId="4D3918FA" w:rsidR="00DC5714" w:rsidRPr="0045744C" w:rsidRDefault="00DC5714" w:rsidP="00583B20">
            <w:pPr>
              <w:pStyle w:val="Prrafodelista"/>
              <w:numPr>
                <w:ilvl w:val="0"/>
                <w:numId w:val="7"/>
              </w:numPr>
              <w:ind w:hanging="222"/>
              <w:rPr>
                <w:rFonts w:cstheme="minorHAnsi"/>
                <w:b/>
                <w:bCs/>
                <w:sz w:val="17"/>
                <w:szCs w:val="17"/>
              </w:rPr>
            </w:pPr>
            <w:r w:rsidRPr="0045744C">
              <w:rPr>
                <w:rFonts w:cstheme="minorHAnsi"/>
                <w:sz w:val="17"/>
                <w:szCs w:val="17"/>
              </w:rPr>
              <w:t>Recepción kit comunicacional | responsable: Contraparte Técnica Administrativa</w:t>
            </w:r>
          </w:p>
        </w:tc>
      </w:tr>
      <w:tr w:rsidR="00450ABF" w:rsidRPr="0045744C" w14:paraId="74954795" w14:textId="77777777" w:rsidTr="004753E0">
        <w:trPr>
          <w:trHeight w:hRule="exact" w:val="873"/>
        </w:trPr>
        <w:tc>
          <w:tcPr>
            <w:tcW w:w="1251" w:type="dxa"/>
            <w:vMerge w:val="restart"/>
            <w:tcBorders>
              <w:top w:val="single" w:sz="6" w:space="0" w:color="C0C0C0"/>
              <w:left w:val="single" w:sz="6" w:space="0" w:color="C0C0C0"/>
              <w:right w:val="single" w:sz="6" w:space="0" w:color="C0C0C0"/>
            </w:tcBorders>
            <w:vAlign w:val="center"/>
          </w:tcPr>
          <w:p w14:paraId="43AEA00D" w14:textId="4D99B9E7" w:rsidR="00450ABF" w:rsidRPr="0045744C" w:rsidRDefault="00E80E19" w:rsidP="00450ABF">
            <w:pPr>
              <w:rPr>
                <w:rFonts w:cstheme="minorHAnsi"/>
                <w:b/>
                <w:bCs/>
                <w:sz w:val="17"/>
                <w:szCs w:val="17"/>
              </w:rPr>
            </w:pPr>
            <w:r w:rsidRPr="0045744C">
              <w:rPr>
                <w:rFonts w:cstheme="minorHAnsi"/>
                <w:b/>
                <w:bCs/>
                <w:sz w:val="17"/>
                <w:szCs w:val="17"/>
              </w:rPr>
              <w:t>Implementación del Sistema de Televigilancia</w:t>
            </w:r>
          </w:p>
        </w:tc>
        <w:tc>
          <w:tcPr>
            <w:tcW w:w="2126" w:type="dxa"/>
            <w:vMerge w:val="restart"/>
            <w:tcBorders>
              <w:top w:val="single" w:sz="6" w:space="0" w:color="C0C0C0"/>
              <w:left w:val="single" w:sz="6" w:space="0" w:color="C0C0C0"/>
              <w:right w:val="single" w:sz="6" w:space="0" w:color="C0C0C0"/>
            </w:tcBorders>
            <w:vAlign w:val="center"/>
          </w:tcPr>
          <w:p w14:paraId="0E983776" w14:textId="77777777" w:rsidR="00E80E19" w:rsidRPr="0045744C" w:rsidRDefault="00450ABF" w:rsidP="00450ABF">
            <w:pPr>
              <w:rPr>
                <w:rFonts w:cstheme="minorHAnsi"/>
                <w:b/>
                <w:bCs/>
                <w:sz w:val="17"/>
                <w:szCs w:val="17"/>
              </w:rPr>
            </w:pPr>
            <w:r w:rsidRPr="0045744C">
              <w:rPr>
                <w:rFonts w:cstheme="minorHAnsi"/>
                <w:b/>
                <w:bCs/>
                <w:sz w:val="17"/>
                <w:szCs w:val="17"/>
              </w:rPr>
              <w:t xml:space="preserve">Unidad de Producción: </w:t>
            </w:r>
          </w:p>
          <w:p w14:paraId="49223AA5" w14:textId="3A093738" w:rsidR="00450ABF" w:rsidRPr="0045744C" w:rsidRDefault="00E80E19" w:rsidP="00450ABF">
            <w:pPr>
              <w:rPr>
                <w:rFonts w:cstheme="minorHAnsi"/>
                <w:sz w:val="17"/>
                <w:szCs w:val="17"/>
              </w:rPr>
            </w:pPr>
            <w:r w:rsidRPr="0045744C">
              <w:rPr>
                <w:rFonts w:cstheme="minorHAnsi"/>
                <w:sz w:val="18"/>
                <w:szCs w:val="18"/>
              </w:rPr>
              <w:t>N° DRONE adquirido</w:t>
            </w:r>
          </w:p>
          <w:p w14:paraId="02603AD1" w14:textId="77777777" w:rsidR="00450ABF" w:rsidRPr="0045744C" w:rsidRDefault="00450ABF" w:rsidP="00450ABF">
            <w:pPr>
              <w:rPr>
                <w:rFonts w:cstheme="minorHAnsi"/>
                <w:sz w:val="17"/>
                <w:szCs w:val="17"/>
              </w:rPr>
            </w:pPr>
          </w:p>
          <w:p w14:paraId="2EADF952" w14:textId="77777777" w:rsidR="00450ABF" w:rsidRPr="0045744C" w:rsidRDefault="00450ABF" w:rsidP="00450ABF">
            <w:pPr>
              <w:rPr>
                <w:rFonts w:cstheme="minorHAnsi"/>
                <w:b/>
                <w:bCs/>
                <w:sz w:val="17"/>
                <w:szCs w:val="17"/>
              </w:rPr>
            </w:pPr>
            <w:r w:rsidRPr="0045744C">
              <w:rPr>
                <w:rFonts w:cstheme="minorHAnsi"/>
                <w:b/>
                <w:bCs/>
                <w:sz w:val="17"/>
                <w:szCs w:val="17"/>
              </w:rPr>
              <w:t xml:space="preserve">Meta de Producción: </w:t>
            </w:r>
          </w:p>
          <w:p w14:paraId="1D3EF7F4" w14:textId="78C72FED" w:rsidR="00450ABF" w:rsidRPr="0045744C" w:rsidRDefault="00003C80" w:rsidP="00450ABF">
            <w:pPr>
              <w:rPr>
                <w:rFonts w:cstheme="minorHAnsi"/>
                <w:sz w:val="17"/>
                <w:szCs w:val="17"/>
              </w:rPr>
            </w:pPr>
            <w:r>
              <w:rPr>
                <w:rFonts w:cstheme="minorHAnsi"/>
                <w:sz w:val="17"/>
                <w:szCs w:val="17"/>
              </w:rPr>
              <w:t>1,00</w:t>
            </w:r>
          </w:p>
        </w:tc>
        <w:tc>
          <w:tcPr>
            <w:tcW w:w="6829" w:type="dxa"/>
            <w:tcBorders>
              <w:top w:val="single" w:sz="6" w:space="0" w:color="C0C0C0"/>
              <w:left w:val="single" w:sz="6" w:space="0" w:color="C0C0C0"/>
              <w:bottom w:val="single" w:sz="2" w:space="0" w:color="A6A6A6" w:themeColor="background1" w:themeShade="A6"/>
              <w:right w:val="single" w:sz="6" w:space="0" w:color="C0C0C0"/>
            </w:tcBorders>
          </w:tcPr>
          <w:p w14:paraId="13BB0E54" w14:textId="77777777" w:rsidR="00450ABF" w:rsidRPr="0045744C" w:rsidRDefault="00450ABF" w:rsidP="00450ABF">
            <w:pPr>
              <w:pStyle w:val="TableParagraph"/>
              <w:ind w:left="83"/>
              <w:rPr>
                <w:rFonts w:cstheme="minorHAnsi"/>
                <w:b/>
                <w:bCs/>
                <w:sz w:val="17"/>
                <w:szCs w:val="17"/>
              </w:rPr>
            </w:pPr>
            <w:r w:rsidRPr="0045744C">
              <w:rPr>
                <w:rFonts w:cstheme="minorHAnsi"/>
                <w:b/>
                <w:bCs/>
                <w:sz w:val="17"/>
                <w:szCs w:val="17"/>
              </w:rPr>
              <w:t xml:space="preserve">Factores de </w:t>
            </w:r>
            <w:r w:rsidRPr="0045744C">
              <w:rPr>
                <w:rFonts w:cstheme="minorHAnsi"/>
                <w:b/>
                <w:sz w:val="17"/>
                <w:szCs w:val="17"/>
              </w:rPr>
              <w:t>Riesgo</w:t>
            </w:r>
            <w:r w:rsidRPr="0045744C">
              <w:rPr>
                <w:rFonts w:cstheme="minorHAnsi"/>
                <w:b/>
                <w:bCs/>
                <w:sz w:val="17"/>
                <w:szCs w:val="17"/>
              </w:rPr>
              <w:t>:</w:t>
            </w:r>
          </w:p>
          <w:p w14:paraId="6C0BE44B" w14:textId="77777777" w:rsidR="00585E6F" w:rsidRPr="0045744C" w:rsidRDefault="00585E6F" w:rsidP="00585E6F">
            <w:pPr>
              <w:pStyle w:val="Prrafodelista"/>
              <w:numPr>
                <w:ilvl w:val="0"/>
                <w:numId w:val="8"/>
              </w:numPr>
              <w:rPr>
                <w:rFonts w:cstheme="minorHAnsi"/>
                <w:sz w:val="17"/>
                <w:szCs w:val="17"/>
              </w:rPr>
            </w:pPr>
            <w:r w:rsidRPr="0045744C">
              <w:rPr>
                <w:rFonts w:cstheme="minorHAnsi"/>
                <w:sz w:val="17"/>
                <w:szCs w:val="17"/>
              </w:rPr>
              <w:t>Déficit de medios probatorios para esclarecer casos e iniciar investigaciones.</w:t>
            </w:r>
          </w:p>
          <w:p w14:paraId="624F39C9" w14:textId="61148DA0" w:rsidR="00450ABF" w:rsidRPr="0045744C" w:rsidRDefault="00585E6F" w:rsidP="00585E6F">
            <w:pPr>
              <w:pStyle w:val="Prrafodelista"/>
              <w:numPr>
                <w:ilvl w:val="0"/>
                <w:numId w:val="8"/>
              </w:numPr>
              <w:rPr>
                <w:rFonts w:cstheme="minorHAnsi"/>
                <w:sz w:val="17"/>
                <w:szCs w:val="17"/>
              </w:rPr>
            </w:pPr>
            <w:r w:rsidRPr="0045744C">
              <w:rPr>
                <w:rFonts w:cstheme="minorHAnsi"/>
                <w:sz w:val="17"/>
                <w:szCs w:val="17"/>
              </w:rPr>
              <w:t>Ausencia de vigilancia que disuada el acto ilícito o permita detectarlo con rapidez cuando ocurre.</w:t>
            </w:r>
          </w:p>
          <w:p w14:paraId="5AE3EA02" w14:textId="3FDB3287" w:rsidR="00450ABF" w:rsidRPr="0045744C" w:rsidRDefault="00450ABF" w:rsidP="001A07F6">
            <w:pPr>
              <w:rPr>
                <w:rFonts w:cstheme="minorHAnsi"/>
                <w:sz w:val="17"/>
                <w:szCs w:val="17"/>
              </w:rPr>
            </w:pPr>
          </w:p>
        </w:tc>
      </w:tr>
      <w:tr w:rsidR="00450ABF" w:rsidRPr="0045744C" w14:paraId="6024873E" w14:textId="77777777" w:rsidTr="004753E0">
        <w:trPr>
          <w:trHeight w:hRule="exact" w:val="706"/>
        </w:trPr>
        <w:tc>
          <w:tcPr>
            <w:tcW w:w="1251" w:type="dxa"/>
            <w:vMerge/>
            <w:tcBorders>
              <w:left w:val="single" w:sz="6" w:space="0" w:color="C0C0C0"/>
              <w:right w:val="single" w:sz="6" w:space="0" w:color="C0C0C0"/>
            </w:tcBorders>
          </w:tcPr>
          <w:p w14:paraId="24F5CCEC" w14:textId="77777777" w:rsidR="00450ABF" w:rsidRPr="0045744C" w:rsidRDefault="00450ABF" w:rsidP="00A066C3">
            <w:pPr>
              <w:rPr>
                <w:rFonts w:cstheme="minorHAnsi"/>
                <w:sz w:val="17"/>
                <w:szCs w:val="17"/>
              </w:rPr>
            </w:pPr>
          </w:p>
        </w:tc>
        <w:tc>
          <w:tcPr>
            <w:tcW w:w="2126" w:type="dxa"/>
            <w:vMerge/>
            <w:tcBorders>
              <w:left w:val="single" w:sz="6" w:space="0" w:color="C0C0C0"/>
              <w:right w:val="single" w:sz="6" w:space="0" w:color="C0C0C0"/>
            </w:tcBorders>
          </w:tcPr>
          <w:p w14:paraId="04C3518E" w14:textId="77777777" w:rsidR="00450ABF" w:rsidRPr="0045744C" w:rsidRDefault="00450ABF" w:rsidP="00A066C3">
            <w:pPr>
              <w:rPr>
                <w:rFonts w:cstheme="minorHAnsi"/>
                <w:sz w:val="17"/>
                <w:szCs w:val="17"/>
              </w:rPr>
            </w:pPr>
          </w:p>
        </w:tc>
        <w:tc>
          <w:tcPr>
            <w:tcW w:w="6829" w:type="dxa"/>
            <w:tcBorders>
              <w:top w:val="single" w:sz="2" w:space="0" w:color="A6A6A6" w:themeColor="background1" w:themeShade="A6"/>
              <w:left w:val="single" w:sz="6" w:space="0" w:color="C0C0C0"/>
              <w:bottom w:val="single" w:sz="2" w:space="0" w:color="A6A6A6" w:themeColor="background1" w:themeShade="A6"/>
              <w:right w:val="single" w:sz="6" w:space="0" w:color="C0C0C0"/>
            </w:tcBorders>
          </w:tcPr>
          <w:p w14:paraId="43ACD78C" w14:textId="77777777" w:rsidR="00450ABF" w:rsidRPr="0045744C" w:rsidRDefault="00450ABF" w:rsidP="00450ABF">
            <w:pPr>
              <w:pStyle w:val="TableParagraph"/>
              <w:ind w:left="83"/>
              <w:rPr>
                <w:rFonts w:cstheme="minorHAnsi"/>
                <w:b/>
                <w:bCs/>
                <w:sz w:val="17"/>
                <w:szCs w:val="17"/>
              </w:rPr>
            </w:pPr>
            <w:r w:rsidRPr="0045744C">
              <w:rPr>
                <w:rFonts w:cstheme="minorHAnsi"/>
                <w:b/>
                <w:bCs/>
                <w:sz w:val="17"/>
                <w:szCs w:val="17"/>
              </w:rPr>
              <w:t>Problemas de Seguridad:</w:t>
            </w:r>
          </w:p>
          <w:p w14:paraId="334CFA6E" w14:textId="77777777" w:rsidR="00CC3623" w:rsidRPr="0045744C" w:rsidRDefault="00CC3623" w:rsidP="00CC3623">
            <w:pPr>
              <w:pStyle w:val="Prrafodelista"/>
              <w:numPr>
                <w:ilvl w:val="0"/>
                <w:numId w:val="9"/>
              </w:numPr>
              <w:rPr>
                <w:rFonts w:cstheme="minorHAnsi"/>
                <w:sz w:val="17"/>
                <w:szCs w:val="17"/>
              </w:rPr>
            </w:pPr>
            <w:r w:rsidRPr="0045744C">
              <w:rPr>
                <w:rFonts w:cstheme="minorHAnsi"/>
                <w:sz w:val="17"/>
                <w:szCs w:val="17"/>
              </w:rPr>
              <w:t>Robo con violencia o intimidación</w:t>
            </w:r>
          </w:p>
          <w:p w14:paraId="2B301837" w14:textId="3689CC27" w:rsidR="00CC3623" w:rsidRPr="0045744C" w:rsidRDefault="00003C80" w:rsidP="00CC3623">
            <w:pPr>
              <w:pStyle w:val="Prrafodelista"/>
              <w:numPr>
                <w:ilvl w:val="0"/>
                <w:numId w:val="9"/>
              </w:numPr>
              <w:rPr>
                <w:rFonts w:cstheme="minorHAnsi"/>
                <w:sz w:val="17"/>
                <w:szCs w:val="17"/>
              </w:rPr>
            </w:pPr>
            <w:r>
              <w:rPr>
                <w:rFonts w:cstheme="minorHAnsi"/>
                <w:sz w:val="17"/>
                <w:szCs w:val="17"/>
              </w:rPr>
              <w:t>Infracción a la ley de armas</w:t>
            </w:r>
          </w:p>
          <w:p w14:paraId="541C6391" w14:textId="77777777" w:rsidR="00450ABF" w:rsidRPr="0045744C" w:rsidRDefault="00450ABF" w:rsidP="00A066C3">
            <w:pPr>
              <w:rPr>
                <w:rFonts w:cstheme="minorHAnsi"/>
                <w:sz w:val="17"/>
                <w:szCs w:val="17"/>
              </w:rPr>
            </w:pPr>
          </w:p>
        </w:tc>
      </w:tr>
      <w:tr w:rsidR="00450ABF" w:rsidRPr="0045744C" w14:paraId="36D1EAA3" w14:textId="77777777" w:rsidTr="004753E0">
        <w:trPr>
          <w:trHeight w:hRule="exact" w:val="1537"/>
        </w:trPr>
        <w:tc>
          <w:tcPr>
            <w:tcW w:w="1251" w:type="dxa"/>
            <w:vMerge/>
            <w:tcBorders>
              <w:left w:val="single" w:sz="6" w:space="0" w:color="C0C0C0"/>
              <w:bottom w:val="single" w:sz="6" w:space="0" w:color="C0C0C0"/>
              <w:right w:val="single" w:sz="6" w:space="0" w:color="C0C0C0"/>
            </w:tcBorders>
          </w:tcPr>
          <w:p w14:paraId="6AFC5D81" w14:textId="77777777" w:rsidR="00450ABF" w:rsidRPr="0045744C" w:rsidRDefault="00450ABF" w:rsidP="00A066C3">
            <w:pPr>
              <w:rPr>
                <w:rFonts w:cstheme="minorHAnsi"/>
                <w:sz w:val="17"/>
                <w:szCs w:val="17"/>
              </w:rPr>
            </w:pPr>
          </w:p>
        </w:tc>
        <w:tc>
          <w:tcPr>
            <w:tcW w:w="2126" w:type="dxa"/>
            <w:vMerge/>
            <w:tcBorders>
              <w:left w:val="single" w:sz="6" w:space="0" w:color="C0C0C0"/>
              <w:bottom w:val="single" w:sz="6" w:space="0" w:color="C0C0C0"/>
              <w:right w:val="single" w:sz="6" w:space="0" w:color="C0C0C0"/>
            </w:tcBorders>
          </w:tcPr>
          <w:p w14:paraId="6E9C0869" w14:textId="77777777" w:rsidR="00450ABF" w:rsidRPr="0045744C" w:rsidRDefault="00450ABF" w:rsidP="00A066C3">
            <w:pPr>
              <w:rPr>
                <w:rFonts w:cstheme="minorHAnsi"/>
                <w:sz w:val="17"/>
                <w:szCs w:val="17"/>
              </w:rPr>
            </w:pPr>
          </w:p>
        </w:tc>
        <w:tc>
          <w:tcPr>
            <w:tcW w:w="6829" w:type="dxa"/>
            <w:tcBorders>
              <w:top w:val="single" w:sz="2" w:space="0" w:color="A6A6A6" w:themeColor="background1" w:themeShade="A6"/>
              <w:left w:val="single" w:sz="6" w:space="0" w:color="C0C0C0"/>
              <w:bottom w:val="single" w:sz="6" w:space="0" w:color="C0C0C0"/>
              <w:right w:val="single" w:sz="6" w:space="0" w:color="C0C0C0"/>
            </w:tcBorders>
          </w:tcPr>
          <w:p w14:paraId="572E3391" w14:textId="77777777" w:rsidR="00450ABF" w:rsidRPr="0045744C" w:rsidRDefault="00450ABF" w:rsidP="00450ABF">
            <w:pPr>
              <w:pStyle w:val="TableParagraph"/>
              <w:ind w:left="83"/>
              <w:rPr>
                <w:rFonts w:cstheme="minorHAnsi"/>
                <w:b/>
                <w:bCs/>
                <w:sz w:val="17"/>
                <w:szCs w:val="17"/>
              </w:rPr>
            </w:pPr>
            <w:r w:rsidRPr="0045744C">
              <w:rPr>
                <w:rFonts w:cstheme="minorHAnsi"/>
                <w:b/>
                <w:bCs/>
                <w:sz w:val="17"/>
                <w:szCs w:val="17"/>
              </w:rPr>
              <w:t>Vínculo de Actividades:</w:t>
            </w:r>
          </w:p>
          <w:p w14:paraId="227D294E" w14:textId="0D64A1EA" w:rsidR="00450ABF" w:rsidRPr="004A24A9" w:rsidRDefault="00450ABF" w:rsidP="00583B20">
            <w:pPr>
              <w:pStyle w:val="Prrafodelista"/>
              <w:numPr>
                <w:ilvl w:val="0"/>
                <w:numId w:val="10"/>
              </w:numPr>
              <w:ind w:hanging="242"/>
              <w:rPr>
                <w:rFonts w:cstheme="minorHAnsi"/>
                <w:sz w:val="17"/>
                <w:szCs w:val="17"/>
              </w:rPr>
            </w:pPr>
            <w:r w:rsidRPr="004A24A9">
              <w:rPr>
                <w:rFonts w:cstheme="minorHAnsi"/>
                <w:sz w:val="17"/>
                <w:szCs w:val="17"/>
              </w:rPr>
              <w:t xml:space="preserve">Elaboración de bases | </w:t>
            </w:r>
            <w:r w:rsidR="00003C80" w:rsidRPr="004A24A9">
              <w:rPr>
                <w:rFonts w:cstheme="minorHAnsi"/>
                <w:sz w:val="17"/>
                <w:szCs w:val="17"/>
              </w:rPr>
              <w:t>Responsable</w:t>
            </w:r>
            <w:r w:rsidRPr="004A24A9">
              <w:rPr>
                <w:rFonts w:cstheme="minorHAnsi"/>
                <w:sz w:val="17"/>
                <w:szCs w:val="17"/>
              </w:rPr>
              <w:t>:</w:t>
            </w:r>
            <w:r w:rsidR="00003C80" w:rsidRPr="004A24A9">
              <w:rPr>
                <w:rFonts w:cstheme="minorHAnsi"/>
                <w:sz w:val="17"/>
                <w:szCs w:val="17"/>
              </w:rPr>
              <w:t xml:space="preserve"> A</w:t>
            </w:r>
            <w:r w:rsidR="00E80E19" w:rsidRPr="004A24A9">
              <w:rPr>
                <w:rFonts w:cstheme="minorHAnsi"/>
                <w:sz w:val="17"/>
                <w:szCs w:val="17"/>
              </w:rPr>
              <w:t>poyo Componente Técnic</w:t>
            </w:r>
            <w:r w:rsidR="00E61919" w:rsidRPr="004A24A9">
              <w:rPr>
                <w:rFonts w:cstheme="minorHAnsi"/>
                <w:sz w:val="17"/>
                <w:szCs w:val="17"/>
              </w:rPr>
              <w:t>o</w:t>
            </w:r>
          </w:p>
          <w:p w14:paraId="36A650D4" w14:textId="7FECC9AA" w:rsidR="00450ABF" w:rsidRPr="004A24A9" w:rsidRDefault="00450ABF" w:rsidP="00583B20">
            <w:pPr>
              <w:pStyle w:val="Prrafodelista"/>
              <w:numPr>
                <w:ilvl w:val="0"/>
                <w:numId w:val="10"/>
              </w:numPr>
              <w:ind w:hanging="242"/>
              <w:rPr>
                <w:rFonts w:cstheme="minorHAnsi"/>
                <w:sz w:val="17"/>
                <w:szCs w:val="17"/>
              </w:rPr>
            </w:pPr>
            <w:r w:rsidRPr="004A24A9">
              <w:rPr>
                <w:rFonts w:cstheme="minorHAnsi"/>
                <w:sz w:val="17"/>
                <w:szCs w:val="17"/>
              </w:rPr>
              <w:t xml:space="preserve">Publicación de bases | Responsable: </w:t>
            </w:r>
            <w:r w:rsidR="00E80E19" w:rsidRPr="004A24A9">
              <w:rPr>
                <w:rFonts w:cstheme="minorHAnsi"/>
                <w:sz w:val="17"/>
                <w:szCs w:val="17"/>
              </w:rPr>
              <w:t>Apoyo Componente Técnic</w:t>
            </w:r>
            <w:r w:rsidR="00E61919" w:rsidRPr="004A24A9">
              <w:rPr>
                <w:rFonts w:cstheme="minorHAnsi"/>
                <w:sz w:val="17"/>
                <w:szCs w:val="17"/>
              </w:rPr>
              <w:t>o</w:t>
            </w:r>
          </w:p>
          <w:p w14:paraId="2577B766" w14:textId="6608F9C5" w:rsidR="00450ABF" w:rsidRPr="004A24A9" w:rsidRDefault="00450ABF" w:rsidP="00583B20">
            <w:pPr>
              <w:pStyle w:val="Prrafodelista"/>
              <w:numPr>
                <w:ilvl w:val="0"/>
                <w:numId w:val="10"/>
              </w:numPr>
              <w:ind w:hanging="242"/>
              <w:rPr>
                <w:rFonts w:cstheme="minorHAnsi"/>
                <w:sz w:val="17"/>
                <w:szCs w:val="17"/>
              </w:rPr>
            </w:pPr>
            <w:r w:rsidRPr="004A24A9">
              <w:rPr>
                <w:rFonts w:cstheme="minorHAnsi"/>
                <w:sz w:val="17"/>
                <w:szCs w:val="17"/>
              </w:rPr>
              <w:t xml:space="preserve">Adjudicación | Responsable: </w:t>
            </w:r>
            <w:r w:rsidR="00E80E19" w:rsidRPr="004A24A9">
              <w:rPr>
                <w:rFonts w:cstheme="minorHAnsi"/>
                <w:sz w:val="17"/>
                <w:szCs w:val="17"/>
              </w:rPr>
              <w:t>Apoyo Componente Técnic</w:t>
            </w:r>
            <w:r w:rsidR="00E61919" w:rsidRPr="004A24A9">
              <w:rPr>
                <w:rFonts w:cstheme="minorHAnsi"/>
                <w:sz w:val="17"/>
                <w:szCs w:val="17"/>
              </w:rPr>
              <w:t>o</w:t>
            </w:r>
          </w:p>
          <w:p w14:paraId="7CC38A7C" w14:textId="47B208FF" w:rsidR="00450ABF" w:rsidRPr="004A24A9" w:rsidRDefault="00450ABF" w:rsidP="00583B20">
            <w:pPr>
              <w:pStyle w:val="Prrafodelista"/>
              <w:numPr>
                <w:ilvl w:val="0"/>
                <w:numId w:val="10"/>
              </w:numPr>
              <w:ind w:hanging="242"/>
              <w:rPr>
                <w:rFonts w:cstheme="minorHAnsi"/>
                <w:sz w:val="17"/>
                <w:szCs w:val="17"/>
              </w:rPr>
            </w:pPr>
            <w:r w:rsidRPr="004A24A9">
              <w:rPr>
                <w:rFonts w:cstheme="minorHAnsi"/>
                <w:sz w:val="17"/>
                <w:szCs w:val="17"/>
              </w:rPr>
              <w:t>Firma de contrato | Responsable: Apoyo Com</w:t>
            </w:r>
            <w:r w:rsidR="00E80E19" w:rsidRPr="004A24A9">
              <w:rPr>
                <w:rFonts w:cstheme="minorHAnsi"/>
                <w:sz w:val="17"/>
                <w:szCs w:val="17"/>
              </w:rPr>
              <w:t>ponente Técnic</w:t>
            </w:r>
            <w:r w:rsidR="00E61919" w:rsidRPr="004A24A9">
              <w:rPr>
                <w:rFonts w:cstheme="minorHAnsi"/>
                <w:sz w:val="17"/>
                <w:szCs w:val="17"/>
              </w:rPr>
              <w:t>o</w:t>
            </w:r>
          </w:p>
          <w:p w14:paraId="74A4AD5B" w14:textId="436EA0F3" w:rsidR="00450ABF" w:rsidRPr="004A24A9" w:rsidRDefault="00E80E19" w:rsidP="00583B20">
            <w:pPr>
              <w:pStyle w:val="Prrafodelista"/>
              <w:numPr>
                <w:ilvl w:val="0"/>
                <w:numId w:val="10"/>
              </w:numPr>
              <w:ind w:hanging="242"/>
              <w:rPr>
                <w:rFonts w:cstheme="minorHAnsi"/>
                <w:sz w:val="17"/>
                <w:szCs w:val="17"/>
              </w:rPr>
            </w:pPr>
            <w:r w:rsidRPr="004A24A9">
              <w:rPr>
                <w:rFonts w:cstheme="minorHAnsi"/>
                <w:sz w:val="17"/>
                <w:szCs w:val="17"/>
              </w:rPr>
              <w:t xml:space="preserve">Recepción de la adquisición </w:t>
            </w:r>
            <w:r w:rsidR="00450ABF" w:rsidRPr="004A24A9">
              <w:rPr>
                <w:rFonts w:cstheme="minorHAnsi"/>
                <w:sz w:val="17"/>
                <w:szCs w:val="17"/>
              </w:rPr>
              <w:t>| Responsable:</w:t>
            </w:r>
            <w:r w:rsidRPr="004A24A9">
              <w:rPr>
                <w:rFonts w:cstheme="minorHAnsi"/>
                <w:sz w:val="17"/>
                <w:szCs w:val="17"/>
              </w:rPr>
              <w:t xml:space="preserve"> Apoyo Componente Técnic</w:t>
            </w:r>
            <w:r w:rsidR="00E61919" w:rsidRPr="004A24A9">
              <w:rPr>
                <w:rFonts w:cstheme="minorHAnsi"/>
                <w:sz w:val="17"/>
                <w:szCs w:val="17"/>
              </w:rPr>
              <w:t>o</w:t>
            </w:r>
          </w:p>
          <w:p w14:paraId="72FB895F" w14:textId="483339C8" w:rsidR="00450ABF" w:rsidRPr="0045744C" w:rsidRDefault="00E80E19" w:rsidP="00583B20">
            <w:pPr>
              <w:pStyle w:val="Prrafodelista"/>
              <w:numPr>
                <w:ilvl w:val="0"/>
                <w:numId w:val="10"/>
              </w:numPr>
              <w:ind w:hanging="242"/>
              <w:rPr>
                <w:rFonts w:cstheme="minorHAnsi"/>
                <w:sz w:val="17"/>
                <w:szCs w:val="17"/>
              </w:rPr>
            </w:pPr>
            <w:r w:rsidRPr="004A24A9">
              <w:rPr>
                <w:rFonts w:cstheme="minorHAnsi"/>
                <w:sz w:val="17"/>
                <w:szCs w:val="17"/>
              </w:rPr>
              <w:t xml:space="preserve">Otro </w:t>
            </w:r>
            <w:r w:rsidR="00450ABF" w:rsidRPr="004A24A9">
              <w:rPr>
                <w:rFonts w:cstheme="minorHAnsi"/>
                <w:sz w:val="17"/>
                <w:szCs w:val="17"/>
              </w:rPr>
              <w:t>| Responsable:</w:t>
            </w:r>
            <w:r w:rsidRPr="004A24A9">
              <w:rPr>
                <w:rFonts w:cstheme="minorHAnsi"/>
                <w:sz w:val="17"/>
                <w:szCs w:val="17"/>
              </w:rPr>
              <w:t xml:space="preserve"> Apoyo Componente Técnic</w:t>
            </w:r>
            <w:r w:rsidR="00E61919" w:rsidRPr="004A24A9">
              <w:rPr>
                <w:rFonts w:cstheme="minorHAnsi"/>
                <w:sz w:val="17"/>
                <w:szCs w:val="17"/>
              </w:rPr>
              <w:t>o</w:t>
            </w:r>
          </w:p>
        </w:tc>
      </w:tr>
      <w:tr w:rsidR="00450ABF" w:rsidRPr="0045744C" w14:paraId="4E53AC52" w14:textId="77777777" w:rsidTr="004753E0">
        <w:trPr>
          <w:trHeight w:hRule="exact" w:val="733"/>
        </w:trPr>
        <w:tc>
          <w:tcPr>
            <w:tcW w:w="1251" w:type="dxa"/>
            <w:vMerge w:val="restart"/>
            <w:tcBorders>
              <w:top w:val="single" w:sz="6" w:space="0" w:color="C0C0C0"/>
              <w:left w:val="single" w:sz="6" w:space="0" w:color="C0C0C0"/>
              <w:right w:val="single" w:sz="6" w:space="0" w:color="C0C0C0"/>
            </w:tcBorders>
            <w:vAlign w:val="center"/>
          </w:tcPr>
          <w:p w14:paraId="1DE81ECF" w14:textId="1E0E40E4" w:rsidR="00450ABF" w:rsidRPr="0045744C" w:rsidRDefault="00E80E19" w:rsidP="00450ABF">
            <w:pPr>
              <w:rPr>
                <w:rFonts w:cstheme="minorHAnsi"/>
                <w:b/>
                <w:bCs/>
                <w:sz w:val="17"/>
                <w:szCs w:val="17"/>
              </w:rPr>
            </w:pPr>
            <w:r w:rsidRPr="0045744C">
              <w:rPr>
                <w:rFonts w:cstheme="minorHAnsi"/>
                <w:b/>
                <w:bCs/>
                <w:sz w:val="17"/>
                <w:szCs w:val="17"/>
              </w:rPr>
              <w:t>Servicio de Televigilancia</w:t>
            </w:r>
          </w:p>
        </w:tc>
        <w:tc>
          <w:tcPr>
            <w:tcW w:w="2126" w:type="dxa"/>
            <w:vMerge w:val="restart"/>
            <w:tcBorders>
              <w:top w:val="single" w:sz="6" w:space="0" w:color="C0C0C0"/>
              <w:left w:val="single" w:sz="6" w:space="0" w:color="C0C0C0"/>
              <w:right w:val="single" w:sz="6" w:space="0" w:color="C0C0C0"/>
            </w:tcBorders>
            <w:vAlign w:val="center"/>
          </w:tcPr>
          <w:p w14:paraId="4F4F8B30" w14:textId="77777777" w:rsidR="00E80E19" w:rsidRPr="0045744C" w:rsidRDefault="00450ABF" w:rsidP="00450ABF">
            <w:pPr>
              <w:rPr>
                <w:rFonts w:cstheme="minorHAnsi"/>
                <w:b/>
                <w:bCs/>
                <w:sz w:val="17"/>
                <w:szCs w:val="17"/>
              </w:rPr>
            </w:pPr>
            <w:r w:rsidRPr="0045744C">
              <w:rPr>
                <w:rFonts w:cstheme="minorHAnsi"/>
                <w:b/>
                <w:bCs/>
                <w:sz w:val="17"/>
                <w:szCs w:val="17"/>
              </w:rPr>
              <w:t xml:space="preserve">Unidad de Producción: </w:t>
            </w:r>
          </w:p>
          <w:p w14:paraId="1AB464C2" w14:textId="68D505E2" w:rsidR="00450ABF" w:rsidRPr="0045744C" w:rsidRDefault="00E80E19" w:rsidP="00450ABF">
            <w:pPr>
              <w:rPr>
                <w:rFonts w:cstheme="minorHAnsi"/>
                <w:sz w:val="17"/>
                <w:szCs w:val="17"/>
              </w:rPr>
            </w:pPr>
            <w:r w:rsidRPr="0045744C">
              <w:rPr>
                <w:rFonts w:cstheme="minorHAnsi"/>
                <w:sz w:val="17"/>
                <w:szCs w:val="17"/>
              </w:rPr>
              <w:t>N° Horas de vuelo semanales</w:t>
            </w:r>
          </w:p>
          <w:p w14:paraId="51E32A5C" w14:textId="77777777" w:rsidR="00450ABF" w:rsidRPr="0045744C" w:rsidRDefault="00450ABF" w:rsidP="00450ABF">
            <w:pPr>
              <w:rPr>
                <w:rFonts w:cstheme="minorHAnsi"/>
                <w:sz w:val="17"/>
                <w:szCs w:val="17"/>
              </w:rPr>
            </w:pPr>
          </w:p>
          <w:p w14:paraId="6FAD84D1" w14:textId="77777777" w:rsidR="00450ABF" w:rsidRPr="0045744C" w:rsidRDefault="00450ABF" w:rsidP="00450ABF">
            <w:pPr>
              <w:rPr>
                <w:rFonts w:cstheme="minorHAnsi"/>
                <w:b/>
                <w:bCs/>
                <w:sz w:val="17"/>
                <w:szCs w:val="17"/>
              </w:rPr>
            </w:pPr>
            <w:r w:rsidRPr="0045744C">
              <w:rPr>
                <w:rFonts w:cstheme="minorHAnsi"/>
                <w:b/>
                <w:bCs/>
                <w:sz w:val="17"/>
                <w:szCs w:val="17"/>
              </w:rPr>
              <w:t xml:space="preserve">Meta de Producción: </w:t>
            </w:r>
          </w:p>
          <w:p w14:paraId="6CF2B274" w14:textId="49B47510" w:rsidR="00450ABF" w:rsidRPr="0045744C" w:rsidRDefault="00E61919" w:rsidP="00450ABF">
            <w:pPr>
              <w:rPr>
                <w:rFonts w:cstheme="minorHAnsi"/>
                <w:sz w:val="17"/>
                <w:szCs w:val="17"/>
              </w:rPr>
            </w:pPr>
            <w:r>
              <w:rPr>
                <w:rFonts w:cstheme="minorHAnsi"/>
                <w:sz w:val="17"/>
                <w:szCs w:val="17"/>
              </w:rPr>
              <w:t>30,00</w:t>
            </w:r>
          </w:p>
        </w:tc>
        <w:tc>
          <w:tcPr>
            <w:tcW w:w="6829" w:type="dxa"/>
            <w:tcBorders>
              <w:top w:val="single" w:sz="6" w:space="0" w:color="C0C0C0"/>
              <w:left w:val="single" w:sz="6" w:space="0" w:color="C0C0C0"/>
              <w:bottom w:val="single" w:sz="6" w:space="0" w:color="C0C0C0"/>
              <w:right w:val="single" w:sz="6" w:space="0" w:color="C0C0C0"/>
            </w:tcBorders>
          </w:tcPr>
          <w:p w14:paraId="35B50261" w14:textId="77777777" w:rsidR="00450ABF" w:rsidRPr="0045744C" w:rsidRDefault="00450ABF" w:rsidP="00A066C3">
            <w:pPr>
              <w:rPr>
                <w:rFonts w:cstheme="minorHAnsi"/>
                <w:b/>
                <w:bCs/>
                <w:sz w:val="17"/>
                <w:szCs w:val="17"/>
              </w:rPr>
            </w:pPr>
            <w:r w:rsidRPr="0045744C">
              <w:rPr>
                <w:rFonts w:cstheme="minorHAnsi"/>
                <w:b/>
                <w:bCs/>
                <w:sz w:val="17"/>
                <w:szCs w:val="17"/>
              </w:rPr>
              <w:t>Factores de Riesgo:</w:t>
            </w:r>
          </w:p>
          <w:p w14:paraId="22222BE3" w14:textId="77777777" w:rsidR="00CC3623" w:rsidRPr="0045744C" w:rsidRDefault="00CC3623" w:rsidP="00CC3623">
            <w:pPr>
              <w:pStyle w:val="Prrafodelista"/>
              <w:numPr>
                <w:ilvl w:val="0"/>
                <w:numId w:val="11"/>
              </w:numPr>
              <w:tabs>
                <w:tab w:val="left" w:pos="194"/>
              </w:tabs>
              <w:spacing w:before="16"/>
              <w:rPr>
                <w:rFonts w:cstheme="minorHAnsi"/>
                <w:sz w:val="16"/>
                <w:szCs w:val="16"/>
              </w:rPr>
            </w:pPr>
            <w:r w:rsidRPr="0045744C">
              <w:rPr>
                <w:rFonts w:cstheme="minorHAnsi"/>
                <w:sz w:val="16"/>
                <w:szCs w:val="16"/>
              </w:rPr>
              <w:t>Falta de capacidad policial para responder a la ocurrencia de un delito.</w:t>
            </w:r>
          </w:p>
          <w:p w14:paraId="46CA6248" w14:textId="0DC93939" w:rsidR="00450ABF" w:rsidRPr="0045744C" w:rsidRDefault="00CC3623" w:rsidP="00CC3623">
            <w:pPr>
              <w:pStyle w:val="Prrafodelista"/>
              <w:numPr>
                <w:ilvl w:val="0"/>
                <w:numId w:val="11"/>
              </w:numPr>
              <w:tabs>
                <w:tab w:val="left" w:pos="194"/>
              </w:tabs>
              <w:spacing w:before="16"/>
              <w:rPr>
                <w:rFonts w:cstheme="minorHAnsi"/>
                <w:sz w:val="16"/>
                <w:szCs w:val="16"/>
              </w:rPr>
            </w:pPr>
            <w:r w:rsidRPr="0045744C">
              <w:rPr>
                <w:rFonts w:cstheme="minorHAnsi"/>
                <w:sz w:val="16"/>
                <w:szCs w:val="16"/>
              </w:rPr>
              <w:t>Déficit de medios probatorios para esclarecer casos e iniciar investigaciones.</w:t>
            </w:r>
            <w:r w:rsidR="00450ABF" w:rsidRPr="0045744C">
              <w:rPr>
                <w:rFonts w:cstheme="minorHAnsi"/>
                <w:sz w:val="17"/>
                <w:szCs w:val="17"/>
              </w:rPr>
              <w:tab/>
              <w:t xml:space="preserve"> </w:t>
            </w:r>
          </w:p>
          <w:p w14:paraId="5D29469C" w14:textId="39652077" w:rsidR="00450ABF" w:rsidRPr="0045744C" w:rsidRDefault="00450ABF" w:rsidP="00A066C3">
            <w:pPr>
              <w:rPr>
                <w:rFonts w:cstheme="minorHAnsi"/>
                <w:sz w:val="17"/>
                <w:szCs w:val="17"/>
              </w:rPr>
            </w:pPr>
          </w:p>
          <w:p w14:paraId="1386C270" w14:textId="3BDFC121" w:rsidR="00450ABF" w:rsidRPr="0045744C" w:rsidRDefault="00450ABF" w:rsidP="00A066C3">
            <w:pPr>
              <w:rPr>
                <w:rFonts w:cstheme="minorHAnsi"/>
                <w:sz w:val="17"/>
                <w:szCs w:val="17"/>
              </w:rPr>
            </w:pPr>
          </w:p>
          <w:p w14:paraId="68924450" w14:textId="198CEE4E" w:rsidR="00450ABF" w:rsidRPr="0045744C" w:rsidRDefault="00450ABF" w:rsidP="00A066C3">
            <w:pPr>
              <w:rPr>
                <w:rFonts w:cstheme="minorHAnsi"/>
                <w:sz w:val="17"/>
                <w:szCs w:val="17"/>
              </w:rPr>
            </w:pPr>
          </w:p>
        </w:tc>
      </w:tr>
      <w:tr w:rsidR="00450ABF" w:rsidRPr="0045744C" w14:paraId="1B94F09F" w14:textId="77777777" w:rsidTr="004753E0">
        <w:trPr>
          <w:trHeight w:hRule="exact" w:val="719"/>
        </w:trPr>
        <w:tc>
          <w:tcPr>
            <w:tcW w:w="1251" w:type="dxa"/>
            <w:vMerge/>
            <w:tcBorders>
              <w:left w:val="single" w:sz="6" w:space="0" w:color="C0C0C0"/>
              <w:right w:val="single" w:sz="6" w:space="0" w:color="C0C0C0"/>
            </w:tcBorders>
          </w:tcPr>
          <w:p w14:paraId="4C61FE51" w14:textId="77777777" w:rsidR="00450ABF" w:rsidRPr="0045744C" w:rsidRDefault="00450ABF" w:rsidP="00A066C3">
            <w:pPr>
              <w:rPr>
                <w:rFonts w:cstheme="minorHAnsi"/>
                <w:sz w:val="17"/>
                <w:szCs w:val="17"/>
              </w:rPr>
            </w:pPr>
          </w:p>
        </w:tc>
        <w:tc>
          <w:tcPr>
            <w:tcW w:w="2126" w:type="dxa"/>
            <w:vMerge/>
            <w:tcBorders>
              <w:left w:val="single" w:sz="6" w:space="0" w:color="C0C0C0"/>
              <w:right w:val="single" w:sz="6" w:space="0" w:color="C0C0C0"/>
            </w:tcBorders>
          </w:tcPr>
          <w:p w14:paraId="666656E5" w14:textId="77777777" w:rsidR="00450ABF" w:rsidRPr="0045744C" w:rsidRDefault="00450ABF" w:rsidP="00A066C3">
            <w:pPr>
              <w:rPr>
                <w:rFonts w:cstheme="minorHAnsi"/>
                <w:sz w:val="17"/>
                <w:szCs w:val="17"/>
              </w:rPr>
            </w:pPr>
          </w:p>
        </w:tc>
        <w:tc>
          <w:tcPr>
            <w:tcW w:w="6829" w:type="dxa"/>
            <w:tcBorders>
              <w:top w:val="single" w:sz="6" w:space="0" w:color="C0C0C0"/>
              <w:left w:val="single" w:sz="6" w:space="0" w:color="C0C0C0"/>
              <w:bottom w:val="single" w:sz="6" w:space="0" w:color="C0C0C0"/>
              <w:right w:val="single" w:sz="6" w:space="0" w:color="C0C0C0"/>
            </w:tcBorders>
          </w:tcPr>
          <w:p w14:paraId="75A1913A" w14:textId="77777777" w:rsidR="00450ABF" w:rsidRPr="0045744C" w:rsidRDefault="00450ABF" w:rsidP="00450ABF">
            <w:pPr>
              <w:rPr>
                <w:rFonts w:cstheme="minorHAnsi"/>
                <w:b/>
                <w:bCs/>
                <w:sz w:val="17"/>
                <w:szCs w:val="17"/>
              </w:rPr>
            </w:pPr>
            <w:r w:rsidRPr="0045744C">
              <w:rPr>
                <w:rFonts w:cstheme="minorHAnsi"/>
                <w:b/>
                <w:bCs/>
                <w:sz w:val="17"/>
                <w:szCs w:val="17"/>
              </w:rPr>
              <w:t>Problemas de Seguridad:</w:t>
            </w:r>
          </w:p>
          <w:p w14:paraId="1F232C3F" w14:textId="77777777" w:rsidR="00003C80" w:rsidRPr="0045744C" w:rsidRDefault="00003C80" w:rsidP="00003C80">
            <w:pPr>
              <w:pStyle w:val="Prrafodelista"/>
              <w:numPr>
                <w:ilvl w:val="0"/>
                <w:numId w:val="13"/>
              </w:numPr>
              <w:rPr>
                <w:rFonts w:cstheme="minorHAnsi"/>
                <w:sz w:val="17"/>
                <w:szCs w:val="17"/>
              </w:rPr>
            </w:pPr>
            <w:r>
              <w:rPr>
                <w:rFonts w:cstheme="minorHAnsi"/>
                <w:sz w:val="17"/>
                <w:szCs w:val="17"/>
              </w:rPr>
              <w:t>Infracción a la ley de drogas</w:t>
            </w:r>
          </w:p>
          <w:p w14:paraId="7F20777D" w14:textId="26D0EE5C" w:rsidR="00450ABF" w:rsidRPr="00003C80" w:rsidRDefault="00003C80" w:rsidP="00003C80">
            <w:pPr>
              <w:pStyle w:val="Prrafodelista"/>
              <w:numPr>
                <w:ilvl w:val="0"/>
                <w:numId w:val="13"/>
              </w:numPr>
              <w:rPr>
                <w:rFonts w:cstheme="minorHAnsi"/>
                <w:sz w:val="17"/>
                <w:szCs w:val="17"/>
              </w:rPr>
            </w:pPr>
            <w:r>
              <w:rPr>
                <w:rFonts w:cstheme="minorHAnsi"/>
                <w:sz w:val="17"/>
                <w:szCs w:val="17"/>
              </w:rPr>
              <w:t>Infracción a la ley de armas</w:t>
            </w:r>
          </w:p>
        </w:tc>
      </w:tr>
      <w:tr w:rsidR="00450ABF" w:rsidRPr="0045744C" w14:paraId="4C08732A" w14:textId="77777777" w:rsidTr="004753E0">
        <w:trPr>
          <w:trHeight w:hRule="exact" w:val="1973"/>
        </w:trPr>
        <w:tc>
          <w:tcPr>
            <w:tcW w:w="1251" w:type="dxa"/>
            <w:vMerge/>
            <w:tcBorders>
              <w:left w:val="single" w:sz="6" w:space="0" w:color="C0C0C0"/>
              <w:bottom w:val="single" w:sz="6" w:space="0" w:color="C0C0C0"/>
              <w:right w:val="single" w:sz="6" w:space="0" w:color="C0C0C0"/>
            </w:tcBorders>
          </w:tcPr>
          <w:p w14:paraId="023612D9" w14:textId="77777777" w:rsidR="00450ABF" w:rsidRPr="0045744C" w:rsidRDefault="00450ABF" w:rsidP="00A066C3">
            <w:pPr>
              <w:rPr>
                <w:rFonts w:cstheme="minorHAnsi"/>
                <w:sz w:val="17"/>
                <w:szCs w:val="17"/>
              </w:rPr>
            </w:pPr>
          </w:p>
        </w:tc>
        <w:tc>
          <w:tcPr>
            <w:tcW w:w="2126" w:type="dxa"/>
            <w:vMerge/>
            <w:tcBorders>
              <w:left w:val="single" w:sz="6" w:space="0" w:color="C0C0C0"/>
              <w:bottom w:val="single" w:sz="6" w:space="0" w:color="C0C0C0"/>
              <w:right w:val="single" w:sz="6" w:space="0" w:color="C0C0C0"/>
            </w:tcBorders>
          </w:tcPr>
          <w:p w14:paraId="6F7DB5CB" w14:textId="77777777" w:rsidR="00450ABF" w:rsidRPr="0045744C" w:rsidRDefault="00450ABF" w:rsidP="00A066C3">
            <w:pPr>
              <w:rPr>
                <w:rFonts w:cstheme="minorHAnsi"/>
                <w:sz w:val="17"/>
                <w:szCs w:val="17"/>
              </w:rPr>
            </w:pPr>
          </w:p>
        </w:tc>
        <w:tc>
          <w:tcPr>
            <w:tcW w:w="6829" w:type="dxa"/>
            <w:tcBorders>
              <w:top w:val="single" w:sz="6" w:space="0" w:color="C0C0C0"/>
              <w:left w:val="single" w:sz="6" w:space="0" w:color="C0C0C0"/>
              <w:bottom w:val="single" w:sz="6" w:space="0" w:color="C0C0C0"/>
              <w:right w:val="single" w:sz="6" w:space="0" w:color="C0C0C0"/>
            </w:tcBorders>
          </w:tcPr>
          <w:p w14:paraId="4E9EF7DB" w14:textId="77777777" w:rsidR="00450ABF" w:rsidRPr="0045744C" w:rsidRDefault="00450ABF" w:rsidP="00450ABF">
            <w:pPr>
              <w:rPr>
                <w:rFonts w:cstheme="minorHAnsi"/>
                <w:b/>
                <w:bCs/>
                <w:sz w:val="17"/>
                <w:szCs w:val="17"/>
              </w:rPr>
            </w:pPr>
            <w:r w:rsidRPr="0045744C">
              <w:rPr>
                <w:rFonts w:cstheme="minorHAnsi"/>
                <w:b/>
                <w:bCs/>
                <w:sz w:val="17"/>
                <w:szCs w:val="17"/>
              </w:rPr>
              <w:t>Vínculo de Actividades:</w:t>
            </w:r>
          </w:p>
          <w:p w14:paraId="43977E60" w14:textId="22D07B51" w:rsidR="00450ABF" w:rsidRPr="0045744C" w:rsidRDefault="00E80E19" w:rsidP="00583B20">
            <w:pPr>
              <w:pStyle w:val="Prrafodelista"/>
              <w:numPr>
                <w:ilvl w:val="0"/>
                <w:numId w:val="12"/>
              </w:numPr>
              <w:ind w:hanging="242"/>
              <w:rPr>
                <w:rFonts w:cstheme="minorHAnsi"/>
                <w:sz w:val="17"/>
                <w:szCs w:val="17"/>
              </w:rPr>
            </w:pPr>
            <w:r w:rsidRPr="0045744C">
              <w:rPr>
                <w:rFonts w:cstheme="minorHAnsi"/>
                <w:sz w:val="18"/>
                <w:szCs w:val="18"/>
              </w:rPr>
              <w:t>Ejecución del Servicio de Televigilancia</w:t>
            </w:r>
            <w:r w:rsidR="00ED3F3B" w:rsidRPr="0045744C">
              <w:rPr>
                <w:rFonts w:cstheme="minorHAnsi"/>
                <w:sz w:val="17"/>
                <w:szCs w:val="17"/>
              </w:rPr>
              <w:t>| Responsable: Apoyo Componente técnico</w:t>
            </w:r>
          </w:p>
          <w:p w14:paraId="7EBFA90F" w14:textId="77777777" w:rsidR="00E80E19" w:rsidRPr="0045744C" w:rsidRDefault="00E80E19" w:rsidP="00E80E19">
            <w:pPr>
              <w:pStyle w:val="Prrafodelista"/>
              <w:numPr>
                <w:ilvl w:val="0"/>
                <w:numId w:val="12"/>
              </w:numPr>
              <w:ind w:hanging="242"/>
              <w:rPr>
                <w:rFonts w:cstheme="minorHAnsi"/>
                <w:sz w:val="17"/>
                <w:szCs w:val="17"/>
              </w:rPr>
            </w:pPr>
            <w:r w:rsidRPr="0045744C">
              <w:rPr>
                <w:rFonts w:cstheme="minorHAnsi"/>
                <w:sz w:val="17"/>
                <w:szCs w:val="17"/>
              </w:rPr>
              <w:t>Reuniones de coordinación de redes</w:t>
            </w:r>
            <w:r w:rsidR="00450ABF" w:rsidRPr="0045744C">
              <w:rPr>
                <w:rFonts w:cstheme="minorHAnsi"/>
                <w:sz w:val="17"/>
                <w:szCs w:val="17"/>
              </w:rPr>
              <w:t>| Responsable: Apoyo Componente Comunitario</w:t>
            </w:r>
          </w:p>
          <w:p w14:paraId="3115054A" w14:textId="77777777" w:rsidR="00ED3F3B" w:rsidRPr="0045744C" w:rsidRDefault="00E80E19" w:rsidP="00ED3F3B">
            <w:pPr>
              <w:pStyle w:val="Prrafodelista"/>
              <w:numPr>
                <w:ilvl w:val="0"/>
                <w:numId w:val="12"/>
              </w:numPr>
              <w:ind w:hanging="242"/>
              <w:rPr>
                <w:rFonts w:cstheme="minorHAnsi"/>
                <w:sz w:val="17"/>
                <w:szCs w:val="17"/>
              </w:rPr>
            </w:pPr>
            <w:r w:rsidRPr="0045744C">
              <w:rPr>
                <w:rFonts w:cstheme="minorHAnsi"/>
                <w:sz w:val="17"/>
                <w:szCs w:val="17"/>
              </w:rPr>
              <w:t>Elaboración o actualización del Plan de Gestión para análisis de la información</w:t>
            </w:r>
            <w:r w:rsidR="00ED3F3B" w:rsidRPr="0045744C">
              <w:rPr>
                <w:rFonts w:cstheme="minorHAnsi"/>
                <w:sz w:val="17"/>
                <w:szCs w:val="17"/>
              </w:rPr>
              <w:t xml:space="preserve"> | Responsable: Apoyo Componente técnico</w:t>
            </w:r>
          </w:p>
          <w:p w14:paraId="1A38B0E3" w14:textId="73586F73" w:rsidR="00ED3F3B" w:rsidRPr="0045744C" w:rsidRDefault="00ED3F3B" w:rsidP="00ED3F3B">
            <w:pPr>
              <w:pStyle w:val="Prrafodelista"/>
              <w:numPr>
                <w:ilvl w:val="0"/>
                <w:numId w:val="12"/>
              </w:numPr>
              <w:ind w:hanging="242"/>
              <w:rPr>
                <w:rFonts w:cstheme="minorHAnsi"/>
                <w:sz w:val="17"/>
                <w:szCs w:val="17"/>
              </w:rPr>
            </w:pPr>
            <w:r w:rsidRPr="0045744C">
              <w:rPr>
                <w:rFonts w:cstheme="minorHAnsi"/>
                <w:sz w:val="17"/>
                <w:szCs w:val="17"/>
              </w:rPr>
              <w:t xml:space="preserve">Recopilación y entrega de evidencia para el Ministerio Público| </w:t>
            </w:r>
            <w:r w:rsidR="004A24A9">
              <w:rPr>
                <w:rFonts w:cstheme="minorHAnsi"/>
                <w:sz w:val="17"/>
                <w:szCs w:val="17"/>
              </w:rPr>
              <w:t>R</w:t>
            </w:r>
            <w:r w:rsidRPr="0045744C">
              <w:rPr>
                <w:rFonts w:cstheme="minorHAnsi"/>
                <w:sz w:val="17"/>
                <w:szCs w:val="17"/>
              </w:rPr>
              <w:t>esponsable: Contraparte Técnica Administrativa</w:t>
            </w:r>
          </w:p>
          <w:p w14:paraId="44B417F9" w14:textId="795F0F75" w:rsidR="00ED3F3B" w:rsidRPr="0045744C" w:rsidRDefault="00ED3F3B" w:rsidP="00ED3F3B">
            <w:pPr>
              <w:pStyle w:val="Prrafodelista"/>
              <w:numPr>
                <w:ilvl w:val="0"/>
                <w:numId w:val="12"/>
              </w:numPr>
              <w:ind w:hanging="242"/>
              <w:rPr>
                <w:rFonts w:cstheme="minorHAnsi"/>
                <w:sz w:val="17"/>
                <w:szCs w:val="17"/>
              </w:rPr>
            </w:pPr>
            <w:r w:rsidRPr="0045744C">
              <w:rPr>
                <w:rFonts w:cstheme="minorHAnsi"/>
                <w:sz w:val="17"/>
                <w:szCs w:val="17"/>
              </w:rPr>
              <w:t>Capacitación teórica y práctica conducente a certificación DGAC (nuevos pilotos) | responsable: Contraparte Técnica Administrativa</w:t>
            </w:r>
          </w:p>
        </w:tc>
      </w:tr>
      <w:tr w:rsidR="00952B8C" w:rsidRPr="0045744C" w14:paraId="37DC5CF4" w14:textId="77777777" w:rsidTr="004753E0">
        <w:trPr>
          <w:trHeight w:hRule="exact" w:val="1142"/>
        </w:trPr>
        <w:tc>
          <w:tcPr>
            <w:tcW w:w="1251" w:type="dxa"/>
            <w:vMerge w:val="restart"/>
            <w:tcBorders>
              <w:top w:val="single" w:sz="6" w:space="0" w:color="C0C0C0"/>
              <w:left w:val="single" w:sz="6" w:space="0" w:color="C0C0C0"/>
              <w:right w:val="single" w:sz="6" w:space="0" w:color="C0C0C0"/>
            </w:tcBorders>
            <w:vAlign w:val="center"/>
          </w:tcPr>
          <w:p w14:paraId="504D87D8" w14:textId="0C97B327" w:rsidR="00952B8C" w:rsidRPr="0045744C" w:rsidRDefault="00952B8C" w:rsidP="00952B8C">
            <w:pPr>
              <w:rPr>
                <w:rFonts w:cstheme="minorHAnsi"/>
                <w:b/>
                <w:bCs/>
                <w:sz w:val="17"/>
                <w:szCs w:val="17"/>
              </w:rPr>
            </w:pPr>
            <w:r w:rsidRPr="0045744C">
              <w:rPr>
                <w:rFonts w:cstheme="minorHAnsi"/>
                <w:b/>
                <w:bCs/>
                <w:sz w:val="17"/>
                <w:szCs w:val="17"/>
              </w:rPr>
              <w:t>Difusión</w:t>
            </w:r>
          </w:p>
        </w:tc>
        <w:tc>
          <w:tcPr>
            <w:tcW w:w="2126" w:type="dxa"/>
            <w:vMerge w:val="restart"/>
            <w:tcBorders>
              <w:top w:val="single" w:sz="6" w:space="0" w:color="C0C0C0"/>
              <w:left w:val="single" w:sz="6" w:space="0" w:color="C0C0C0"/>
              <w:right w:val="single" w:sz="6" w:space="0" w:color="C0C0C0"/>
            </w:tcBorders>
            <w:vAlign w:val="center"/>
          </w:tcPr>
          <w:p w14:paraId="606F6EE0" w14:textId="77777777" w:rsidR="00ED3F3B" w:rsidRPr="0045744C" w:rsidRDefault="00952B8C" w:rsidP="00952B8C">
            <w:pPr>
              <w:rPr>
                <w:rFonts w:cstheme="minorHAnsi"/>
                <w:b/>
                <w:bCs/>
                <w:sz w:val="17"/>
                <w:szCs w:val="17"/>
              </w:rPr>
            </w:pPr>
            <w:r w:rsidRPr="0045744C">
              <w:rPr>
                <w:rFonts w:cstheme="minorHAnsi"/>
                <w:b/>
                <w:bCs/>
                <w:sz w:val="17"/>
                <w:szCs w:val="17"/>
              </w:rPr>
              <w:t xml:space="preserve">Unidad de Producción: </w:t>
            </w:r>
          </w:p>
          <w:p w14:paraId="76E3D4D2" w14:textId="64BEB42B" w:rsidR="00952B8C" w:rsidRPr="0045744C" w:rsidRDefault="00ED3F3B" w:rsidP="00952B8C">
            <w:pPr>
              <w:rPr>
                <w:rFonts w:cstheme="minorHAnsi"/>
                <w:sz w:val="17"/>
                <w:szCs w:val="17"/>
              </w:rPr>
            </w:pPr>
            <w:r w:rsidRPr="0045744C">
              <w:rPr>
                <w:rFonts w:cstheme="minorHAnsi"/>
                <w:sz w:val="17"/>
                <w:szCs w:val="17"/>
              </w:rPr>
              <w:t>N ° Actividades de difusión</w:t>
            </w:r>
          </w:p>
          <w:p w14:paraId="6CD154EC" w14:textId="77777777" w:rsidR="000D0800" w:rsidRPr="0045744C" w:rsidRDefault="000D0800" w:rsidP="00952B8C">
            <w:pPr>
              <w:rPr>
                <w:rFonts w:cstheme="minorHAnsi"/>
                <w:sz w:val="17"/>
                <w:szCs w:val="17"/>
              </w:rPr>
            </w:pPr>
          </w:p>
          <w:p w14:paraId="586026A0" w14:textId="65544469" w:rsidR="00952B8C" w:rsidRPr="0045744C" w:rsidRDefault="00952B8C" w:rsidP="00952B8C">
            <w:pPr>
              <w:rPr>
                <w:rFonts w:cstheme="minorHAnsi"/>
                <w:b/>
                <w:bCs/>
                <w:sz w:val="17"/>
                <w:szCs w:val="17"/>
              </w:rPr>
            </w:pPr>
            <w:r w:rsidRPr="0045744C">
              <w:rPr>
                <w:rFonts w:cstheme="minorHAnsi"/>
                <w:b/>
                <w:bCs/>
                <w:sz w:val="17"/>
                <w:szCs w:val="17"/>
              </w:rPr>
              <w:t>Meta de Producción:</w:t>
            </w:r>
          </w:p>
          <w:p w14:paraId="49614A20" w14:textId="0C8FBC13" w:rsidR="00952B8C" w:rsidRPr="0045744C" w:rsidRDefault="00E61919" w:rsidP="00952B8C">
            <w:pPr>
              <w:rPr>
                <w:rFonts w:cstheme="minorHAnsi"/>
                <w:sz w:val="17"/>
                <w:szCs w:val="17"/>
              </w:rPr>
            </w:pPr>
            <w:r>
              <w:rPr>
                <w:rFonts w:cstheme="minorHAnsi"/>
                <w:sz w:val="17"/>
                <w:szCs w:val="17"/>
              </w:rPr>
              <w:t>3,00</w:t>
            </w:r>
          </w:p>
        </w:tc>
        <w:tc>
          <w:tcPr>
            <w:tcW w:w="6829" w:type="dxa"/>
            <w:tcBorders>
              <w:top w:val="single" w:sz="6" w:space="0" w:color="C0C0C0"/>
              <w:left w:val="single" w:sz="6" w:space="0" w:color="C0C0C0"/>
              <w:bottom w:val="single" w:sz="6" w:space="0" w:color="C0C0C0"/>
              <w:right w:val="single" w:sz="6" w:space="0" w:color="C0C0C0"/>
            </w:tcBorders>
          </w:tcPr>
          <w:p w14:paraId="18A71FF1" w14:textId="77777777" w:rsidR="00952B8C" w:rsidRPr="0045744C" w:rsidRDefault="00952B8C" w:rsidP="00D1174B">
            <w:pPr>
              <w:rPr>
                <w:rFonts w:cstheme="minorHAnsi"/>
                <w:b/>
                <w:bCs/>
                <w:sz w:val="17"/>
                <w:szCs w:val="17"/>
              </w:rPr>
            </w:pPr>
            <w:r w:rsidRPr="0045744C">
              <w:rPr>
                <w:rFonts w:cstheme="minorHAnsi"/>
                <w:b/>
                <w:bCs/>
                <w:sz w:val="17"/>
                <w:szCs w:val="17"/>
              </w:rPr>
              <w:t>Factores de Riesgo:</w:t>
            </w:r>
          </w:p>
          <w:p w14:paraId="6F8D2246" w14:textId="77777777" w:rsidR="00CC3623" w:rsidRPr="0045744C" w:rsidRDefault="00CC3623" w:rsidP="008A0D04">
            <w:pPr>
              <w:pStyle w:val="Prrafodelista"/>
              <w:numPr>
                <w:ilvl w:val="0"/>
                <w:numId w:val="29"/>
              </w:numPr>
              <w:tabs>
                <w:tab w:val="left" w:pos="194"/>
              </w:tabs>
              <w:spacing w:before="16"/>
              <w:ind w:left="259" w:hanging="259"/>
              <w:rPr>
                <w:rFonts w:eastAsia="Times New Roman" w:cstheme="minorHAnsi"/>
                <w:sz w:val="16"/>
                <w:szCs w:val="16"/>
              </w:rPr>
            </w:pPr>
            <w:r w:rsidRPr="0045744C">
              <w:rPr>
                <w:rFonts w:cstheme="minorHAnsi"/>
                <w:sz w:val="17"/>
                <w:szCs w:val="17"/>
              </w:rPr>
              <w:t>Ausencia de vigilancia que disuada el acto ilícito o permita detectarlo con rapidez cuando ocurre.</w:t>
            </w:r>
          </w:p>
          <w:p w14:paraId="3465939A" w14:textId="1C5DB000" w:rsidR="00952B8C" w:rsidRPr="0045744C" w:rsidRDefault="00CC3623" w:rsidP="004A24A9">
            <w:pPr>
              <w:pStyle w:val="Prrafodelista"/>
              <w:numPr>
                <w:ilvl w:val="0"/>
                <w:numId w:val="29"/>
              </w:numPr>
              <w:tabs>
                <w:tab w:val="left" w:pos="194"/>
              </w:tabs>
              <w:spacing w:before="16"/>
              <w:ind w:left="251" w:hanging="251"/>
              <w:rPr>
                <w:rFonts w:eastAsia="Times New Roman" w:cstheme="minorHAnsi"/>
                <w:sz w:val="16"/>
                <w:szCs w:val="16"/>
              </w:rPr>
            </w:pPr>
            <w:r w:rsidRPr="0045744C">
              <w:rPr>
                <w:rFonts w:cstheme="minorHAnsi"/>
                <w:sz w:val="17"/>
                <w:szCs w:val="17"/>
              </w:rPr>
              <w:t>Carencia u obsolescencia de dispositivos tecnológicos para identificar delitos e</w:t>
            </w:r>
            <w:r w:rsidR="004A24A9">
              <w:rPr>
                <w:rFonts w:cstheme="minorHAnsi"/>
                <w:sz w:val="17"/>
                <w:szCs w:val="17"/>
              </w:rPr>
              <w:t xml:space="preserve"> </w:t>
            </w:r>
            <w:r w:rsidRPr="0045744C">
              <w:rPr>
                <w:rFonts w:cstheme="minorHAnsi"/>
                <w:sz w:val="17"/>
                <w:szCs w:val="17"/>
              </w:rPr>
              <w:t>incivilidades.</w:t>
            </w:r>
          </w:p>
        </w:tc>
      </w:tr>
      <w:tr w:rsidR="00952B8C" w:rsidRPr="0045744C" w14:paraId="56D54DF7" w14:textId="77777777" w:rsidTr="004753E0">
        <w:trPr>
          <w:trHeight w:hRule="exact" w:val="866"/>
        </w:trPr>
        <w:tc>
          <w:tcPr>
            <w:tcW w:w="1251" w:type="dxa"/>
            <w:vMerge/>
            <w:tcBorders>
              <w:left w:val="single" w:sz="6" w:space="0" w:color="C0C0C0"/>
              <w:right w:val="single" w:sz="6" w:space="0" w:color="C0C0C0"/>
            </w:tcBorders>
          </w:tcPr>
          <w:p w14:paraId="1841F488" w14:textId="77777777" w:rsidR="00952B8C" w:rsidRPr="0045744C" w:rsidRDefault="00952B8C" w:rsidP="00A066C3">
            <w:pPr>
              <w:rPr>
                <w:rFonts w:cstheme="minorHAnsi"/>
                <w:sz w:val="17"/>
                <w:szCs w:val="17"/>
              </w:rPr>
            </w:pPr>
          </w:p>
        </w:tc>
        <w:tc>
          <w:tcPr>
            <w:tcW w:w="2126" w:type="dxa"/>
            <w:vMerge/>
            <w:tcBorders>
              <w:left w:val="single" w:sz="6" w:space="0" w:color="C0C0C0"/>
              <w:right w:val="single" w:sz="6" w:space="0" w:color="C0C0C0"/>
            </w:tcBorders>
          </w:tcPr>
          <w:p w14:paraId="354EC15A" w14:textId="77777777" w:rsidR="00952B8C" w:rsidRPr="0045744C" w:rsidRDefault="00952B8C" w:rsidP="00A066C3">
            <w:pPr>
              <w:rPr>
                <w:rFonts w:cstheme="minorHAnsi"/>
                <w:sz w:val="17"/>
                <w:szCs w:val="17"/>
              </w:rPr>
            </w:pPr>
          </w:p>
        </w:tc>
        <w:tc>
          <w:tcPr>
            <w:tcW w:w="6829" w:type="dxa"/>
            <w:tcBorders>
              <w:top w:val="single" w:sz="6" w:space="0" w:color="C0C0C0"/>
              <w:left w:val="single" w:sz="6" w:space="0" w:color="C0C0C0"/>
              <w:bottom w:val="single" w:sz="6" w:space="0" w:color="C0C0C0"/>
              <w:right w:val="single" w:sz="6" w:space="0" w:color="C0C0C0"/>
            </w:tcBorders>
          </w:tcPr>
          <w:p w14:paraId="49DFD283" w14:textId="77777777" w:rsidR="00952B8C" w:rsidRPr="0045744C" w:rsidRDefault="00952B8C" w:rsidP="00D1174B">
            <w:pPr>
              <w:rPr>
                <w:rFonts w:cstheme="minorHAnsi"/>
                <w:b/>
                <w:bCs/>
                <w:sz w:val="17"/>
                <w:szCs w:val="17"/>
              </w:rPr>
            </w:pPr>
            <w:r w:rsidRPr="0045744C">
              <w:rPr>
                <w:rFonts w:cstheme="minorHAnsi"/>
                <w:b/>
                <w:bCs/>
                <w:sz w:val="17"/>
                <w:szCs w:val="17"/>
              </w:rPr>
              <w:t>Problemas de Seguridad:</w:t>
            </w:r>
          </w:p>
          <w:p w14:paraId="32575CF6" w14:textId="633C9E75" w:rsidR="00CC3623" w:rsidRPr="0045744C" w:rsidRDefault="00CC3623" w:rsidP="00686674">
            <w:pPr>
              <w:pStyle w:val="Prrafodelista"/>
              <w:numPr>
                <w:ilvl w:val="0"/>
                <w:numId w:val="30"/>
              </w:numPr>
              <w:tabs>
                <w:tab w:val="left" w:pos="194"/>
              </w:tabs>
              <w:spacing w:before="16"/>
              <w:rPr>
                <w:rFonts w:eastAsia="Times New Roman" w:cstheme="minorHAnsi"/>
                <w:sz w:val="16"/>
                <w:szCs w:val="16"/>
              </w:rPr>
            </w:pPr>
            <w:r w:rsidRPr="0045744C">
              <w:rPr>
                <w:rFonts w:eastAsia="Times New Roman" w:cstheme="minorHAnsi"/>
                <w:sz w:val="16"/>
                <w:szCs w:val="16"/>
              </w:rPr>
              <w:t>Robo con violencia o intimidación</w:t>
            </w:r>
          </w:p>
          <w:p w14:paraId="5C961ABD" w14:textId="77777777" w:rsidR="00CC3623" w:rsidRPr="0045744C" w:rsidRDefault="00CC3623" w:rsidP="00686674">
            <w:pPr>
              <w:pStyle w:val="Prrafodelista"/>
              <w:numPr>
                <w:ilvl w:val="0"/>
                <w:numId w:val="30"/>
              </w:numPr>
              <w:tabs>
                <w:tab w:val="left" w:pos="194"/>
              </w:tabs>
              <w:spacing w:before="16"/>
              <w:rPr>
                <w:rFonts w:eastAsia="Times New Roman" w:cstheme="minorHAnsi"/>
                <w:sz w:val="16"/>
                <w:szCs w:val="16"/>
              </w:rPr>
            </w:pPr>
            <w:r w:rsidRPr="0045744C">
              <w:rPr>
                <w:rFonts w:eastAsia="Times New Roman" w:cstheme="minorHAnsi"/>
                <w:sz w:val="16"/>
                <w:szCs w:val="16"/>
              </w:rPr>
              <w:t>Robo en lugar no habitado</w:t>
            </w:r>
          </w:p>
          <w:p w14:paraId="058CA88B" w14:textId="77777777" w:rsidR="00CC3623" w:rsidRPr="0045744C" w:rsidRDefault="00CC3623" w:rsidP="00686674">
            <w:pPr>
              <w:pStyle w:val="Prrafodelista"/>
              <w:numPr>
                <w:ilvl w:val="0"/>
                <w:numId w:val="30"/>
              </w:numPr>
              <w:tabs>
                <w:tab w:val="left" w:pos="194"/>
              </w:tabs>
              <w:spacing w:before="16"/>
              <w:rPr>
                <w:rFonts w:eastAsia="Times New Roman" w:cstheme="minorHAnsi"/>
                <w:sz w:val="16"/>
                <w:szCs w:val="16"/>
              </w:rPr>
            </w:pPr>
            <w:r w:rsidRPr="0045744C">
              <w:rPr>
                <w:rFonts w:eastAsia="Times New Roman" w:cstheme="minorHAnsi"/>
                <w:sz w:val="16"/>
                <w:szCs w:val="16"/>
              </w:rPr>
              <w:t>Robo de o desde vehículo</w:t>
            </w:r>
          </w:p>
          <w:p w14:paraId="295C5929" w14:textId="5C187BEF" w:rsidR="00952B8C" w:rsidRPr="0045744C" w:rsidRDefault="00952B8C" w:rsidP="00686674">
            <w:pPr>
              <w:pStyle w:val="Prrafodelista"/>
              <w:numPr>
                <w:ilvl w:val="0"/>
                <w:numId w:val="30"/>
              </w:numPr>
              <w:rPr>
                <w:rFonts w:cstheme="minorHAnsi"/>
                <w:sz w:val="17"/>
                <w:szCs w:val="17"/>
              </w:rPr>
            </w:pPr>
          </w:p>
        </w:tc>
      </w:tr>
      <w:tr w:rsidR="00952B8C" w:rsidRPr="0045744C" w14:paraId="0DEC4A35" w14:textId="77777777" w:rsidTr="004753E0">
        <w:trPr>
          <w:trHeight w:hRule="exact" w:val="1250"/>
        </w:trPr>
        <w:tc>
          <w:tcPr>
            <w:tcW w:w="1251" w:type="dxa"/>
            <w:vMerge/>
            <w:tcBorders>
              <w:left w:val="single" w:sz="6" w:space="0" w:color="C0C0C0"/>
              <w:bottom w:val="single" w:sz="6" w:space="0" w:color="C0C0C0"/>
              <w:right w:val="single" w:sz="6" w:space="0" w:color="C0C0C0"/>
            </w:tcBorders>
          </w:tcPr>
          <w:p w14:paraId="3D020D68" w14:textId="77777777" w:rsidR="00952B8C" w:rsidRPr="0045744C" w:rsidRDefault="00952B8C" w:rsidP="00A066C3">
            <w:pPr>
              <w:rPr>
                <w:rFonts w:cstheme="minorHAnsi"/>
                <w:sz w:val="17"/>
                <w:szCs w:val="17"/>
              </w:rPr>
            </w:pPr>
          </w:p>
        </w:tc>
        <w:tc>
          <w:tcPr>
            <w:tcW w:w="2126" w:type="dxa"/>
            <w:vMerge/>
            <w:tcBorders>
              <w:left w:val="single" w:sz="6" w:space="0" w:color="C0C0C0"/>
              <w:bottom w:val="single" w:sz="6" w:space="0" w:color="C0C0C0"/>
              <w:right w:val="single" w:sz="6" w:space="0" w:color="C0C0C0"/>
            </w:tcBorders>
          </w:tcPr>
          <w:p w14:paraId="12C933F0" w14:textId="77777777" w:rsidR="00952B8C" w:rsidRPr="0045744C" w:rsidRDefault="00952B8C" w:rsidP="00A066C3">
            <w:pPr>
              <w:rPr>
                <w:rFonts w:cstheme="minorHAnsi"/>
                <w:sz w:val="17"/>
                <w:szCs w:val="17"/>
              </w:rPr>
            </w:pPr>
          </w:p>
        </w:tc>
        <w:tc>
          <w:tcPr>
            <w:tcW w:w="6829" w:type="dxa"/>
            <w:tcBorders>
              <w:top w:val="single" w:sz="6" w:space="0" w:color="C0C0C0"/>
              <w:left w:val="single" w:sz="6" w:space="0" w:color="C0C0C0"/>
              <w:bottom w:val="single" w:sz="6" w:space="0" w:color="C0C0C0"/>
              <w:right w:val="single" w:sz="6" w:space="0" w:color="C0C0C0"/>
            </w:tcBorders>
          </w:tcPr>
          <w:p w14:paraId="61818BC0" w14:textId="002EFFC8" w:rsidR="00952B8C" w:rsidRPr="0045744C" w:rsidRDefault="00952B8C" w:rsidP="00952B8C">
            <w:pPr>
              <w:pStyle w:val="TableParagraph"/>
              <w:rPr>
                <w:rFonts w:cstheme="minorHAnsi"/>
                <w:b/>
                <w:sz w:val="17"/>
                <w:szCs w:val="17"/>
              </w:rPr>
            </w:pPr>
            <w:r w:rsidRPr="0045744C">
              <w:rPr>
                <w:rFonts w:cstheme="minorHAnsi"/>
                <w:b/>
                <w:sz w:val="17"/>
                <w:szCs w:val="17"/>
              </w:rPr>
              <w:t>Vínculo</w:t>
            </w:r>
            <w:r w:rsidRPr="0045744C">
              <w:rPr>
                <w:rFonts w:cstheme="minorHAnsi"/>
                <w:b/>
                <w:spacing w:val="-10"/>
                <w:sz w:val="17"/>
                <w:szCs w:val="17"/>
              </w:rPr>
              <w:t xml:space="preserve"> </w:t>
            </w:r>
            <w:r w:rsidRPr="0045744C">
              <w:rPr>
                <w:rFonts w:cstheme="minorHAnsi"/>
                <w:b/>
                <w:sz w:val="17"/>
                <w:szCs w:val="17"/>
              </w:rPr>
              <w:t>de</w:t>
            </w:r>
            <w:r w:rsidRPr="0045744C">
              <w:rPr>
                <w:rFonts w:cstheme="minorHAnsi"/>
                <w:b/>
                <w:spacing w:val="-9"/>
                <w:sz w:val="17"/>
                <w:szCs w:val="17"/>
              </w:rPr>
              <w:t xml:space="preserve"> </w:t>
            </w:r>
            <w:r w:rsidRPr="0045744C">
              <w:rPr>
                <w:rFonts w:cstheme="minorHAnsi"/>
                <w:b/>
                <w:sz w:val="17"/>
                <w:szCs w:val="17"/>
              </w:rPr>
              <w:t>Actividades:</w:t>
            </w:r>
          </w:p>
          <w:p w14:paraId="142B0D80" w14:textId="43DA3179" w:rsidR="00686674" w:rsidRPr="004A24A9" w:rsidRDefault="008A5449" w:rsidP="008A5449">
            <w:pPr>
              <w:pStyle w:val="Prrafodelista"/>
              <w:numPr>
                <w:ilvl w:val="0"/>
                <w:numId w:val="31"/>
              </w:numPr>
              <w:tabs>
                <w:tab w:val="left" w:pos="194"/>
              </w:tabs>
              <w:spacing w:before="16"/>
              <w:rPr>
                <w:rFonts w:eastAsia="Times New Roman" w:cstheme="minorHAnsi"/>
                <w:sz w:val="16"/>
                <w:szCs w:val="16"/>
              </w:rPr>
            </w:pPr>
            <w:r w:rsidRPr="004A24A9">
              <w:rPr>
                <w:rFonts w:cstheme="minorHAnsi"/>
                <w:sz w:val="17"/>
                <w:szCs w:val="17"/>
              </w:rPr>
              <w:t xml:space="preserve">Plan de difusión </w:t>
            </w:r>
            <w:r w:rsidR="00952B8C" w:rsidRPr="004A24A9">
              <w:rPr>
                <w:rFonts w:cstheme="minorHAnsi"/>
                <w:sz w:val="17"/>
                <w:szCs w:val="17"/>
              </w:rPr>
              <w:t>|</w:t>
            </w:r>
            <w:r w:rsidR="00952B8C" w:rsidRPr="004A24A9">
              <w:rPr>
                <w:rFonts w:cstheme="minorHAnsi"/>
                <w:spacing w:val="-8"/>
                <w:sz w:val="17"/>
                <w:szCs w:val="17"/>
              </w:rPr>
              <w:t xml:space="preserve"> </w:t>
            </w:r>
            <w:r w:rsidR="00952B8C" w:rsidRPr="004A24A9">
              <w:rPr>
                <w:rFonts w:cstheme="minorHAnsi"/>
                <w:sz w:val="17"/>
                <w:szCs w:val="17"/>
              </w:rPr>
              <w:t>Responsable:</w:t>
            </w:r>
            <w:r w:rsidR="00952B8C" w:rsidRPr="004A24A9">
              <w:rPr>
                <w:rFonts w:cstheme="minorHAnsi"/>
                <w:spacing w:val="-7"/>
                <w:sz w:val="17"/>
                <w:szCs w:val="17"/>
              </w:rPr>
              <w:t xml:space="preserve"> </w:t>
            </w:r>
            <w:r w:rsidR="00952B8C" w:rsidRPr="004A24A9">
              <w:rPr>
                <w:rFonts w:cstheme="minorHAnsi"/>
                <w:sz w:val="17"/>
                <w:szCs w:val="17"/>
              </w:rPr>
              <w:t>Apoyo</w:t>
            </w:r>
            <w:r w:rsidR="00952B8C" w:rsidRPr="004A24A9">
              <w:rPr>
                <w:rFonts w:cstheme="minorHAnsi"/>
                <w:spacing w:val="-8"/>
                <w:sz w:val="17"/>
                <w:szCs w:val="17"/>
              </w:rPr>
              <w:t xml:space="preserve"> </w:t>
            </w:r>
            <w:r w:rsidR="00952B8C" w:rsidRPr="004A24A9">
              <w:rPr>
                <w:rFonts w:cstheme="minorHAnsi"/>
                <w:sz w:val="17"/>
                <w:szCs w:val="17"/>
              </w:rPr>
              <w:t>Componente</w:t>
            </w:r>
            <w:r w:rsidR="00952B8C" w:rsidRPr="004A24A9">
              <w:rPr>
                <w:rFonts w:cstheme="minorHAnsi"/>
                <w:spacing w:val="-7"/>
                <w:sz w:val="17"/>
                <w:szCs w:val="17"/>
              </w:rPr>
              <w:t xml:space="preserve"> </w:t>
            </w:r>
            <w:r w:rsidR="00952B8C" w:rsidRPr="004A24A9">
              <w:rPr>
                <w:rFonts w:cstheme="minorHAnsi"/>
                <w:sz w:val="17"/>
                <w:szCs w:val="17"/>
              </w:rPr>
              <w:t>Comunitario</w:t>
            </w:r>
          </w:p>
          <w:p w14:paraId="465F5177" w14:textId="23381DD3" w:rsidR="00686674" w:rsidRPr="004A24A9" w:rsidRDefault="008A5449" w:rsidP="008A0D04">
            <w:pPr>
              <w:pStyle w:val="Prrafodelista"/>
              <w:numPr>
                <w:ilvl w:val="0"/>
                <w:numId w:val="31"/>
              </w:numPr>
              <w:tabs>
                <w:tab w:val="left" w:pos="194"/>
              </w:tabs>
              <w:spacing w:before="16"/>
              <w:ind w:left="259" w:hanging="259"/>
              <w:rPr>
                <w:rFonts w:eastAsia="Times New Roman" w:cstheme="minorHAnsi"/>
                <w:sz w:val="16"/>
                <w:szCs w:val="16"/>
              </w:rPr>
            </w:pPr>
            <w:r w:rsidRPr="004A24A9">
              <w:rPr>
                <w:rFonts w:cstheme="minorHAnsi"/>
                <w:sz w:val="17"/>
                <w:szCs w:val="17"/>
              </w:rPr>
              <w:t xml:space="preserve">Diseño y validación de material de difusión </w:t>
            </w:r>
            <w:r w:rsidR="00952B8C" w:rsidRPr="004A24A9">
              <w:rPr>
                <w:rFonts w:cstheme="minorHAnsi"/>
                <w:sz w:val="17"/>
                <w:szCs w:val="17"/>
              </w:rPr>
              <w:t>|</w:t>
            </w:r>
            <w:r w:rsidR="00952B8C" w:rsidRPr="004A24A9">
              <w:rPr>
                <w:rFonts w:cstheme="minorHAnsi"/>
                <w:spacing w:val="-8"/>
                <w:sz w:val="17"/>
                <w:szCs w:val="17"/>
              </w:rPr>
              <w:t xml:space="preserve"> </w:t>
            </w:r>
            <w:r w:rsidR="00952B8C" w:rsidRPr="004A24A9">
              <w:rPr>
                <w:rFonts w:cstheme="minorHAnsi"/>
                <w:sz w:val="17"/>
                <w:szCs w:val="17"/>
              </w:rPr>
              <w:t>Responsable:</w:t>
            </w:r>
            <w:r w:rsidR="00952B8C" w:rsidRPr="004A24A9">
              <w:rPr>
                <w:rFonts w:cstheme="minorHAnsi"/>
                <w:spacing w:val="-7"/>
                <w:sz w:val="17"/>
                <w:szCs w:val="17"/>
              </w:rPr>
              <w:t xml:space="preserve"> </w:t>
            </w:r>
            <w:r w:rsidR="00952B8C" w:rsidRPr="004A24A9">
              <w:rPr>
                <w:rFonts w:cstheme="minorHAnsi"/>
                <w:sz w:val="17"/>
                <w:szCs w:val="17"/>
              </w:rPr>
              <w:t>Apoyo</w:t>
            </w:r>
            <w:r w:rsidR="00952B8C" w:rsidRPr="004A24A9">
              <w:rPr>
                <w:rFonts w:cstheme="minorHAnsi"/>
                <w:spacing w:val="-7"/>
                <w:sz w:val="17"/>
                <w:szCs w:val="17"/>
              </w:rPr>
              <w:t xml:space="preserve"> </w:t>
            </w:r>
            <w:r w:rsidR="00952B8C" w:rsidRPr="004A24A9">
              <w:rPr>
                <w:rFonts w:cstheme="minorHAnsi"/>
                <w:sz w:val="17"/>
                <w:szCs w:val="17"/>
              </w:rPr>
              <w:t>Componente</w:t>
            </w:r>
            <w:r w:rsidR="00952B8C" w:rsidRPr="004A24A9">
              <w:rPr>
                <w:rFonts w:cstheme="minorHAnsi"/>
                <w:spacing w:val="-7"/>
                <w:sz w:val="17"/>
                <w:szCs w:val="17"/>
              </w:rPr>
              <w:t xml:space="preserve"> </w:t>
            </w:r>
            <w:r w:rsidR="00952B8C" w:rsidRPr="004A24A9">
              <w:rPr>
                <w:rFonts w:cstheme="minorHAnsi"/>
                <w:sz w:val="17"/>
                <w:szCs w:val="17"/>
              </w:rPr>
              <w:t>Comunitario</w:t>
            </w:r>
          </w:p>
          <w:p w14:paraId="4BDA39E8" w14:textId="50A87D10" w:rsidR="00952B8C" w:rsidRPr="0045744C" w:rsidRDefault="008A5449" w:rsidP="008A5449">
            <w:pPr>
              <w:pStyle w:val="Prrafodelista"/>
              <w:numPr>
                <w:ilvl w:val="0"/>
                <w:numId w:val="31"/>
              </w:numPr>
              <w:tabs>
                <w:tab w:val="left" w:pos="194"/>
              </w:tabs>
              <w:spacing w:before="16"/>
              <w:rPr>
                <w:rFonts w:eastAsia="Times New Roman" w:cstheme="minorHAnsi"/>
                <w:sz w:val="16"/>
                <w:szCs w:val="16"/>
              </w:rPr>
            </w:pPr>
            <w:r w:rsidRPr="004A24A9">
              <w:rPr>
                <w:rFonts w:cstheme="minorHAnsi"/>
                <w:sz w:val="17"/>
                <w:szCs w:val="17"/>
              </w:rPr>
              <w:t>Distribución de material de difusión</w:t>
            </w:r>
            <w:r w:rsidR="00952B8C" w:rsidRPr="004A24A9">
              <w:rPr>
                <w:rFonts w:cstheme="minorHAnsi"/>
                <w:spacing w:val="-6"/>
                <w:sz w:val="17"/>
                <w:szCs w:val="17"/>
              </w:rPr>
              <w:t xml:space="preserve"> </w:t>
            </w:r>
            <w:r w:rsidR="00952B8C" w:rsidRPr="004A24A9">
              <w:rPr>
                <w:rFonts w:cstheme="minorHAnsi"/>
                <w:sz w:val="17"/>
                <w:szCs w:val="17"/>
              </w:rPr>
              <w:t>|</w:t>
            </w:r>
            <w:r w:rsidR="00952B8C" w:rsidRPr="004A24A9">
              <w:rPr>
                <w:rFonts w:cstheme="minorHAnsi"/>
                <w:spacing w:val="-7"/>
                <w:sz w:val="17"/>
                <w:szCs w:val="17"/>
              </w:rPr>
              <w:t xml:space="preserve"> </w:t>
            </w:r>
            <w:r w:rsidR="00952B8C" w:rsidRPr="004A24A9">
              <w:rPr>
                <w:rFonts w:cstheme="minorHAnsi"/>
                <w:sz w:val="17"/>
                <w:szCs w:val="17"/>
              </w:rPr>
              <w:t>Responsable:</w:t>
            </w:r>
            <w:r w:rsidR="00952B8C" w:rsidRPr="004A24A9">
              <w:rPr>
                <w:rFonts w:cstheme="minorHAnsi"/>
                <w:spacing w:val="-6"/>
                <w:sz w:val="17"/>
                <w:szCs w:val="17"/>
              </w:rPr>
              <w:t xml:space="preserve"> </w:t>
            </w:r>
            <w:r w:rsidR="00952B8C" w:rsidRPr="004A24A9">
              <w:rPr>
                <w:rFonts w:cstheme="minorHAnsi"/>
                <w:sz w:val="17"/>
                <w:szCs w:val="17"/>
              </w:rPr>
              <w:t>Apoyo</w:t>
            </w:r>
            <w:r w:rsidR="00686674" w:rsidRPr="004A24A9">
              <w:rPr>
                <w:rFonts w:cstheme="minorHAnsi"/>
                <w:spacing w:val="-7"/>
                <w:sz w:val="17"/>
                <w:szCs w:val="17"/>
              </w:rPr>
              <w:t xml:space="preserve"> </w:t>
            </w:r>
            <w:r w:rsidR="00952B8C" w:rsidRPr="004A24A9">
              <w:rPr>
                <w:rFonts w:cstheme="minorHAnsi"/>
                <w:sz w:val="17"/>
                <w:szCs w:val="17"/>
              </w:rPr>
              <w:t>Componente</w:t>
            </w:r>
            <w:r w:rsidR="00952B8C" w:rsidRPr="004A24A9">
              <w:rPr>
                <w:rFonts w:cstheme="minorHAnsi"/>
                <w:spacing w:val="-6"/>
                <w:sz w:val="17"/>
                <w:szCs w:val="17"/>
              </w:rPr>
              <w:t xml:space="preserve"> </w:t>
            </w:r>
            <w:r w:rsidR="00952B8C" w:rsidRPr="004A24A9">
              <w:rPr>
                <w:rFonts w:cstheme="minorHAnsi"/>
                <w:sz w:val="17"/>
                <w:szCs w:val="17"/>
              </w:rPr>
              <w:t>Comunitario</w:t>
            </w:r>
          </w:p>
        </w:tc>
      </w:tr>
    </w:tbl>
    <w:p w14:paraId="0197342C" w14:textId="21686409" w:rsidR="00FE404C" w:rsidRPr="0045744C" w:rsidRDefault="000D0800" w:rsidP="008A0D04">
      <w:pPr>
        <w:widowControl/>
        <w:tabs>
          <w:tab w:val="left" w:pos="304"/>
          <w:tab w:val="left" w:pos="4300"/>
        </w:tabs>
        <w:ind w:left="303"/>
        <w:rPr>
          <w:rFonts w:eastAsia="Times New Roman" w:cstheme="minorHAnsi"/>
          <w:sz w:val="20"/>
          <w:szCs w:val="20"/>
        </w:rPr>
      </w:pPr>
      <w:r w:rsidRPr="0045744C">
        <w:rPr>
          <w:rFonts w:eastAsia="Times New Roman" w:cstheme="minorHAnsi"/>
          <w:sz w:val="17"/>
          <w:szCs w:val="17"/>
        </w:rPr>
        <w:tab/>
      </w:r>
      <w:r w:rsidRPr="0045744C">
        <w:rPr>
          <w:rFonts w:eastAsia="Times New Roman" w:cstheme="minorHAnsi"/>
          <w:sz w:val="17"/>
          <w:szCs w:val="17"/>
        </w:rPr>
        <w:tab/>
      </w:r>
    </w:p>
    <w:tbl>
      <w:tblPr>
        <w:tblStyle w:val="TableNormal"/>
        <w:tblW w:w="0" w:type="auto"/>
        <w:tblInd w:w="102" w:type="dxa"/>
        <w:tblLayout w:type="fixed"/>
        <w:tblCellMar>
          <w:left w:w="57" w:type="dxa"/>
          <w:right w:w="28" w:type="dxa"/>
        </w:tblCellMar>
        <w:tblLook w:val="01E0" w:firstRow="1" w:lastRow="1" w:firstColumn="1" w:lastColumn="1" w:noHBand="0" w:noVBand="0"/>
      </w:tblPr>
      <w:tblGrid>
        <w:gridCol w:w="1450"/>
        <w:gridCol w:w="2126"/>
        <w:gridCol w:w="6520"/>
      </w:tblGrid>
      <w:tr w:rsidR="000D0800" w:rsidRPr="0045744C" w14:paraId="6B306FC0" w14:textId="77777777" w:rsidTr="00DE5501">
        <w:trPr>
          <w:trHeight w:hRule="exact" w:val="268"/>
        </w:trPr>
        <w:tc>
          <w:tcPr>
            <w:tcW w:w="1450" w:type="dxa"/>
            <w:tcBorders>
              <w:top w:val="single" w:sz="6" w:space="0" w:color="C0C0C0"/>
              <w:left w:val="single" w:sz="6" w:space="0" w:color="C0C0C0"/>
              <w:bottom w:val="single" w:sz="2" w:space="0" w:color="A6A6A6" w:themeColor="background1" w:themeShade="A6"/>
              <w:right w:val="single" w:sz="6" w:space="0" w:color="C0C0C0"/>
            </w:tcBorders>
            <w:shd w:val="clear" w:color="auto" w:fill="ECECEC"/>
          </w:tcPr>
          <w:p w14:paraId="7B9677C9" w14:textId="74A972C1" w:rsidR="000D0800" w:rsidRPr="0045744C" w:rsidRDefault="000D0800" w:rsidP="00DD17CB">
            <w:pPr>
              <w:rPr>
                <w:rFonts w:cstheme="minorHAnsi"/>
                <w:b/>
                <w:bCs/>
                <w:sz w:val="17"/>
                <w:szCs w:val="17"/>
              </w:rPr>
            </w:pPr>
          </w:p>
        </w:tc>
        <w:tc>
          <w:tcPr>
            <w:tcW w:w="2126" w:type="dxa"/>
            <w:tcBorders>
              <w:top w:val="single" w:sz="6" w:space="0" w:color="C0C0C0"/>
              <w:left w:val="single" w:sz="6" w:space="0" w:color="C0C0C0"/>
              <w:bottom w:val="single" w:sz="2" w:space="0" w:color="A6A6A6" w:themeColor="background1" w:themeShade="A6"/>
              <w:right w:val="single" w:sz="6" w:space="0" w:color="C0C0C0"/>
            </w:tcBorders>
            <w:shd w:val="clear" w:color="auto" w:fill="ECECEC"/>
          </w:tcPr>
          <w:p w14:paraId="567E6037" w14:textId="65B89142" w:rsidR="000D0800" w:rsidRPr="0045744C" w:rsidRDefault="000D0800" w:rsidP="00DD17CB">
            <w:pPr>
              <w:rPr>
                <w:rFonts w:cstheme="minorHAnsi"/>
                <w:b/>
                <w:bCs/>
                <w:sz w:val="17"/>
                <w:szCs w:val="17"/>
              </w:rPr>
            </w:pPr>
          </w:p>
        </w:tc>
        <w:tc>
          <w:tcPr>
            <w:tcW w:w="6520" w:type="dxa"/>
            <w:tcBorders>
              <w:top w:val="single" w:sz="6" w:space="0" w:color="C0C0C0"/>
              <w:left w:val="single" w:sz="6" w:space="0" w:color="C0C0C0"/>
              <w:bottom w:val="single" w:sz="2" w:space="0" w:color="A6A6A6" w:themeColor="background1" w:themeShade="A6"/>
              <w:right w:val="single" w:sz="6" w:space="0" w:color="C0C0C0"/>
            </w:tcBorders>
            <w:shd w:val="clear" w:color="auto" w:fill="ECECEC"/>
          </w:tcPr>
          <w:p w14:paraId="493E041C" w14:textId="7EC8502C" w:rsidR="000D0800" w:rsidRPr="0045744C" w:rsidRDefault="000D0800" w:rsidP="00DD17CB">
            <w:pPr>
              <w:rPr>
                <w:rFonts w:cstheme="minorHAnsi"/>
                <w:b/>
                <w:bCs/>
                <w:sz w:val="17"/>
                <w:szCs w:val="17"/>
              </w:rPr>
            </w:pPr>
          </w:p>
        </w:tc>
      </w:tr>
      <w:tr w:rsidR="000D0800" w:rsidRPr="0045744C" w14:paraId="414B91E5" w14:textId="77777777" w:rsidTr="00DE5501">
        <w:trPr>
          <w:trHeight w:hRule="exact" w:val="624"/>
        </w:trPr>
        <w:tc>
          <w:tcPr>
            <w:tcW w:w="1450" w:type="dxa"/>
            <w:vMerge w:val="restar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2352F9E" w14:textId="367713A5" w:rsidR="000D0800" w:rsidRPr="0045744C" w:rsidRDefault="00A6350A" w:rsidP="00DD17CB">
            <w:pPr>
              <w:rPr>
                <w:rFonts w:cstheme="minorHAnsi"/>
                <w:b/>
                <w:bCs/>
                <w:sz w:val="17"/>
                <w:szCs w:val="17"/>
              </w:rPr>
            </w:pPr>
            <w:r w:rsidRPr="0045744C">
              <w:rPr>
                <w:rFonts w:cstheme="minorHAnsi"/>
                <w:b/>
                <w:bCs/>
                <w:sz w:val="17"/>
              </w:rPr>
              <w:t>Cierre</w:t>
            </w:r>
          </w:p>
        </w:tc>
        <w:tc>
          <w:tcPr>
            <w:tcW w:w="2126" w:type="dxa"/>
            <w:vMerge w:val="restar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D7088DB" w14:textId="663B93CE" w:rsidR="000D0800" w:rsidRPr="0045744C" w:rsidRDefault="000D0800" w:rsidP="00E61919">
            <w:pPr>
              <w:pStyle w:val="TableParagraph"/>
              <w:ind w:right="282"/>
              <w:rPr>
                <w:rFonts w:cstheme="minorHAnsi"/>
                <w:sz w:val="17"/>
                <w:szCs w:val="17"/>
              </w:rPr>
            </w:pPr>
            <w:r w:rsidRPr="0045744C">
              <w:rPr>
                <w:rFonts w:cstheme="minorHAnsi"/>
                <w:b/>
                <w:bCs/>
                <w:sz w:val="17"/>
                <w:szCs w:val="17"/>
              </w:rPr>
              <w:t xml:space="preserve">Unidad de </w:t>
            </w:r>
            <w:r w:rsidRPr="0045744C">
              <w:rPr>
                <w:rFonts w:cstheme="minorHAnsi"/>
                <w:b/>
                <w:sz w:val="17"/>
                <w:szCs w:val="17"/>
              </w:rPr>
              <w:t>Producción</w:t>
            </w:r>
            <w:r w:rsidRPr="0045744C">
              <w:rPr>
                <w:rFonts w:cstheme="minorHAnsi"/>
                <w:b/>
                <w:bCs/>
                <w:sz w:val="17"/>
                <w:szCs w:val="17"/>
              </w:rPr>
              <w:t xml:space="preserve">: </w:t>
            </w:r>
          </w:p>
          <w:p w14:paraId="66EFB288" w14:textId="4F6C167C" w:rsidR="00734C5A" w:rsidRPr="0045744C" w:rsidRDefault="00E61919" w:rsidP="00DD17CB">
            <w:pPr>
              <w:rPr>
                <w:rFonts w:cstheme="minorHAnsi"/>
                <w:sz w:val="17"/>
                <w:szCs w:val="17"/>
              </w:rPr>
            </w:pPr>
            <w:r w:rsidRPr="00E61919">
              <w:rPr>
                <w:rFonts w:cstheme="minorHAnsi"/>
                <w:sz w:val="17"/>
                <w:szCs w:val="17"/>
              </w:rPr>
              <w:t>Actividades Administrativas realizadas</w:t>
            </w:r>
          </w:p>
          <w:p w14:paraId="09CFB923" w14:textId="77777777" w:rsidR="000D0800" w:rsidRPr="0045744C" w:rsidRDefault="000D0800" w:rsidP="00DD17CB">
            <w:pPr>
              <w:rPr>
                <w:rFonts w:cstheme="minorHAnsi"/>
                <w:b/>
                <w:bCs/>
                <w:sz w:val="17"/>
                <w:szCs w:val="17"/>
              </w:rPr>
            </w:pPr>
            <w:r w:rsidRPr="0045744C">
              <w:rPr>
                <w:rFonts w:cstheme="minorHAnsi"/>
                <w:b/>
                <w:bCs/>
                <w:sz w:val="17"/>
                <w:szCs w:val="17"/>
              </w:rPr>
              <w:t xml:space="preserve">Meta de Producción: </w:t>
            </w:r>
          </w:p>
          <w:p w14:paraId="00FE37C1" w14:textId="7543B9E6" w:rsidR="000D0800" w:rsidRPr="0045744C" w:rsidRDefault="008A5449" w:rsidP="00DD17CB">
            <w:pPr>
              <w:rPr>
                <w:rFonts w:cstheme="minorHAnsi"/>
                <w:sz w:val="17"/>
                <w:szCs w:val="17"/>
              </w:rPr>
            </w:pPr>
            <w:r w:rsidRPr="0045744C">
              <w:rPr>
                <w:rFonts w:cstheme="minorHAnsi"/>
                <w:sz w:val="17"/>
                <w:szCs w:val="17"/>
              </w:rPr>
              <w:t>3</w:t>
            </w:r>
            <w:r w:rsidR="006136E3" w:rsidRPr="0045744C">
              <w:rPr>
                <w:rFonts w:cstheme="minorHAnsi"/>
                <w:sz w:val="17"/>
                <w:szCs w:val="17"/>
              </w:rPr>
              <w:t>,00</w:t>
            </w:r>
          </w:p>
        </w:tc>
        <w:tc>
          <w:tcPr>
            <w:tcW w:w="652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C40888F" w14:textId="77777777" w:rsidR="00513CEC" w:rsidRPr="0045744C" w:rsidRDefault="00513CEC" w:rsidP="00DD17CB">
            <w:pPr>
              <w:pStyle w:val="TableParagraph"/>
              <w:ind w:left="83"/>
              <w:rPr>
                <w:rFonts w:eastAsia="Times New Roman" w:cstheme="minorHAnsi"/>
                <w:sz w:val="17"/>
                <w:szCs w:val="17"/>
              </w:rPr>
            </w:pPr>
            <w:r w:rsidRPr="0045744C">
              <w:rPr>
                <w:rFonts w:cstheme="minorHAnsi"/>
                <w:b/>
                <w:sz w:val="17"/>
              </w:rPr>
              <w:t>Factores</w:t>
            </w:r>
            <w:r w:rsidRPr="0045744C">
              <w:rPr>
                <w:rFonts w:cstheme="minorHAnsi"/>
                <w:b/>
                <w:spacing w:val="-8"/>
                <w:sz w:val="17"/>
              </w:rPr>
              <w:t xml:space="preserve"> </w:t>
            </w:r>
            <w:r w:rsidRPr="0045744C">
              <w:rPr>
                <w:rFonts w:cstheme="minorHAnsi"/>
                <w:b/>
                <w:sz w:val="17"/>
              </w:rPr>
              <w:t>de</w:t>
            </w:r>
            <w:r w:rsidRPr="0045744C">
              <w:rPr>
                <w:rFonts w:cstheme="minorHAnsi"/>
                <w:b/>
                <w:spacing w:val="-8"/>
                <w:sz w:val="17"/>
              </w:rPr>
              <w:t xml:space="preserve"> </w:t>
            </w:r>
            <w:r w:rsidRPr="0045744C">
              <w:rPr>
                <w:rFonts w:cstheme="minorHAnsi"/>
                <w:b/>
                <w:sz w:val="17"/>
              </w:rPr>
              <w:t>Riesgo:</w:t>
            </w:r>
          </w:p>
          <w:p w14:paraId="5D37D0A1" w14:textId="6E19CCC3" w:rsidR="000D0800" w:rsidRPr="0045744C" w:rsidRDefault="00513CEC" w:rsidP="00583B20">
            <w:pPr>
              <w:pStyle w:val="TableParagraph"/>
              <w:numPr>
                <w:ilvl w:val="0"/>
                <w:numId w:val="21"/>
              </w:numPr>
              <w:ind w:hanging="242"/>
              <w:rPr>
                <w:rFonts w:cstheme="minorHAnsi"/>
                <w:sz w:val="17"/>
                <w:szCs w:val="17"/>
              </w:rPr>
            </w:pPr>
            <w:r w:rsidRPr="0045744C">
              <w:rPr>
                <w:rFonts w:cstheme="minorHAnsi"/>
                <w:sz w:val="17"/>
              </w:rPr>
              <w:t>Deficiente</w:t>
            </w:r>
            <w:r w:rsidRPr="0045744C">
              <w:rPr>
                <w:rFonts w:cstheme="minorHAnsi"/>
                <w:spacing w:val="-6"/>
                <w:sz w:val="17"/>
              </w:rPr>
              <w:t xml:space="preserve"> </w:t>
            </w:r>
            <w:r w:rsidRPr="0045744C">
              <w:rPr>
                <w:rFonts w:cstheme="minorHAnsi"/>
                <w:sz w:val="17"/>
              </w:rPr>
              <w:t>control</w:t>
            </w:r>
            <w:r w:rsidRPr="0045744C">
              <w:rPr>
                <w:rFonts w:cstheme="minorHAnsi"/>
                <w:spacing w:val="-6"/>
                <w:sz w:val="17"/>
              </w:rPr>
              <w:t xml:space="preserve"> </w:t>
            </w:r>
            <w:r w:rsidRPr="0045744C">
              <w:rPr>
                <w:rFonts w:cstheme="minorHAnsi"/>
                <w:sz w:val="17"/>
              </w:rPr>
              <w:t>visual</w:t>
            </w:r>
            <w:r w:rsidRPr="0045744C">
              <w:rPr>
                <w:rFonts w:cstheme="minorHAnsi"/>
                <w:spacing w:val="-6"/>
                <w:sz w:val="17"/>
              </w:rPr>
              <w:t xml:space="preserve"> </w:t>
            </w:r>
            <w:r w:rsidRPr="0045744C">
              <w:rPr>
                <w:rFonts w:cstheme="minorHAnsi"/>
                <w:sz w:val="17"/>
              </w:rPr>
              <w:t>del</w:t>
            </w:r>
            <w:r w:rsidRPr="0045744C">
              <w:rPr>
                <w:rFonts w:cstheme="minorHAnsi"/>
                <w:spacing w:val="-6"/>
                <w:sz w:val="17"/>
              </w:rPr>
              <w:t xml:space="preserve"> </w:t>
            </w:r>
            <w:r w:rsidRPr="0045744C">
              <w:rPr>
                <w:rFonts w:cstheme="minorHAnsi"/>
                <w:sz w:val="17"/>
              </w:rPr>
              <w:t>entorno</w:t>
            </w:r>
          </w:p>
        </w:tc>
      </w:tr>
      <w:tr w:rsidR="000D0800" w:rsidRPr="0045744C" w14:paraId="4001AB88" w14:textId="77777777" w:rsidTr="00DE5501">
        <w:trPr>
          <w:trHeight w:hRule="exact" w:val="510"/>
        </w:trPr>
        <w:tc>
          <w:tcPr>
            <w:tcW w:w="1450" w:type="dxa"/>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B28DD21" w14:textId="77777777" w:rsidR="000D0800" w:rsidRPr="0045744C" w:rsidRDefault="000D0800" w:rsidP="00DD17CB">
            <w:pPr>
              <w:rPr>
                <w:rFonts w:cstheme="minorHAnsi"/>
                <w:sz w:val="17"/>
                <w:szCs w:val="17"/>
              </w:rPr>
            </w:pPr>
          </w:p>
        </w:tc>
        <w:tc>
          <w:tcPr>
            <w:tcW w:w="2126" w:type="dxa"/>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9B7F3C9" w14:textId="77777777" w:rsidR="000D0800" w:rsidRPr="0045744C" w:rsidRDefault="000D0800" w:rsidP="00DD17CB">
            <w:pPr>
              <w:rPr>
                <w:rFonts w:cstheme="minorHAnsi"/>
                <w:sz w:val="17"/>
                <w:szCs w:val="17"/>
              </w:rPr>
            </w:pPr>
          </w:p>
        </w:tc>
        <w:tc>
          <w:tcPr>
            <w:tcW w:w="652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FDC13B2" w14:textId="77777777" w:rsidR="00EE3F67" w:rsidRPr="0045744C" w:rsidRDefault="00EE3F67" w:rsidP="00DD17CB">
            <w:pPr>
              <w:pStyle w:val="TableParagraph"/>
              <w:ind w:left="83"/>
              <w:rPr>
                <w:rFonts w:eastAsia="Times New Roman" w:cstheme="minorHAnsi"/>
                <w:sz w:val="17"/>
                <w:szCs w:val="17"/>
              </w:rPr>
            </w:pPr>
            <w:r w:rsidRPr="0045744C">
              <w:rPr>
                <w:rFonts w:cstheme="minorHAnsi"/>
                <w:b/>
                <w:sz w:val="17"/>
              </w:rPr>
              <w:t>Problemas</w:t>
            </w:r>
            <w:r w:rsidRPr="0045744C">
              <w:rPr>
                <w:rFonts w:cstheme="minorHAnsi"/>
                <w:b/>
                <w:spacing w:val="-10"/>
                <w:sz w:val="17"/>
              </w:rPr>
              <w:t xml:space="preserve"> </w:t>
            </w:r>
            <w:r w:rsidRPr="0045744C">
              <w:rPr>
                <w:rFonts w:cstheme="minorHAnsi"/>
                <w:b/>
                <w:sz w:val="17"/>
              </w:rPr>
              <w:t>de</w:t>
            </w:r>
            <w:r w:rsidRPr="0045744C">
              <w:rPr>
                <w:rFonts w:cstheme="minorHAnsi"/>
                <w:b/>
                <w:spacing w:val="-10"/>
                <w:sz w:val="17"/>
              </w:rPr>
              <w:t xml:space="preserve"> </w:t>
            </w:r>
            <w:r w:rsidRPr="0045744C">
              <w:rPr>
                <w:rFonts w:cstheme="minorHAnsi"/>
                <w:b/>
                <w:sz w:val="17"/>
              </w:rPr>
              <w:t>Seguridad:</w:t>
            </w:r>
          </w:p>
          <w:p w14:paraId="08EC4EA3" w14:textId="07767814" w:rsidR="00EE3F67" w:rsidRPr="0045744C" w:rsidRDefault="00EE3F67" w:rsidP="00583B20">
            <w:pPr>
              <w:pStyle w:val="TableParagraph"/>
              <w:numPr>
                <w:ilvl w:val="0"/>
                <w:numId w:val="22"/>
              </w:numPr>
              <w:ind w:hanging="242"/>
              <w:rPr>
                <w:rFonts w:eastAsia="Times New Roman" w:cstheme="minorHAnsi"/>
                <w:sz w:val="17"/>
                <w:szCs w:val="17"/>
              </w:rPr>
            </w:pPr>
            <w:r w:rsidRPr="0045744C">
              <w:rPr>
                <w:rFonts w:cstheme="minorHAnsi"/>
                <w:sz w:val="17"/>
              </w:rPr>
              <w:t>Percepción</w:t>
            </w:r>
            <w:r w:rsidRPr="0045744C">
              <w:rPr>
                <w:rFonts w:cstheme="minorHAnsi"/>
                <w:spacing w:val="-5"/>
                <w:sz w:val="17"/>
              </w:rPr>
              <w:t xml:space="preserve"> </w:t>
            </w:r>
            <w:r w:rsidRPr="0045744C">
              <w:rPr>
                <w:rFonts w:cstheme="minorHAnsi"/>
                <w:sz w:val="17"/>
              </w:rPr>
              <w:t>de</w:t>
            </w:r>
            <w:r w:rsidRPr="0045744C">
              <w:rPr>
                <w:rFonts w:cstheme="minorHAnsi"/>
                <w:spacing w:val="-5"/>
                <w:sz w:val="17"/>
              </w:rPr>
              <w:t xml:space="preserve"> </w:t>
            </w:r>
            <w:r w:rsidRPr="0045744C">
              <w:rPr>
                <w:rFonts w:cstheme="minorHAnsi"/>
                <w:sz w:val="17"/>
              </w:rPr>
              <w:t>aumento</w:t>
            </w:r>
            <w:r w:rsidRPr="0045744C">
              <w:rPr>
                <w:rFonts w:cstheme="minorHAnsi"/>
                <w:spacing w:val="-5"/>
                <w:sz w:val="17"/>
              </w:rPr>
              <w:t xml:space="preserve"> </w:t>
            </w:r>
            <w:r w:rsidRPr="0045744C">
              <w:rPr>
                <w:rFonts w:cstheme="minorHAnsi"/>
                <w:sz w:val="17"/>
              </w:rPr>
              <w:t>de</w:t>
            </w:r>
            <w:r w:rsidRPr="0045744C">
              <w:rPr>
                <w:rFonts w:cstheme="minorHAnsi"/>
                <w:spacing w:val="-5"/>
                <w:sz w:val="17"/>
              </w:rPr>
              <w:t xml:space="preserve"> </w:t>
            </w:r>
            <w:r w:rsidRPr="0045744C">
              <w:rPr>
                <w:rFonts w:cstheme="minorHAnsi"/>
                <w:sz w:val="17"/>
              </w:rPr>
              <w:t>la</w:t>
            </w:r>
            <w:r w:rsidRPr="0045744C">
              <w:rPr>
                <w:rFonts w:cstheme="minorHAnsi"/>
                <w:spacing w:val="-5"/>
                <w:sz w:val="17"/>
              </w:rPr>
              <w:t xml:space="preserve"> </w:t>
            </w:r>
            <w:r w:rsidRPr="0045744C">
              <w:rPr>
                <w:rFonts w:cstheme="minorHAnsi"/>
                <w:sz w:val="17"/>
              </w:rPr>
              <w:t>delincuencia</w:t>
            </w:r>
            <w:r w:rsidRPr="0045744C">
              <w:rPr>
                <w:rFonts w:cstheme="minorHAnsi"/>
                <w:spacing w:val="-5"/>
                <w:sz w:val="17"/>
              </w:rPr>
              <w:t xml:space="preserve"> </w:t>
            </w:r>
            <w:r w:rsidRPr="0045744C">
              <w:rPr>
                <w:rFonts w:cstheme="minorHAnsi"/>
                <w:sz w:val="17"/>
              </w:rPr>
              <w:t>y</w:t>
            </w:r>
            <w:r w:rsidRPr="0045744C">
              <w:rPr>
                <w:rFonts w:cstheme="minorHAnsi"/>
                <w:spacing w:val="-5"/>
                <w:sz w:val="17"/>
              </w:rPr>
              <w:t xml:space="preserve"> </w:t>
            </w:r>
            <w:r w:rsidRPr="0045744C">
              <w:rPr>
                <w:rFonts w:cstheme="minorHAnsi"/>
                <w:sz w:val="17"/>
              </w:rPr>
              <w:t>exposición</w:t>
            </w:r>
            <w:r w:rsidRPr="0045744C">
              <w:rPr>
                <w:rFonts w:cstheme="minorHAnsi"/>
                <w:spacing w:val="-5"/>
                <w:sz w:val="17"/>
              </w:rPr>
              <w:t xml:space="preserve"> </w:t>
            </w:r>
            <w:r w:rsidRPr="0045744C">
              <w:rPr>
                <w:rFonts w:cstheme="minorHAnsi"/>
                <w:sz w:val="17"/>
              </w:rPr>
              <w:t>al</w:t>
            </w:r>
            <w:r w:rsidRPr="0045744C">
              <w:rPr>
                <w:rFonts w:cstheme="minorHAnsi"/>
                <w:spacing w:val="-6"/>
                <w:sz w:val="17"/>
              </w:rPr>
              <w:t xml:space="preserve"> </w:t>
            </w:r>
            <w:r w:rsidRPr="0045744C">
              <w:rPr>
                <w:rFonts w:cstheme="minorHAnsi"/>
                <w:sz w:val="17"/>
              </w:rPr>
              <w:t>delito</w:t>
            </w:r>
          </w:p>
          <w:p w14:paraId="496B9A0C" w14:textId="77777777" w:rsidR="000D0800" w:rsidRPr="0045744C" w:rsidRDefault="000D0800" w:rsidP="00DD17CB">
            <w:pPr>
              <w:rPr>
                <w:rFonts w:cstheme="minorHAnsi"/>
                <w:sz w:val="17"/>
                <w:szCs w:val="17"/>
              </w:rPr>
            </w:pPr>
          </w:p>
        </w:tc>
      </w:tr>
      <w:tr w:rsidR="000D0800" w:rsidRPr="0045744C" w14:paraId="1274F995" w14:textId="77777777" w:rsidTr="004620AF">
        <w:trPr>
          <w:trHeight w:hRule="exact" w:val="1054"/>
        </w:trPr>
        <w:tc>
          <w:tcPr>
            <w:tcW w:w="1450" w:type="dxa"/>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B1E4CD6" w14:textId="77777777" w:rsidR="000D0800" w:rsidRPr="0045744C" w:rsidRDefault="000D0800" w:rsidP="00DD17CB">
            <w:pPr>
              <w:rPr>
                <w:rFonts w:cstheme="minorHAnsi"/>
                <w:sz w:val="17"/>
                <w:szCs w:val="17"/>
              </w:rPr>
            </w:pPr>
          </w:p>
        </w:tc>
        <w:tc>
          <w:tcPr>
            <w:tcW w:w="2126" w:type="dxa"/>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4766BB4" w14:textId="77777777" w:rsidR="000D0800" w:rsidRPr="0045744C" w:rsidRDefault="000D0800" w:rsidP="00DD17CB">
            <w:pPr>
              <w:rPr>
                <w:rFonts w:cstheme="minorHAnsi"/>
                <w:sz w:val="17"/>
                <w:szCs w:val="17"/>
              </w:rPr>
            </w:pPr>
          </w:p>
        </w:tc>
        <w:tc>
          <w:tcPr>
            <w:tcW w:w="652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E0EE0E8" w14:textId="77777777" w:rsidR="000D0800" w:rsidRPr="0045744C" w:rsidRDefault="000D0800" w:rsidP="00DD17CB">
            <w:pPr>
              <w:pStyle w:val="TableParagraph"/>
              <w:ind w:left="83"/>
              <w:rPr>
                <w:rFonts w:cstheme="minorHAnsi"/>
                <w:b/>
                <w:bCs/>
                <w:sz w:val="17"/>
                <w:szCs w:val="17"/>
              </w:rPr>
            </w:pPr>
            <w:r w:rsidRPr="0045744C">
              <w:rPr>
                <w:rFonts w:cstheme="minorHAnsi"/>
                <w:b/>
                <w:bCs/>
                <w:sz w:val="17"/>
                <w:szCs w:val="17"/>
              </w:rPr>
              <w:t>Vínculo de Actividades:</w:t>
            </w:r>
          </w:p>
          <w:p w14:paraId="7F10367C" w14:textId="77777777" w:rsidR="002E4866" w:rsidRPr="004A24A9" w:rsidRDefault="002E4866" w:rsidP="00583B20">
            <w:pPr>
              <w:pStyle w:val="Prrafodelista"/>
              <w:numPr>
                <w:ilvl w:val="0"/>
                <w:numId w:val="17"/>
              </w:numPr>
              <w:tabs>
                <w:tab w:val="left" w:pos="401"/>
              </w:tabs>
              <w:ind w:hanging="242"/>
              <w:rPr>
                <w:rFonts w:eastAsia="Times New Roman" w:cstheme="minorHAnsi"/>
                <w:sz w:val="17"/>
                <w:szCs w:val="17"/>
              </w:rPr>
            </w:pPr>
            <w:r w:rsidRPr="004A24A9">
              <w:rPr>
                <w:rFonts w:cstheme="minorHAnsi"/>
                <w:sz w:val="17"/>
              </w:rPr>
              <w:t>Acta</w:t>
            </w:r>
            <w:r w:rsidRPr="004A24A9">
              <w:rPr>
                <w:rFonts w:cstheme="minorHAnsi"/>
                <w:spacing w:val="-8"/>
                <w:sz w:val="17"/>
              </w:rPr>
              <w:t xml:space="preserve"> </w:t>
            </w:r>
            <w:r w:rsidRPr="004A24A9">
              <w:rPr>
                <w:rFonts w:cstheme="minorHAnsi"/>
                <w:sz w:val="17"/>
              </w:rPr>
              <w:t>de</w:t>
            </w:r>
            <w:r w:rsidRPr="004A24A9">
              <w:rPr>
                <w:rFonts w:cstheme="minorHAnsi"/>
                <w:spacing w:val="-7"/>
                <w:sz w:val="17"/>
              </w:rPr>
              <w:t xml:space="preserve"> </w:t>
            </w:r>
            <w:r w:rsidRPr="004A24A9">
              <w:rPr>
                <w:rFonts w:cstheme="minorHAnsi"/>
                <w:sz w:val="17"/>
              </w:rPr>
              <w:t>cierre</w:t>
            </w:r>
            <w:r w:rsidRPr="004A24A9">
              <w:rPr>
                <w:rFonts w:cstheme="minorHAnsi"/>
                <w:spacing w:val="-7"/>
                <w:sz w:val="17"/>
              </w:rPr>
              <w:t xml:space="preserve"> </w:t>
            </w:r>
            <w:r w:rsidRPr="004A24A9">
              <w:rPr>
                <w:rFonts w:cstheme="minorHAnsi"/>
                <w:sz w:val="17"/>
              </w:rPr>
              <w:t>|</w:t>
            </w:r>
            <w:r w:rsidRPr="004A24A9">
              <w:rPr>
                <w:rFonts w:cstheme="minorHAnsi"/>
                <w:spacing w:val="-7"/>
                <w:sz w:val="17"/>
              </w:rPr>
              <w:t xml:space="preserve"> </w:t>
            </w:r>
            <w:r w:rsidRPr="004A24A9">
              <w:rPr>
                <w:rFonts w:cstheme="minorHAnsi"/>
                <w:sz w:val="17"/>
              </w:rPr>
              <w:t>Responsable:</w:t>
            </w:r>
            <w:r w:rsidRPr="004A24A9">
              <w:rPr>
                <w:rFonts w:cstheme="minorHAnsi"/>
                <w:spacing w:val="-7"/>
                <w:sz w:val="17"/>
              </w:rPr>
              <w:t xml:space="preserve"> </w:t>
            </w:r>
            <w:r w:rsidRPr="004A24A9">
              <w:rPr>
                <w:rFonts w:cstheme="minorHAnsi"/>
                <w:sz w:val="17"/>
              </w:rPr>
              <w:t>Contraparte</w:t>
            </w:r>
            <w:r w:rsidRPr="004A24A9">
              <w:rPr>
                <w:rFonts w:cstheme="minorHAnsi"/>
                <w:spacing w:val="-7"/>
                <w:sz w:val="17"/>
              </w:rPr>
              <w:t xml:space="preserve"> </w:t>
            </w:r>
            <w:r w:rsidRPr="004A24A9">
              <w:rPr>
                <w:rFonts w:cstheme="minorHAnsi"/>
                <w:sz w:val="17"/>
              </w:rPr>
              <w:t>Técnica</w:t>
            </w:r>
            <w:r w:rsidRPr="004A24A9">
              <w:rPr>
                <w:rFonts w:cstheme="minorHAnsi"/>
                <w:spacing w:val="-7"/>
                <w:sz w:val="17"/>
              </w:rPr>
              <w:t xml:space="preserve"> </w:t>
            </w:r>
            <w:r w:rsidRPr="004A24A9">
              <w:rPr>
                <w:rFonts w:cstheme="minorHAnsi"/>
                <w:sz w:val="17"/>
              </w:rPr>
              <w:t>Administrativa</w:t>
            </w:r>
          </w:p>
          <w:p w14:paraId="3B8D3929" w14:textId="77777777" w:rsidR="004A24A9" w:rsidRPr="004A24A9" w:rsidRDefault="002E4866" w:rsidP="004A24A9">
            <w:pPr>
              <w:pStyle w:val="Prrafodelista"/>
              <w:numPr>
                <w:ilvl w:val="0"/>
                <w:numId w:val="17"/>
              </w:numPr>
              <w:tabs>
                <w:tab w:val="left" w:pos="401"/>
              </w:tabs>
              <w:ind w:hanging="242"/>
              <w:rPr>
                <w:rFonts w:cstheme="minorHAnsi"/>
                <w:sz w:val="17"/>
                <w:szCs w:val="17"/>
              </w:rPr>
            </w:pPr>
            <w:r w:rsidRPr="004A24A9">
              <w:rPr>
                <w:rFonts w:cstheme="minorHAnsi"/>
                <w:sz w:val="17"/>
              </w:rPr>
              <w:t>Presentación</w:t>
            </w:r>
            <w:r w:rsidRPr="004A24A9">
              <w:rPr>
                <w:rFonts w:cstheme="minorHAnsi"/>
                <w:spacing w:val="-8"/>
                <w:sz w:val="17"/>
              </w:rPr>
              <w:t xml:space="preserve"> </w:t>
            </w:r>
            <w:r w:rsidRPr="004A24A9">
              <w:rPr>
                <w:rFonts w:cstheme="minorHAnsi"/>
                <w:sz w:val="17"/>
              </w:rPr>
              <w:t>de</w:t>
            </w:r>
            <w:r w:rsidRPr="004A24A9">
              <w:rPr>
                <w:rFonts w:cstheme="minorHAnsi"/>
                <w:spacing w:val="-8"/>
                <w:sz w:val="17"/>
              </w:rPr>
              <w:t xml:space="preserve"> </w:t>
            </w:r>
            <w:r w:rsidRPr="004A24A9">
              <w:rPr>
                <w:rFonts w:cstheme="minorHAnsi"/>
                <w:sz w:val="17"/>
              </w:rPr>
              <w:t>informe</w:t>
            </w:r>
            <w:r w:rsidRPr="004A24A9">
              <w:rPr>
                <w:rFonts w:cstheme="minorHAnsi"/>
                <w:spacing w:val="-8"/>
                <w:sz w:val="17"/>
              </w:rPr>
              <w:t xml:space="preserve"> </w:t>
            </w:r>
            <w:r w:rsidRPr="004A24A9">
              <w:rPr>
                <w:rFonts w:cstheme="minorHAnsi"/>
                <w:sz w:val="17"/>
              </w:rPr>
              <w:t>de</w:t>
            </w:r>
            <w:r w:rsidRPr="004A24A9">
              <w:rPr>
                <w:rFonts w:cstheme="minorHAnsi"/>
                <w:spacing w:val="-8"/>
                <w:sz w:val="17"/>
              </w:rPr>
              <w:t xml:space="preserve"> </w:t>
            </w:r>
            <w:r w:rsidRPr="004A24A9">
              <w:rPr>
                <w:rFonts w:cstheme="minorHAnsi"/>
                <w:sz w:val="17"/>
              </w:rPr>
              <w:t>sistematización</w:t>
            </w:r>
            <w:r w:rsidRPr="004A24A9">
              <w:rPr>
                <w:rFonts w:cstheme="minorHAnsi"/>
                <w:spacing w:val="-8"/>
                <w:sz w:val="17"/>
              </w:rPr>
              <w:t xml:space="preserve"> </w:t>
            </w:r>
            <w:r w:rsidRPr="004A24A9">
              <w:rPr>
                <w:rFonts w:cstheme="minorHAnsi"/>
                <w:sz w:val="17"/>
              </w:rPr>
              <w:t>|</w:t>
            </w:r>
            <w:r w:rsidRPr="004A24A9">
              <w:rPr>
                <w:rFonts w:cstheme="minorHAnsi"/>
                <w:spacing w:val="-8"/>
                <w:sz w:val="17"/>
              </w:rPr>
              <w:t xml:space="preserve"> </w:t>
            </w:r>
            <w:r w:rsidRPr="004A24A9">
              <w:rPr>
                <w:rFonts w:cstheme="minorHAnsi"/>
                <w:sz w:val="17"/>
              </w:rPr>
              <w:t>Responsable:</w:t>
            </w:r>
            <w:r w:rsidRPr="004A24A9">
              <w:rPr>
                <w:rFonts w:cstheme="minorHAnsi"/>
                <w:spacing w:val="-8"/>
                <w:sz w:val="17"/>
              </w:rPr>
              <w:t xml:space="preserve"> </w:t>
            </w:r>
            <w:r w:rsidRPr="004A24A9">
              <w:rPr>
                <w:rFonts w:cstheme="minorHAnsi"/>
                <w:sz w:val="17"/>
              </w:rPr>
              <w:t>Contraparte</w:t>
            </w:r>
            <w:r w:rsidRPr="004A24A9">
              <w:rPr>
                <w:rFonts w:cstheme="minorHAnsi"/>
                <w:spacing w:val="-8"/>
                <w:sz w:val="17"/>
              </w:rPr>
              <w:t xml:space="preserve"> </w:t>
            </w:r>
            <w:r w:rsidRPr="004A24A9">
              <w:rPr>
                <w:rFonts w:cstheme="minorHAnsi"/>
                <w:sz w:val="17"/>
              </w:rPr>
              <w:t>Técnica</w:t>
            </w:r>
            <w:r w:rsidRPr="004A24A9">
              <w:rPr>
                <w:rFonts w:cstheme="minorHAnsi"/>
                <w:spacing w:val="-8"/>
                <w:sz w:val="17"/>
              </w:rPr>
              <w:t xml:space="preserve"> </w:t>
            </w:r>
            <w:r w:rsidRPr="004A24A9">
              <w:rPr>
                <w:rFonts w:cstheme="minorHAnsi"/>
                <w:sz w:val="17"/>
              </w:rPr>
              <w:t>Administrativa</w:t>
            </w:r>
          </w:p>
          <w:p w14:paraId="345A978E" w14:textId="34F87AD6" w:rsidR="008A5449" w:rsidRPr="004A24A9" w:rsidRDefault="008A5449" w:rsidP="004A24A9">
            <w:pPr>
              <w:pStyle w:val="Prrafodelista"/>
              <w:numPr>
                <w:ilvl w:val="0"/>
                <w:numId w:val="17"/>
              </w:numPr>
              <w:tabs>
                <w:tab w:val="left" w:pos="401"/>
              </w:tabs>
              <w:ind w:hanging="242"/>
              <w:rPr>
                <w:rFonts w:cstheme="minorHAnsi"/>
                <w:sz w:val="17"/>
                <w:szCs w:val="17"/>
              </w:rPr>
            </w:pPr>
            <w:r w:rsidRPr="004A24A9">
              <w:rPr>
                <w:rFonts w:cstheme="minorHAnsi"/>
                <w:sz w:val="17"/>
                <w:szCs w:val="17"/>
              </w:rPr>
              <w:t>Registro o listado de inventario| Responsable: Contraparte Técnica Administrativa</w:t>
            </w:r>
          </w:p>
        </w:tc>
      </w:tr>
      <w:tr w:rsidR="008833C3" w:rsidRPr="0045744C" w14:paraId="16F0CDBD" w14:textId="77777777" w:rsidTr="008A5449">
        <w:trPr>
          <w:trHeight w:hRule="exact" w:val="553"/>
        </w:trPr>
        <w:tc>
          <w:tcPr>
            <w:tcW w:w="10096" w:type="dxa"/>
            <w:gridSpan w:val="3"/>
            <w:tcBorders>
              <w:top w:val="single" w:sz="2" w:space="0" w:color="A6A6A6" w:themeColor="background1" w:themeShade="A6"/>
              <w:bottom w:val="single" w:sz="2" w:space="0" w:color="A6A6A6" w:themeColor="background1" w:themeShade="A6"/>
            </w:tcBorders>
          </w:tcPr>
          <w:p w14:paraId="13434668" w14:textId="12D0C44C" w:rsidR="008A5449" w:rsidRPr="0045744C" w:rsidRDefault="008A5449" w:rsidP="008A0D04">
            <w:pPr>
              <w:pStyle w:val="TableParagraph"/>
              <w:rPr>
                <w:rFonts w:cstheme="minorHAnsi"/>
                <w:b/>
                <w:bCs/>
                <w:sz w:val="17"/>
                <w:szCs w:val="17"/>
              </w:rPr>
            </w:pPr>
          </w:p>
        </w:tc>
      </w:tr>
      <w:tr w:rsidR="006136E3" w:rsidRPr="0045744C" w14:paraId="2D9B38C1" w14:textId="77777777" w:rsidTr="00EE59B3">
        <w:trPr>
          <w:trHeight w:hRule="exact" w:val="3131"/>
        </w:trPr>
        <w:tc>
          <w:tcPr>
            <w:tcW w:w="145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676C1BDB" w14:textId="77777777" w:rsidR="002721D2" w:rsidRPr="0045744C" w:rsidRDefault="006136E3" w:rsidP="00DD17CB">
            <w:pPr>
              <w:rPr>
                <w:rFonts w:cstheme="minorHAnsi"/>
                <w:b/>
                <w:bCs/>
                <w:sz w:val="17"/>
                <w:szCs w:val="17"/>
              </w:rPr>
            </w:pPr>
            <w:r w:rsidRPr="0045744C">
              <w:rPr>
                <w:rFonts w:cstheme="minorHAnsi"/>
                <w:b/>
                <w:bCs/>
                <w:sz w:val="17"/>
                <w:szCs w:val="17"/>
              </w:rPr>
              <w:t xml:space="preserve">Metodología de </w:t>
            </w:r>
          </w:p>
          <w:p w14:paraId="097C7D0B" w14:textId="1EB38117" w:rsidR="006136E3" w:rsidRPr="0045744C" w:rsidRDefault="006136E3" w:rsidP="00DD17CB">
            <w:pPr>
              <w:rPr>
                <w:rFonts w:cstheme="minorHAnsi"/>
                <w:b/>
                <w:bCs/>
                <w:sz w:val="17"/>
                <w:szCs w:val="17"/>
              </w:rPr>
            </w:pPr>
            <w:r w:rsidRPr="0045744C">
              <w:rPr>
                <w:rFonts w:cstheme="minorHAnsi"/>
                <w:b/>
                <w:bCs/>
                <w:sz w:val="17"/>
                <w:szCs w:val="17"/>
              </w:rPr>
              <w:t>Intervención</w:t>
            </w:r>
          </w:p>
        </w:tc>
        <w:tc>
          <w:tcPr>
            <w:tcW w:w="864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36A0BF1" w14:textId="77777777" w:rsidR="008A5449" w:rsidRPr="0045744C" w:rsidRDefault="008A5449" w:rsidP="004A24A9">
            <w:pPr>
              <w:ind w:left="91" w:right="90"/>
              <w:jc w:val="both"/>
              <w:rPr>
                <w:rFonts w:cstheme="minorHAnsi"/>
                <w:bCs/>
                <w:sz w:val="17"/>
                <w:szCs w:val="17"/>
              </w:rPr>
            </w:pPr>
            <w:r w:rsidRPr="0045744C">
              <w:rPr>
                <w:rFonts w:cstheme="minorHAnsi"/>
                <w:bCs/>
                <w:sz w:val="17"/>
                <w:szCs w:val="17"/>
              </w:rPr>
              <w:t>La iniciativa se fundamenta en los principios de la prevención situacional y el análisis espacial del delito, orientando la intervención hacia sectores con alta concentración de delitos y factores de riesgo previamente identificados. La metodología considera la planificación, adquisición e implementación operativa de un sistema de aeronaves no tripuladas de vigilancia, incluyendo la capacitación de operadores certificados y la coordinación con instituciones pertinentes.</w:t>
            </w:r>
          </w:p>
          <w:p w14:paraId="3658EA7A" w14:textId="77777777" w:rsidR="008A5449" w:rsidRPr="0045744C" w:rsidRDefault="008A5449" w:rsidP="004A24A9">
            <w:pPr>
              <w:ind w:left="91" w:right="90"/>
              <w:jc w:val="both"/>
              <w:rPr>
                <w:rFonts w:cstheme="minorHAnsi"/>
                <w:bCs/>
                <w:sz w:val="17"/>
                <w:szCs w:val="17"/>
              </w:rPr>
            </w:pPr>
          </w:p>
          <w:p w14:paraId="0C282091" w14:textId="77777777" w:rsidR="008A5449" w:rsidRPr="0045744C" w:rsidRDefault="008A5449" w:rsidP="004A24A9">
            <w:pPr>
              <w:ind w:left="91" w:right="90"/>
              <w:jc w:val="both"/>
              <w:rPr>
                <w:rFonts w:cstheme="minorHAnsi"/>
                <w:bCs/>
                <w:sz w:val="17"/>
                <w:szCs w:val="17"/>
              </w:rPr>
            </w:pPr>
            <w:r w:rsidRPr="0045744C">
              <w:rPr>
                <w:rFonts w:cstheme="minorHAnsi"/>
                <w:bCs/>
                <w:sz w:val="17"/>
                <w:szCs w:val="17"/>
              </w:rPr>
              <w:t>El proceso se inicia con la validación técnica de los puntos de patrullaje aéreo, considerando variables como concentración delictual, visibilidad territorial y zonas de difícil acceso. Luego, se realiza la adquisición del equipamiento mediante licitación pública, integrando las aeronaves, cámaras, estaciones de carga, software de gestión, seguros y elementos de respaldo operativo.</w:t>
            </w:r>
          </w:p>
          <w:p w14:paraId="7A7610C5" w14:textId="77777777" w:rsidR="008A5449" w:rsidRPr="0045744C" w:rsidRDefault="008A5449" w:rsidP="004A24A9">
            <w:pPr>
              <w:ind w:left="91" w:right="90"/>
              <w:jc w:val="both"/>
              <w:rPr>
                <w:rFonts w:cstheme="minorHAnsi"/>
                <w:bCs/>
                <w:sz w:val="17"/>
                <w:szCs w:val="17"/>
              </w:rPr>
            </w:pPr>
          </w:p>
          <w:p w14:paraId="07D5BC08" w14:textId="605A99F5" w:rsidR="006136E3" w:rsidRPr="0045744C" w:rsidRDefault="008A5449" w:rsidP="004620AF">
            <w:pPr>
              <w:ind w:left="91" w:right="90"/>
              <w:jc w:val="both"/>
              <w:rPr>
                <w:rFonts w:cstheme="minorHAnsi"/>
                <w:bCs/>
                <w:sz w:val="17"/>
                <w:szCs w:val="17"/>
              </w:rPr>
            </w:pPr>
            <w:r w:rsidRPr="0045744C">
              <w:rPr>
                <w:rFonts w:cstheme="minorHAnsi"/>
                <w:bCs/>
                <w:sz w:val="17"/>
                <w:szCs w:val="17"/>
              </w:rPr>
              <w:t>Una vez recepcionado el sistema, se inicia la fase operativa que contempla la vigilancia aérea programada en turnos definidos, el registro audiovisual de eventos de seguridad, y la coordinación con las unidades municipales y policiales para la derivación de información relevante. El sistema busca actuar de forma complementaria a los patrullajes terrestres y sistemas de televigilancia fija, entregando evidencia georreferenciada y ampliando la cobertura de vigilancia formal en la comuna.</w:t>
            </w:r>
          </w:p>
        </w:tc>
      </w:tr>
    </w:tbl>
    <w:p w14:paraId="41E1C3C2" w14:textId="77777777" w:rsidR="00623C2D" w:rsidRPr="0045744C" w:rsidRDefault="00623C2D" w:rsidP="008A0D04">
      <w:pPr>
        <w:rPr>
          <w:rFonts w:cstheme="minorHAnsi"/>
          <w:b/>
          <w:sz w:val="25"/>
        </w:rPr>
      </w:pPr>
    </w:p>
    <w:p w14:paraId="17506C1C" w14:textId="2EDB9878" w:rsidR="00831106" w:rsidRPr="0045744C" w:rsidRDefault="00831106" w:rsidP="008A0D04">
      <w:pPr>
        <w:rPr>
          <w:rFonts w:cstheme="minorHAnsi"/>
          <w:b/>
          <w:sz w:val="25"/>
        </w:rPr>
      </w:pPr>
      <w:r w:rsidRPr="0045744C">
        <w:rPr>
          <w:rFonts w:cstheme="minorHAnsi"/>
          <w:b/>
          <w:sz w:val="25"/>
        </w:rPr>
        <w:t>Cronograma</w:t>
      </w:r>
    </w:p>
    <w:p w14:paraId="0E6354E6" w14:textId="77777777" w:rsidR="00452C8E" w:rsidRPr="0045744C" w:rsidRDefault="00452C8E" w:rsidP="00831106">
      <w:pPr>
        <w:ind w:left="284"/>
        <w:rPr>
          <w:rFonts w:cstheme="minorHAnsi"/>
          <w:b/>
          <w:sz w:val="25"/>
        </w:rPr>
      </w:pPr>
    </w:p>
    <w:tbl>
      <w:tblPr>
        <w:tblStyle w:val="Tablaconcuadrcula"/>
        <w:tblW w:w="0" w:type="auto"/>
        <w:tblInd w:w="13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125"/>
        <w:gridCol w:w="7939"/>
      </w:tblGrid>
      <w:tr w:rsidR="00452C8E" w:rsidRPr="0045744C" w14:paraId="08E2D367" w14:textId="77777777" w:rsidTr="00EE59B3">
        <w:trPr>
          <w:trHeight w:val="278"/>
        </w:trPr>
        <w:tc>
          <w:tcPr>
            <w:tcW w:w="2125" w:type="dxa"/>
            <w:shd w:val="clear" w:color="auto" w:fill="F2F2F2" w:themeFill="background1" w:themeFillShade="F2"/>
            <w:vAlign w:val="center"/>
          </w:tcPr>
          <w:p w14:paraId="63FA5984" w14:textId="6784AE84" w:rsidR="00452C8E" w:rsidRPr="0045744C" w:rsidRDefault="00F50932" w:rsidP="005C6477">
            <w:pPr>
              <w:spacing w:line="169" w:lineRule="exact"/>
              <w:rPr>
                <w:rFonts w:ascii="Calibri" w:hAnsi="Calibri" w:cs="Calibri"/>
                <w:b/>
                <w:bCs/>
                <w:sz w:val="17"/>
                <w:szCs w:val="17"/>
              </w:rPr>
            </w:pPr>
            <w:r w:rsidRPr="0045744C">
              <w:rPr>
                <w:rFonts w:ascii="Calibri" w:hAnsi="Calibri" w:cs="Calibri"/>
                <w:b/>
                <w:bCs/>
                <w:sz w:val="17"/>
                <w:szCs w:val="17"/>
              </w:rPr>
              <w:t>Duración</w:t>
            </w:r>
            <w:r w:rsidRPr="0045744C">
              <w:rPr>
                <w:rFonts w:ascii="Calibri" w:hAnsi="Calibri" w:cs="Calibri"/>
                <w:b/>
                <w:bCs/>
                <w:spacing w:val="-14"/>
                <w:sz w:val="17"/>
                <w:szCs w:val="17"/>
              </w:rPr>
              <w:t xml:space="preserve"> </w:t>
            </w:r>
            <w:r w:rsidRPr="0045744C">
              <w:rPr>
                <w:rFonts w:ascii="Calibri" w:hAnsi="Calibri" w:cs="Calibri"/>
                <w:b/>
                <w:bCs/>
                <w:sz w:val="17"/>
                <w:szCs w:val="17"/>
              </w:rPr>
              <w:t>Proyecto</w:t>
            </w:r>
          </w:p>
        </w:tc>
        <w:tc>
          <w:tcPr>
            <w:tcW w:w="7939" w:type="dxa"/>
            <w:vAlign w:val="center"/>
          </w:tcPr>
          <w:p w14:paraId="1648FB71" w14:textId="6078371E" w:rsidR="00452C8E" w:rsidRPr="0045744C" w:rsidRDefault="005C6477" w:rsidP="005C6477">
            <w:pPr>
              <w:rPr>
                <w:rFonts w:ascii="Calibri" w:hAnsi="Calibri" w:cs="Calibri"/>
                <w:sz w:val="17"/>
                <w:szCs w:val="17"/>
              </w:rPr>
            </w:pPr>
            <w:r w:rsidRPr="0045744C">
              <w:rPr>
                <w:rFonts w:ascii="Calibri" w:hAnsi="Calibri" w:cs="Calibri"/>
                <w:sz w:val="17"/>
                <w:szCs w:val="17"/>
              </w:rPr>
              <w:t>12 meses</w:t>
            </w:r>
          </w:p>
        </w:tc>
      </w:tr>
    </w:tbl>
    <w:p w14:paraId="0399E472" w14:textId="77777777" w:rsidR="00452C8E" w:rsidRPr="0045744C" w:rsidRDefault="00452C8E" w:rsidP="00831106">
      <w:pPr>
        <w:ind w:left="284"/>
        <w:rPr>
          <w:rFonts w:cstheme="minorHAnsi"/>
          <w:b/>
          <w:bCs/>
        </w:rPr>
      </w:pPr>
    </w:p>
    <w:p w14:paraId="6329F483" w14:textId="0A372ACF" w:rsidR="00623C2D" w:rsidRPr="0045744C" w:rsidRDefault="00623C2D" w:rsidP="00583B20">
      <w:pPr>
        <w:numPr>
          <w:ilvl w:val="0"/>
          <w:numId w:val="2"/>
        </w:numPr>
        <w:tabs>
          <w:tab w:val="left" w:pos="304"/>
        </w:tabs>
        <w:spacing w:before="77"/>
        <w:rPr>
          <w:rFonts w:eastAsia="Times New Roman" w:cstheme="minorHAnsi"/>
          <w:sz w:val="17"/>
          <w:szCs w:val="17"/>
        </w:rPr>
      </w:pPr>
      <w:r w:rsidRPr="0045744C">
        <w:rPr>
          <w:rFonts w:cstheme="minorHAnsi"/>
          <w:b/>
          <w:i/>
          <w:sz w:val="17"/>
        </w:rPr>
        <w:t>Cronograma</w:t>
      </w:r>
      <w:r w:rsidRPr="0045744C">
        <w:rPr>
          <w:rFonts w:cstheme="minorHAnsi"/>
          <w:b/>
          <w:i/>
          <w:spacing w:val="-11"/>
          <w:sz w:val="17"/>
        </w:rPr>
        <w:t xml:space="preserve"> </w:t>
      </w:r>
      <w:r w:rsidRPr="0045744C">
        <w:rPr>
          <w:rFonts w:cstheme="minorHAnsi"/>
          <w:b/>
          <w:i/>
          <w:sz w:val="17"/>
        </w:rPr>
        <w:t>de</w:t>
      </w:r>
      <w:r w:rsidRPr="0045744C">
        <w:rPr>
          <w:rFonts w:cstheme="minorHAnsi"/>
          <w:b/>
          <w:i/>
          <w:spacing w:val="-10"/>
          <w:sz w:val="17"/>
        </w:rPr>
        <w:t xml:space="preserve"> </w:t>
      </w:r>
      <w:r w:rsidRPr="0045744C">
        <w:rPr>
          <w:rFonts w:cstheme="minorHAnsi"/>
          <w:b/>
          <w:i/>
          <w:sz w:val="17"/>
        </w:rPr>
        <w:t>Actividades</w:t>
      </w:r>
    </w:p>
    <w:p w14:paraId="42A4F061" w14:textId="77777777" w:rsidR="003C1556" w:rsidRPr="0045744C" w:rsidRDefault="003C1556" w:rsidP="00EE59B3">
      <w:pPr>
        <w:tabs>
          <w:tab w:val="left" w:pos="304"/>
        </w:tabs>
        <w:spacing w:before="77"/>
        <w:ind w:left="303"/>
        <w:rPr>
          <w:rFonts w:eastAsia="Times New Roman" w:cstheme="minorHAnsi"/>
          <w:sz w:val="17"/>
          <w:szCs w:val="17"/>
        </w:rPr>
      </w:pPr>
    </w:p>
    <w:tbl>
      <w:tblPr>
        <w:tblStyle w:val="Tablaconcuadrcula"/>
        <w:tblW w:w="0" w:type="auto"/>
        <w:tblInd w:w="13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1276"/>
        <w:gridCol w:w="3402"/>
        <w:gridCol w:w="448"/>
        <w:gridCol w:w="449"/>
        <w:gridCol w:w="449"/>
        <w:gridCol w:w="449"/>
        <w:gridCol w:w="449"/>
        <w:gridCol w:w="449"/>
        <w:gridCol w:w="448"/>
        <w:gridCol w:w="449"/>
        <w:gridCol w:w="449"/>
        <w:gridCol w:w="449"/>
        <w:gridCol w:w="449"/>
        <w:gridCol w:w="449"/>
      </w:tblGrid>
      <w:tr w:rsidR="00F95680" w:rsidRPr="0045744C" w14:paraId="3CE9C2E4" w14:textId="2249DF52" w:rsidTr="00EE59B3">
        <w:trPr>
          <w:trHeight w:val="227"/>
        </w:trPr>
        <w:tc>
          <w:tcPr>
            <w:tcW w:w="1276" w:type="dxa"/>
            <w:shd w:val="clear" w:color="auto" w:fill="F2F2F2" w:themeFill="background1" w:themeFillShade="F2"/>
            <w:vAlign w:val="center"/>
          </w:tcPr>
          <w:p w14:paraId="35D62F40" w14:textId="4CDEE86B" w:rsidR="00F95680" w:rsidRPr="0045744C" w:rsidRDefault="00F95680" w:rsidP="00D37F45">
            <w:pPr>
              <w:tabs>
                <w:tab w:val="left" w:pos="304"/>
              </w:tabs>
              <w:rPr>
                <w:rFonts w:cstheme="minorHAnsi"/>
                <w:b/>
                <w:bCs/>
                <w:sz w:val="17"/>
                <w:szCs w:val="17"/>
              </w:rPr>
            </w:pPr>
            <w:r w:rsidRPr="0045744C">
              <w:rPr>
                <w:rFonts w:cstheme="minorHAnsi"/>
                <w:b/>
                <w:bCs/>
                <w:sz w:val="17"/>
                <w:szCs w:val="17"/>
              </w:rPr>
              <w:t>Componente</w:t>
            </w:r>
          </w:p>
        </w:tc>
        <w:tc>
          <w:tcPr>
            <w:tcW w:w="3402" w:type="dxa"/>
            <w:shd w:val="clear" w:color="auto" w:fill="F2F2F2" w:themeFill="background1" w:themeFillShade="F2"/>
            <w:vAlign w:val="center"/>
          </w:tcPr>
          <w:p w14:paraId="74DF7DCB" w14:textId="0398FED4" w:rsidR="00F95680" w:rsidRPr="0045744C" w:rsidRDefault="00F95680" w:rsidP="00D37F45">
            <w:pPr>
              <w:tabs>
                <w:tab w:val="left" w:pos="304"/>
              </w:tabs>
              <w:rPr>
                <w:rFonts w:cstheme="minorHAnsi"/>
                <w:b/>
                <w:bCs/>
                <w:sz w:val="17"/>
                <w:szCs w:val="17"/>
              </w:rPr>
            </w:pPr>
            <w:r w:rsidRPr="0045744C">
              <w:rPr>
                <w:rFonts w:cstheme="minorHAnsi"/>
                <w:b/>
                <w:bCs/>
                <w:sz w:val="17"/>
                <w:szCs w:val="17"/>
              </w:rPr>
              <w:t>Actividades</w:t>
            </w:r>
          </w:p>
        </w:tc>
        <w:tc>
          <w:tcPr>
            <w:tcW w:w="5386" w:type="dxa"/>
            <w:gridSpan w:val="12"/>
            <w:shd w:val="clear" w:color="auto" w:fill="F2F2F2" w:themeFill="background1" w:themeFillShade="F2"/>
            <w:vAlign w:val="center"/>
          </w:tcPr>
          <w:p w14:paraId="0708FE66" w14:textId="7DEFCF97" w:rsidR="00F95680" w:rsidRPr="0045744C" w:rsidRDefault="00F95680" w:rsidP="00D37F45">
            <w:pPr>
              <w:tabs>
                <w:tab w:val="left" w:pos="304"/>
              </w:tabs>
              <w:jc w:val="center"/>
              <w:rPr>
                <w:rFonts w:cstheme="minorHAnsi"/>
                <w:b/>
                <w:bCs/>
                <w:sz w:val="17"/>
                <w:szCs w:val="17"/>
              </w:rPr>
            </w:pPr>
            <w:r w:rsidRPr="0045744C">
              <w:rPr>
                <w:rFonts w:cstheme="minorHAnsi"/>
                <w:b/>
                <w:bCs/>
                <w:sz w:val="17"/>
                <w:szCs w:val="17"/>
              </w:rPr>
              <w:t>Meses de Ejecución</w:t>
            </w:r>
          </w:p>
        </w:tc>
      </w:tr>
      <w:tr w:rsidR="00642FAB" w:rsidRPr="0045744C" w14:paraId="5F1A8F69" w14:textId="5598845E" w:rsidTr="00EE59B3">
        <w:trPr>
          <w:trHeight w:val="227"/>
        </w:trPr>
        <w:tc>
          <w:tcPr>
            <w:tcW w:w="1276" w:type="dxa"/>
            <w:vMerge w:val="restart"/>
            <w:vAlign w:val="center"/>
          </w:tcPr>
          <w:p w14:paraId="6EE67F44" w14:textId="719E5992" w:rsidR="00642FAB" w:rsidRPr="0045744C" w:rsidRDefault="00642FAB" w:rsidP="00D37F45">
            <w:pPr>
              <w:tabs>
                <w:tab w:val="left" w:pos="304"/>
              </w:tabs>
              <w:rPr>
                <w:rFonts w:eastAsia="Times New Roman" w:cstheme="minorHAnsi"/>
                <w:b/>
                <w:bCs/>
                <w:sz w:val="17"/>
                <w:szCs w:val="17"/>
              </w:rPr>
            </w:pPr>
            <w:r w:rsidRPr="0045744C">
              <w:rPr>
                <w:rFonts w:eastAsia="Times New Roman" w:cstheme="minorHAnsi"/>
                <w:b/>
                <w:bCs/>
                <w:sz w:val="17"/>
                <w:szCs w:val="17"/>
              </w:rPr>
              <w:t>Instalación</w:t>
            </w:r>
          </w:p>
        </w:tc>
        <w:tc>
          <w:tcPr>
            <w:tcW w:w="3402" w:type="dxa"/>
            <w:vAlign w:val="center"/>
          </w:tcPr>
          <w:p w14:paraId="1BAD36C3" w14:textId="2CFF7A18" w:rsidR="00642FAB" w:rsidRPr="0045744C" w:rsidRDefault="00642FAB" w:rsidP="00D37F45">
            <w:pPr>
              <w:tabs>
                <w:tab w:val="left" w:pos="304"/>
              </w:tabs>
              <w:rPr>
                <w:rFonts w:eastAsia="Times New Roman" w:cstheme="minorHAnsi"/>
                <w:sz w:val="17"/>
                <w:szCs w:val="17"/>
              </w:rPr>
            </w:pPr>
            <w:r w:rsidRPr="0045744C">
              <w:rPr>
                <w:rFonts w:cstheme="minorHAnsi"/>
                <w:sz w:val="17"/>
                <w:szCs w:val="17"/>
              </w:rPr>
              <w:t>Acta de inicio</w:t>
            </w:r>
          </w:p>
        </w:tc>
        <w:tc>
          <w:tcPr>
            <w:tcW w:w="448" w:type="dxa"/>
            <w:shd w:val="clear" w:color="auto" w:fill="D9D9D9" w:themeFill="background1" w:themeFillShade="D9"/>
            <w:vAlign w:val="center"/>
          </w:tcPr>
          <w:p w14:paraId="6F7C473E" w14:textId="3A9EFCB8" w:rsidR="00642FAB" w:rsidRPr="0045744C" w:rsidRDefault="00642FAB" w:rsidP="00D37F45">
            <w:pPr>
              <w:tabs>
                <w:tab w:val="left" w:pos="304"/>
              </w:tabs>
              <w:jc w:val="center"/>
              <w:rPr>
                <w:rFonts w:cstheme="minorHAnsi"/>
                <w:sz w:val="17"/>
                <w:szCs w:val="17"/>
              </w:rPr>
            </w:pPr>
            <w:r w:rsidRPr="0045744C">
              <w:rPr>
                <w:rFonts w:cstheme="minorHAnsi"/>
                <w:sz w:val="17"/>
                <w:szCs w:val="17"/>
              </w:rPr>
              <w:t>1</w:t>
            </w:r>
          </w:p>
        </w:tc>
        <w:tc>
          <w:tcPr>
            <w:tcW w:w="449" w:type="dxa"/>
            <w:vAlign w:val="center"/>
          </w:tcPr>
          <w:p w14:paraId="0170819B" w14:textId="77777777" w:rsidR="00642FAB" w:rsidRPr="0045744C" w:rsidRDefault="00642FAB" w:rsidP="00D37F45">
            <w:pPr>
              <w:tabs>
                <w:tab w:val="left" w:pos="304"/>
              </w:tabs>
              <w:jc w:val="center"/>
              <w:rPr>
                <w:rFonts w:cstheme="minorHAnsi"/>
                <w:sz w:val="17"/>
                <w:szCs w:val="17"/>
              </w:rPr>
            </w:pPr>
          </w:p>
        </w:tc>
        <w:tc>
          <w:tcPr>
            <w:tcW w:w="449" w:type="dxa"/>
            <w:vAlign w:val="center"/>
          </w:tcPr>
          <w:p w14:paraId="65F3420F" w14:textId="77777777" w:rsidR="00642FAB" w:rsidRPr="0045744C" w:rsidRDefault="00642FAB" w:rsidP="00D37F45">
            <w:pPr>
              <w:tabs>
                <w:tab w:val="left" w:pos="304"/>
              </w:tabs>
              <w:jc w:val="center"/>
              <w:rPr>
                <w:rFonts w:cstheme="minorHAnsi"/>
                <w:sz w:val="17"/>
                <w:szCs w:val="17"/>
              </w:rPr>
            </w:pPr>
          </w:p>
        </w:tc>
        <w:tc>
          <w:tcPr>
            <w:tcW w:w="449" w:type="dxa"/>
            <w:vAlign w:val="center"/>
          </w:tcPr>
          <w:p w14:paraId="6E482016" w14:textId="77777777" w:rsidR="00642FAB" w:rsidRPr="0045744C" w:rsidRDefault="00642FAB" w:rsidP="00D37F45">
            <w:pPr>
              <w:tabs>
                <w:tab w:val="left" w:pos="304"/>
              </w:tabs>
              <w:jc w:val="center"/>
              <w:rPr>
                <w:rFonts w:cstheme="minorHAnsi"/>
                <w:sz w:val="17"/>
                <w:szCs w:val="17"/>
              </w:rPr>
            </w:pPr>
          </w:p>
        </w:tc>
        <w:tc>
          <w:tcPr>
            <w:tcW w:w="449" w:type="dxa"/>
            <w:vAlign w:val="center"/>
          </w:tcPr>
          <w:p w14:paraId="5DEDD5C4" w14:textId="77777777" w:rsidR="00642FAB" w:rsidRPr="0045744C" w:rsidRDefault="00642FAB" w:rsidP="00D37F45">
            <w:pPr>
              <w:tabs>
                <w:tab w:val="left" w:pos="304"/>
              </w:tabs>
              <w:jc w:val="center"/>
              <w:rPr>
                <w:rFonts w:cstheme="minorHAnsi"/>
                <w:sz w:val="17"/>
                <w:szCs w:val="17"/>
              </w:rPr>
            </w:pPr>
          </w:p>
        </w:tc>
        <w:tc>
          <w:tcPr>
            <w:tcW w:w="449" w:type="dxa"/>
            <w:vAlign w:val="center"/>
          </w:tcPr>
          <w:p w14:paraId="24A112B8" w14:textId="77777777" w:rsidR="00642FAB" w:rsidRPr="0045744C" w:rsidRDefault="00642FAB" w:rsidP="00D37F45">
            <w:pPr>
              <w:tabs>
                <w:tab w:val="left" w:pos="304"/>
              </w:tabs>
              <w:jc w:val="center"/>
              <w:rPr>
                <w:rFonts w:cstheme="minorHAnsi"/>
                <w:sz w:val="17"/>
                <w:szCs w:val="17"/>
              </w:rPr>
            </w:pPr>
          </w:p>
        </w:tc>
        <w:tc>
          <w:tcPr>
            <w:tcW w:w="448" w:type="dxa"/>
            <w:vAlign w:val="center"/>
          </w:tcPr>
          <w:p w14:paraId="0443BECC" w14:textId="77777777" w:rsidR="00642FAB" w:rsidRPr="0045744C" w:rsidRDefault="00642FAB" w:rsidP="00D37F45">
            <w:pPr>
              <w:tabs>
                <w:tab w:val="left" w:pos="304"/>
              </w:tabs>
              <w:jc w:val="center"/>
              <w:rPr>
                <w:rFonts w:cstheme="minorHAnsi"/>
                <w:sz w:val="17"/>
                <w:szCs w:val="17"/>
              </w:rPr>
            </w:pPr>
          </w:p>
        </w:tc>
        <w:tc>
          <w:tcPr>
            <w:tcW w:w="449" w:type="dxa"/>
            <w:vAlign w:val="center"/>
          </w:tcPr>
          <w:p w14:paraId="55A7A0D3" w14:textId="77777777" w:rsidR="00642FAB" w:rsidRPr="0045744C" w:rsidRDefault="00642FAB" w:rsidP="00D37F45">
            <w:pPr>
              <w:tabs>
                <w:tab w:val="left" w:pos="304"/>
              </w:tabs>
              <w:jc w:val="center"/>
              <w:rPr>
                <w:rFonts w:cstheme="minorHAnsi"/>
                <w:sz w:val="17"/>
                <w:szCs w:val="17"/>
              </w:rPr>
            </w:pPr>
          </w:p>
        </w:tc>
        <w:tc>
          <w:tcPr>
            <w:tcW w:w="449" w:type="dxa"/>
            <w:vAlign w:val="center"/>
          </w:tcPr>
          <w:p w14:paraId="6AF60D91" w14:textId="77777777" w:rsidR="00642FAB" w:rsidRPr="0045744C" w:rsidRDefault="00642FAB" w:rsidP="00D37F45">
            <w:pPr>
              <w:tabs>
                <w:tab w:val="left" w:pos="304"/>
              </w:tabs>
              <w:jc w:val="center"/>
              <w:rPr>
                <w:rFonts w:cstheme="minorHAnsi"/>
                <w:sz w:val="17"/>
                <w:szCs w:val="17"/>
              </w:rPr>
            </w:pPr>
          </w:p>
        </w:tc>
        <w:tc>
          <w:tcPr>
            <w:tcW w:w="449" w:type="dxa"/>
            <w:vAlign w:val="center"/>
          </w:tcPr>
          <w:p w14:paraId="7D3AABED" w14:textId="77777777" w:rsidR="00642FAB" w:rsidRPr="0045744C" w:rsidRDefault="00642FAB" w:rsidP="00D37F45">
            <w:pPr>
              <w:tabs>
                <w:tab w:val="left" w:pos="304"/>
              </w:tabs>
              <w:jc w:val="center"/>
              <w:rPr>
                <w:rFonts w:cstheme="minorHAnsi"/>
                <w:sz w:val="17"/>
                <w:szCs w:val="17"/>
              </w:rPr>
            </w:pPr>
          </w:p>
        </w:tc>
        <w:tc>
          <w:tcPr>
            <w:tcW w:w="449" w:type="dxa"/>
            <w:vAlign w:val="center"/>
          </w:tcPr>
          <w:p w14:paraId="4FA9B86B" w14:textId="77777777" w:rsidR="00642FAB" w:rsidRPr="0045744C" w:rsidRDefault="00642FAB" w:rsidP="00D37F45">
            <w:pPr>
              <w:tabs>
                <w:tab w:val="left" w:pos="304"/>
              </w:tabs>
              <w:jc w:val="center"/>
              <w:rPr>
                <w:rFonts w:cstheme="minorHAnsi"/>
                <w:sz w:val="17"/>
                <w:szCs w:val="17"/>
              </w:rPr>
            </w:pPr>
          </w:p>
        </w:tc>
        <w:tc>
          <w:tcPr>
            <w:tcW w:w="449" w:type="dxa"/>
            <w:vAlign w:val="center"/>
          </w:tcPr>
          <w:p w14:paraId="571AE81C" w14:textId="77777777" w:rsidR="00642FAB" w:rsidRPr="0045744C" w:rsidRDefault="00642FAB" w:rsidP="00D37F45">
            <w:pPr>
              <w:tabs>
                <w:tab w:val="left" w:pos="304"/>
              </w:tabs>
              <w:jc w:val="center"/>
              <w:rPr>
                <w:rFonts w:cstheme="minorHAnsi"/>
                <w:sz w:val="17"/>
                <w:szCs w:val="17"/>
              </w:rPr>
            </w:pPr>
          </w:p>
        </w:tc>
      </w:tr>
      <w:tr w:rsidR="00642FAB" w:rsidRPr="0045744C" w14:paraId="2610A676" w14:textId="06BD92B3" w:rsidTr="00EE59B3">
        <w:trPr>
          <w:trHeight w:val="227"/>
        </w:trPr>
        <w:tc>
          <w:tcPr>
            <w:tcW w:w="1276" w:type="dxa"/>
            <w:vMerge/>
            <w:vAlign w:val="center"/>
          </w:tcPr>
          <w:p w14:paraId="0D9DD1FD" w14:textId="77777777" w:rsidR="00642FAB" w:rsidRPr="0045744C" w:rsidRDefault="00642FAB" w:rsidP="00D37F45">
            <w:pPr>
              <w:tabs>
                <w:tab w:val="left" w:pos="304"/>
              </w:tabs>
              <w:rPr>
                <w:rFonts w:eastAsia="Times New Roman" w:cstheme="minorHAnsi"/>
                <w:b/>
                <w:bCs/>
                <w:sz w:val="17"/>
                <w:szCs w:val="17"/>
              </w:rPr>
            </w:pPr>
          </w:p>
        </w:tc>
        <w:tc>
          <w:tcPr>
            <w:tcW w:w="3402" w:type="dxa"/>
            <w:vAlign w:val="center"/>
          </w:tcPr>
          <w:p w14:paraId="7A8D9EC3" w14:textId="5FFBA4F0" w:rsidR="00642FAB" w:rsidRPr="0045744C" w:rsidRDefault="00642FAB" w:rsidP="00D37F45">
            <w:pPr>
              <w:tabs>
                <w:tab w:val="left" w:pos="304"/>
              </w:tabs>
              <w:rPr>
                <w:rFonts w:cstheme="minorHAnsi"/>
                <w:sz w:val="17"/>
                <w:szCs w:val="17"/>
              </w:rPr>
            </w:pPr>
            <w:r w:rsidRPr="0045744C">
              <w:rPr>
                <w:rFonts w:cstheme="minorHAnsi"/>
                <w:sz w:val="17"/>
                <w:szCs w:val="17"/>
              </w:rPr>
              <w:t xml:space="preserve">Presentación y validación del equipo ejecutor </w:t>
            </w:r>
          </w:p>
        </w:tc>
        <w:tc>
          <w:tcPr>
            <w:tcW w:w="448" w:type="dxa"/>
            <w:shd w:val="clear" w:color="auto" w:fill="D9D9D9" w:themeFill="background1" w:themeFillShade="D9"/>
            <w:vAlign w:val="center"/>
          </w:tcPr>
          <w:p w14:paraId="1FB94191" w14:textId="0051FF95" w:rsidR="00642FAB" w:rsidRPr="0045744C" w:rsidRDefault="00642FAB" w:rsidP="00D37F45">
            <w:pPr>
              <w:tabs>
                <w:tab w:val="left" w:pos="304"/>
              </w:tabs>
              <w:jc w:val="center"/>
              <w:rPr>
                <w:rFonts w:cstheme="minorHAnsi"/>
                <w:sz w:val="17"/>
                <w:szCs w:val="17"/>
              </w:rPr>
            </w:pPr>
            <w:r w:rsidRPr="0045744C">
              <w:rPr>
                <w:rFonts w:cstheme="minorHAnsi"/>
                <w:sz w:val="17"/>
                <w:szCs w:val="17"/>
              </w:rPr>
              <w:t>1</w:t>
            </w:r>
          </w:p>
        </w:tc>
        <w:tc>
          <w:tcPr>
            <w:tcW w:w="449" w:type="dxa"/>
            <w:vAlign w:val="center"/>
          </w:tcPr>
          <w:p w14:paraId="07AC66FF" w14:textId="77777777" w:rsidR="00642FAB" w:rsidRPr="0045744C" w:rsidRDefault="00642FAB" w:rsidP="00D37F45">
            <w:pPr>
              <w:tabs>
                <w:tab w:val="left" w:pos="304"/>
              </w:tabs>
              <w:jc w:val="center"/>
              <w:rPr>
                <w:rFonts w:cstheme="minorHAnsi"/>
                <w:sz w:val="17"/>
                <w:szCs w:val="17"/>
              </w:rPr>
            </w:pPr>
          </w:p>
        </w:tc>
        <w:tc>
          <w:tcPr>
            <w:tcW w:w="449" w:type="dxa"/>
            <w:vAlign w:val="center"/>
          </w:tcPr>
          <w:p w14:paraId="6E96B500" w14:textId="77777777" w:rsidR="00642FAB" w:rsidRPr="0045744C" w:rsidRDefault="00642FAB" w:rsidP="00D37F45">
            <w:pPr>
              <w:tabs>
                <w:tab w:val="left" w:pos="304"/>
              </w:tabs>
              <w:jc w:val="center"/>
              <w:rPr>
                <w:rFonts w:cstheme="minorHAnsi"/>
                <w:sz w:val="17"/>
                <w:szCs w:val="17"/>
              </w:rPr>
            </w:pPr>
          </w:p>
        </w:tc>
        <w:tc>
          <w:tcPr>
            <w:tcW w:w="449" w:type="dxa"/>
            <w:vAlign w:val="center"/>
          </w:tcPr>
          <w:p w14:paraId="1587E0FF" w14:textId="77777777" w:rsidR="00642FAB" w:rsidRPr="0045744C" w:rsidRDefault="00642FAB" w:rsidP="00D37F45">
            <w:pPr>
              <w:tabs>
                <w:tab w:val="left" w:pos="304"/>
              </w:tabs>
              <w:jc w:val="center"/>
              <w:rPr>
                <w:rFonts w:cstheme="minorHAnsi"/>
                <w:sz w:val="17"/>
                <w:szCs w:val="17"/>
              </w:rPr>
            </w:pPr>
          </w:p>
        </w:tc>
        <w:tc>
          <w:tcPr>
            <w:tcW w:w="449" w:type="dxa"/>
            <w:vAlign w:val="center"/>
          </w:tcPr>
          <w:p w14:paraId="317C2205" w14:textId="77777777" w:rsidR="00642FAB" w:rsidRPr="0045744C" w:rsidRDefault="00642FAB" w:rsidP="00D37F45">
            <w:pPr>
              <w:tabs>
                <w:tab w:val="left" w:pos="304"/>
              </w:tabs>
              <w:jc w:val="center"/>
              <w:rPr>
                <w:rFonts w:cstheme="minorHAnsi"/>
                <w:sz w:val="17"/>
                <w:szCs w:val="17"/>
              </w:rPr>
            </w:pPr>
          </w:p>
        </w:tc>
        <w:tc>
          <w:tcPr>
            <w:tcW w:w="449" w:type="dxa"/>
            <w:vAlign w:val="center"/>
          </w:tcPr>
          <w:p w14:paraId="194F945B" w14:textId="77777777" w:rsidR="00642FAB" w:rsidRPr="0045744C" w:rsidRDefault="00642FAB" w:rsidP="00D37F45">
            <w:pPr>
              <w:tabs>
                <w:tab w:val="left" w:pos="304"/>
              </w:tabs>
              <w:jc w:val="center"/>
              <w:rPr>
                <w:rFonts w:cstheme="minorHAnsi"/>
                <w:sz w:val="17"/>
                <w:szCs w:val="17"/>
              </w:rPr>
            </w:pPr>
          </w:p>
        </w:tc>
        <w:tc>
          <w:tcPr>
            <w:tcW w:w="448" w:type="dxa"/>
            <w:vAlign w:val="center"/>
          </w:tcPr>
          <w:p w14:paraId="7AD25545" w14:textId="77777777" w:rsidR="00642FAB" w:rsidRPr="0045744C" w:rsidRDefault="00642FAB" w:rsidP="00D37F45">
            <w:pPr>
              <w:tabs>
                <w:tab w:val="left" w:pos="304"/>
              </w:tabs>
              <w:jc w:val="center"/>
              <w:rPr>
                <w:rFonts w:cstheme="minorHAnsi"/>
                <w:sz w:val="17"/>
                <w:szCs w:val="17"/>
              </w:rPr>
            </w:pPr>
          </w:p>
        </w:tc>
        <w:tc>
          <w:tcPr>
            <w:tcW w:w="449" w:type="dxa"/>
            <w:vAlign w:val="center"/>
          </w:tcPr>
          <w:p w14:paraId="1146C624" w14:textId="77777777" w:rsidR="00642FAB" w:rsidRPr="0045744C" w:rsidRDefault="00642FAB" w:rsidP="00D37F45">
            <w:pPr>
              <w:tabs>
                <w:tab w:val="left" w:pos="304"/>
              </w:tabs>
              <w:jc w:val="center"/>
              <w:rPr>
                <w:rFonts w:cstheme="minorHAnsi"/>
                <w:sz w:val="17"/>
                <w:szCs w:val="17"/>
              </w:rPr>
            </w:pPr>
          </w:p>
        </w:tc>
        <w:tc>
          <w:tcPr>
            <w:tcW w:w="449" w:type="dxa"/>
            <w:vAlign w:val="center"/>
          </w:tcPr>
          <w:p w14:paraId="10C12AC0" w14:textId="77777777" w:rsidR="00642FAB" w:rsidRPr="0045744C" w:rsidRDefault="00642FAB" w:rsidP="00D37F45">
            <w:pPr>
              <w:tabs>
                <w:tab w:val="left" w:pos="304"/>
              </w:tabs>
              <w:jc w:val="center"/>
              <w:rPr>
                <w:rFonts w:cstheme="minorHAnsi"/>
                <w:sz w:val="17"/>
                <w:szCs w:val="17"/>
              </w:rPr>
            </w:pPr>
          </w:p>
        </w:tc>
        <w:tc>
          <w:tcPr>
            <w:tcW w:w="449" w:type="dxa"/>
            <w:vAlign w:val="center"/>
          </w:tcPr>
          <w:p w14:paraId="464558C3" w14:textId="77777777" w:rsidR="00642FAB" w:rsidRPr="0045744C" w:rsidRDefault="00642FAB" w:rsidP="00D37F45">
            <w:pPr>
              <w:tabs>
                <w:tab w:val="left" w:pos="304"/>
              </w:tabs>
              <w:jc w:val="center"/>
              <w:rPr>
                <w:rFonts w:cstheme="minorHAnsi"/>
                <w:sz w:val="17"/>
                <w:szCs w:val="17"/>
              </w:rPr>
            </w:pPr>
          </w:p>
        </w:tc>
        <w:tc>
          <w:tcPr>
            <w:tcW w:w="449" w:type="dxa"/>
            <w:vAlign w:val="center"/>
          </w:tcPr>
          <w:p w14:paraId="53A173FE" w14:textId="77777777" w:rsidR="00642FAB" w:rsidRPr="0045744C" w:rsidRDefault="00642FAB" w:rsidP="00D37F45">
            <w:pPr>
              <w:tabs>
                <w:tab w:val="left" w:pos="304"/>
              </w:tabs>
              <w:jc w:val="center"/>
              <w:rPr>
                <w:rFonts w:cstheme="minorHAnsi"/>
                <w:sz w:val="17"/>
                <w:szCs w:val="17"/>
              </w:rPr>
            </w:pPr>
          </w:p>
        </w:tc>
        <w:tc>
          <w:tcPr>
            <w:tcW w:w="449" w:type="dxa"/>
            <w:vAlign w:val="center"/>
          </w:tcPr>
          <w:p w14:paraId="31B1808B" w14:textId="77777777" w:rsidR="00642FAB" w:rsidRPr="0045744C" w:rsidRDefault="00642FAB" w:rsidP="00D37F45">
            <w:pPr>
              <w:tabs>
                <w:tab w:val="left" w:pos="304"/>
              </w:tabs>
              <w:jc w:val="center"/>
              <w:rPr>
                <w:rFonts w:cstheme="minorHAnsi"/>
                <w:sz w:val="17"/>
                <w:szCs w:val="17"/>
              </w:rPr>
            </w:pPr>
          </w:p>
        </w:tc>
      </w:tr>
      <w:tr w:rsidR="00642FAB" w:rsidRPr="0045744C" w14:paraId="40D2D4AA" w14:textId="6F5E1AEE" w:rsidTr="00EE59B3">
        <w:trPr>
          <w:trHeight w:val="227"/>
        </w:trPr>
        <w:tc>
          <w:tcPr>
            <w:tcW w:w="1276" w:type="dxa"/>
            <w:vMerge/>
            <w:vAlign w:val="center"/>
          </w:tcPr>
          <w:p w14:paraId="4DE1C6AB" w14:textId="77777777" w:rsidR="00642FAB" w:rsidRPr="0045744C" w:rsidRDefault="00642FAB" w:rsidP="00D37F45">
            <w:pPr>
              <w:tabs>
                <w:tab w:val="left" w:pos="304"/>
              </w:tabs>
              <w:rPr>
                <w:rFonts w:eastAsia="Times New Roman" w:cstheme="minorHAnsi"/>
                <w:b/>
                <w:bCs/>
                <w:sz w:val="17"/>
                <w:szCs w:val="17"/>
              </w:rPr>
            </w:pPr>
          </w:p>
        </w:tc>
        <w:tc>
          <w:tcPr>
            <w:tcW w:w="3402" w:type="dxa"/>
            <w:vAlign w:val="center"/>
          </w:tcPr>
          <w:p w14:paraId="698F7D9D" w14:textId="53F36A32" w:rsidR="00642FAB" w:rsidRPr="0045744C" w:rsidRDefault="00642FAB" w:rsidP="00D37F45">
            <w:pPr>
              <w:tabs>
                <w:tab w:val="left" w:pos="304"/>
              </w:tabs>
              <w:rPr>
                <w:rFonts w:cstheme="minorHAnsi"/>
                <w:sz w:val="17"/>
                <w:szCs w:val="17"/>
              </w:rPr>
            </w:pPr>
            <w:r w:rsidRPr="0045744C">
              <w:rPr>
                <w:rFonts w:cstheme="minorHAnsi"/>
                <w:sz w:val="17"/>
                <w:szCs w:val="17"/>
              </w:rPr>
              <w:t xml:space="preserve">Recepción kit comunicacional </w:t>
            </w:r>
          </w:p>
        </w:tc>
        <w:tc>
          <w:tcPr>
            <w:tcW w:w="448" w:type="dxa"/>
            <w:shd w:val="clear" w:color="auto" w:fill="D9D9D9" w:themeFill="background1" w:themeFillShade="D9"/>
            <w:vAlign w:val="center"/>
          </w:tcPr>
          <w:p w14:paraId="099D53F0" w14:textId="64C69759" w:rsidR="00642FAB" w:rsidRPr="0045744C" w:rsidRDefault="00642FAB" w:rsidP="00D37F45">
            <w:pPr>
              <w:tabs>
                <w:tab w:val="left" w:pos="304"/>
              </w:tabs>
              <w:jc w:val="center"/>
              <w:rPr>
                <w:rFonts w:cstheme="minorHAnsi"/>
                <w:sz w:val="17"/>
                <w:szCs w:val="17"/>
              </w:rPr>
            </w:pPr>
            <w:r w:rsidRPr="0045744C">
              <w:rPr>
                <w:rFonts w:cstheme="minorHAnsi"/>
                <w:sz w:val="17"/>
                <w:szCs w:val="17"/>
              </w:rPr>
              <w:t>1</w:t>
            </w:r>
          </w:p>
        </w:tc>
        <w:tc>
          <w:tcPr>
            <w:tcW w:w="449" w:type="dxa"/>
            <w:vAlign w:val="center"/>
          </w:tcPr>
          <w:p w14:paraId="48887AEA" w14:textId="77777777" w:rsidR="00642FAB" w:rsidRPr="0045744C" w:rsidRDefault="00642FAB" w:rsidP="00D37F45">
            <w:pPr>
              <w:tabs>
                <w:tab w:val="left" w:pos="304"/>
              </w:tabs>
              <w:jc w:val="center"/>
              <w:rPr>
                <w:rFonts w:cstheme="minorHAnsi"/>
                <w:sz w:val="17"/>
                <w:szCs w:val="17"/>
              </w:rPr>
            </w:pPr>
          </w:p>
        </w:tc>
        <w:tc>
          <w:tcPr>
            <w:tcW w:w="449" w:type="dxa"/>
            <w:vAlign w:val="center"/>
          </w:tcPr>
          <w:p w14:paraId="38E5153E" w14:textId="77777777" w:rsidR="00642FAB" w:rsidRPr="0045744C" w:rsidRDefault="00642FAB" w:rsidP="00D37F45">
            <w:pPr>
              <w:tabs>
                <w:tab w:val="left" w:pos="304"/>
              </w:tabs>
              <w:jc w:val="center"/>
              <w:rPr>
                <w:rFonts w:cstheme="minorHAnsi"/>
                <w:sz w:val="17"/>
                <w:szCs w:val="17"/>
              </w:rPr>
            </w:pPr>
          </w:p>
        </w:tc>
        <w:tc>
          <w:tcPr>
            <w:tcW w:w="449" w:type="dxa"/>
            <w:vAlign w:val="center"/>
          </w:tcPr>
          <w:p w14:paraId="7B49EA6C" w14:textId="77777777" w:rsidR="00642FAB" w:rsidRPr="0045744C" w:rsidRDefault="00642FAB" w:rsidP="00D37F45">
            <w:pPr>
              <w:tabs>
                <w:tab w:val="left" w:pos="304"/>
              </w:tabs>
              <w:jc w:val="center"/>
              <w:rPr>
                <w:rFonts w:cstheme="minorHAnsi"/>
                <w:sz w:val="17"/>
                <w:szCs w:val="17"/>
              </w:rPr>
            </w:pPr>
          </w:p>
        </w:tc>
        <w:tc>
          <w:tcPr>
            <w:tcW w:w="449" w:type="dxa"/>
            <w:vAlign w:val="center"/>
          </w:tcPr>
          <w:p w14:paraId="13C17C93" w14:textId="77777777" w:rsidR="00642FAB" w:rsidRPr="0045744C" w:rsidRDefault="00642FAB" w:rsidP="00D37F45">
            <w:pPr>
              <w:tabs>
                <w:tab w:val="left" w:pos="304"/>
              </w:tabs>
              <w:jc w:val="center"/>
              <w:rPr>
                <w:rFonts w:cstheme="minorHAnsi"/>
                <w:sz w:val="17"/>
                <w:szCs w:val="17"/>
              </w:rPr>
            </w:pPr>
          </w:p>
        </w:tc>
        <w:tc>
          <w:tcPr>
            <w:tcW w:w="449" w:type="dxa"/>
            <w:vAlign w:val="center"/>
          </w:tcPr>
          <w:p w14:paraId="40154D4B" w14:textId="77777777" w:rsidR="00642FAB" w:rsidRPr="0045744C" w:rsidRDefault="00642FAB" w:rsidP="00D37F45">
            <w:pPr>
              <w:tabs>
                <w:tab w:val="left" w:pos="304"/>
              </w:tabs>
              <w:jc w:val="center"/>
              <w:rPr>
                <w:rFonts w:cstheme="minorHAnsi"/>
                <w:sz w:val="17"/>
                <w:szCs w:val="17"/>
              </w:rPr>
            </w:pPr>
          </w:p>
        </w:tc>
        <w:tc>
          <w:tcPr>
            <w:tcW w:w="448" w:type="dxa"/>
            <w:vAlign w:val="center"/>
          </w:tcPr>
          <w:p w14:paraId="339DD72E" w14:textId="77777777" w:rsidR="00642FAB" w:rsidRPr="0045744C" w:rsidRDefault="00642FAB" w:rsidP="00D37F45">
            <w:pPr>
              <w:tabs>
                <w:tab w:val="left" w:pos="304"/>
              </w:tabs>
              <w:jc w:val="center"/>
              <w:rPr>
                <w:rFonts w:cstheme="minorHAnsi"/>
                <w:sz w:val="17"/>
                <w:szCs w:val="17"/>
              </w:rPr>
            </w:pPr>
          </w:p>
        </w:tc>
        <w:tc>
          <w:tcPr>
            <w:tcW w:w="449" w:type="dxa"/>
            <w:vAlign w:val="center"/>
          </w:tcPr>
          <w:p w14:paraId="3EEA450E" w14:textId="77777777" w:rsidR="00642FAB" w:rsidRPr="0045744C" w:rsidRDefault="00642FAB" w:rsidP="00D37F45">
            <w:pPr>
              <w:tabs>
                <w:tab w:val="left" w:pos="304"/>
              </w:tabs>
              <w:jc w:val="center"/>
              <w:rPr>
                <w:rFonts w:cstheme="minorHAnsi"/>
                <w:sz w:val="17"/>
                <w:szCs w:val="17"/>
              </w:rPr>
            </w:pPr>
          </w:p>
        </w:tc>
        <w:tc>
          <w:tcPr>
            <w:tcW w:w="449" w:type="dxa"/>
            <w:vAlign w:val="center"/>
          </w:tcPr>
          <w:p w14:paraId="27F0B49A" w14:textId="77777777" w:rsidR="00642FAB" w:rsidRPr="0045744C" w:rsidRDefault="00642FAB" w:rsidP="00D37F45">
            <w:pPr>
              <w:tabs>
                <w:tab w:val="left" w:pos="304"/>
              </w:tabs>
              <w:jc w:val="center"/>
              <w:rPr>
                <w:rFonts w:cstheme="minorHAnsi"/>
                <w:sz w:val="17"/>
                <w:szCs w:val="17"/>
              </w:rPr>
            </w:pPr>
          </w:p>
        </w:tc>
        <w:tc>
          <w:tcPr>
            <w:tcW w:w="449" w:type="dxa"/>
            <w:vAlign w:val="center"/>
          </w:tcPr>
          <w:p w14:paraId="6D991F98" w14:textId="77777777" w:rsidR="00642FAB" w:rsidRPr="0045744C" w:rsidRDefault="00642FAB" w:rsidP="00D37F45">
            <w:pPr>
              <w:tabs>
                <w:tab w:val="left" w:pos="304"/>
              </w:tabs>
              <w:jc w:val="center"/>
              <w:rPr>
                <w:rFonts w:cstheme="minorHAnsi"/>
                <w:sz w:val="17"/>
                <w:szCs w:val="17"/>
              </w:rPr>
            </w:pPr>
          </w:p>
        </w:tc>
        <w:tc>
          <w:tcPr>
            <w:tcW w:w="449" w:type="dxa"/>
            <w:vAlign w:val="center"/>
          </w:tcPr>
          <w:p w14:paraId="64BB7D67" w14:textId="77777777" w:rsidR="00642FAB" w:rsidRPr="0045744C" w:rsidRDefault="00642FAB" w:rsidP="00D37F45">
            <w:pPr>
              <w:tabs>
                <w:tab w:val="left" w:pos="304"/>
              </w:tabs>
              <w:jc w:val="center"/>
              <w:rPr>
                <w:rFonts w:cstheme="minorHAnsi"/>
                <w:sz w:val="17"/>
                <w:szCs w:val="17"/>
              </w:rPr>
            </w:pPr>
          </w:p>
        </w:tc>
        <w:tc>
          <w:tcPr>
            <w:tcW w:w="449" w:type="dxa"/>
            <w:vAlign w:val="center"/>
          </w:tcPr>
          <w:p w14:paraId="083C08EB" w14:textId="77777777" w:rsidR="00642FAB" w:rsidRPr="0045744C" w:rsidRDefault="00642FAB" w:rsidP="00D37F45">
            <w:pPr>
              <w:tabs>
                <w:tab w:val="left" w:pos="304"/>
              </w:tabs>
              <w:jc w:val="center"/>
              <w:rPr>
                <w:rFonts w:cstheme="minorHAnsi"/>
                <w:sz w:val="17"/>
                <w:szCs w:val="17"/>
              </w:rPr>
            </w:pPr>
          </w:p>
        </w:tc>
      </w:tr>
      <w:tr w:rsidR="005C4620" w:rsidRPr="0045744C" w14:paraId="6ACD65CC" w14:textId="23114993" w:rsidTr="00EE59B3">
        <w:trPr>
          <w:trHeight w:val="227"/>
        </w:trPr>
        <w:tc>
          <w:tcPr>
            <w:tcW w:w="1276" w:type="dxa"/>
            <w:vMerge w:val="restart"/>
            <w:vAlign w:val="center"/>
          </w:tcPr>
          <w:p w14:paraId="068F4A41" w14:textId="023143C7" w:rsidR="005C4620" w:rsidRPr="0045744C" w:rsidRDefault="005C4620" w:rsidP="005C4620">
            <w:pPr>
              <w:tabs>
                <w:tab w:val="left" w:pos="304"/>
              </w:tabs>
              <w:rPr>
                <w:rFonts w:eastAsia="Times New Roman" w:cstheme="minorHAnsi"/>
                <w:b/>
                <w:bCs/>
                <w:sz w:val="17"/>
                <w:szCs w:val="17"/>
              </w:rPr>
            </w:pPr>
            <w:r w:rsidRPr="0045744C">
              <w:rPr>
                <w:rFonts w:cstheme="minorHAnsi"/>
                <w:b/>
                <w:bCs/>
                <w:sz w:val="17"/>
                <w:szCs w:val="17"/>
              </w:rPr>
              <w:t>Implementación del Sistema de Televigilancia</w:t>
            </w:r>
          </w:p>
        </w:tc>
        <w:tc>
          <w:tcPr>
            <w:tcW w:w="3402" w:type="dxa"/>
            <w:vAlign w:val="center"/>
          </w:tcPr>
          <w:p w14:paraId="42204394" w14:textId="20D56418" w:rsidR="005C4620" w:rsidRPr="0045744C" w:rsidRDefault="005C4620" w:rsidP="005C4620">
            <w:pPr>
              <w:tabs>
                <w:tab w:val="left" w:pos="304"/>
              </w:tabs>
              <w:rPr>
                <w:rFonts w:cstheme="minorHAnsi"/>
                <w:sz w:val="17"/>
                <w:szCs w:val="17"/>
              </w:rPr>
            </w:pPr>
            <w:r w:rsidRPr="0045744C">
              <w:rPr>
                <w:rFonts w:cstheme="minorHAnsi"/>
                <w:sz w:val="17"/>
                <w:szCs w:val="17"/>
              </w:rPr>
              <w:t xml:space="preserve">Elaboración de bases </w:t>
            </w:r>
          </w:p>
        </w:tc>
        <w:tc>
          <w:tcPr>
            <w:tcW w:w="448" w:type="dxa"/>
            <w:shd w:val="clear" w:color="auto" w:fill="D9D9D9" w:themeFill="background1" w:themeFillShade="D9"/>
            <w:vAlign w:val="center"/>
          </w:tcPr>
          <w:p w14:paraId="2FB37606" w14:textId="37B7248A" w:rsidR="005C4620" w:rsidRPr="0045744C" w:rsidRDefault="005C4620" w:rsidP="005C4620">
            <w:pPr>
              <w:tabs>
                <w:tab w:val="left" w:pos="304"/>
              </w:tabs>
              <w:jc w:val="center"/>
              <w:rPr>
                <w:rFonts w:cstheme="minorHAnsi"/>
                <w:sz w:val="17"/>
                <w:szCs w:val="17"/>
              </w:rPr>
            </w:pPr>
            <w:r w:rsidRPr="0045744C">
              <w:rPr>
                <w:rFonts w:cstheme="minorHAnsi"/>
                <w:sz w:val="17"/>
                <w:szCs w:val="17"/>
              </w:rPr>
              <w:t>1</w:t>
            </w:r>
          </w:p>
        </w:tc>
        <w:tc>
          <w:tcPr>
            <w:tcW w:w="449" w:type="dxa"/>
            <w:shd w:val="clear" w:color="auto" w:fill="D9D9D9" w:themeFill="background1" w:themeFillShade="D9"/>
            <w:vAlign w:val="center"/>
          </w:tcPr>
          <w:p w14:paraId="74D7E472" w14:textId="23CA9538" w:rsidR="005C4620" w:rsidRPr="0045744C" w:rsidRDefault="005C4620" w:rsidP="005C4620">
            <w:pPr>
              <w:tabs>
                <w:tab w:val="left" w:pos="304"/>
              </w:tabs>
              <w:jc w:val="center"/>
              <w:rPr>
                <w:rFonts w:cstheme="minorHAnsi"/>
                <w:sz w:val="17"/>
                <w:szCs w:val="17"/>
              </w:rPr>
            </w:pPr>
            <w:r w:rsidRPr="0045744C">
              <w:rPr>
                <w:rFonts w:cstheme="minorHAnsi"/>
                <w:sz w:val="17"/>
                <w:szCs w:val="17"/>
              </w:rPr>
              <w:t>2</w:t>
            </w:r>
          </w:p>
        </w:tc>
        <w:tc>
          <w:tcPr>
            <w:tcW w:w="449" w:type="dxa"/>
            <w:vAlign w:val="center"/>
          </w:tcPr>
          <w:p w14:paraId="2790EC7D" w14:textId="77777777" w:rsidR="005C4620" w:rsidRPr="0045744C" w:rsidRDefault="005C4620" w:rsidP="005C4620">
            <w:pPr>
              <w:tabs>
                <w:tab w:val="left" w:pos="304"/>
              </w:tabs>
              <w:jc w:val="center"/>
              <w:rPr>
                <w:rFonts w:cstheme="minorHAnsi"/>
                <w:sz w:val="17"/>
                <w:szCs w:val="17"/>
              </w:rPr>
            </w:pPr>
          </w:p>
        </w:tc>
        <w:tc>
          <w:tcPr>
            <w:tcW w:w="449" w:type="dxa"/>
            <w:vAlign w:val="center"/>
          </w:tcPr>
          <w:p w14:paraId="3699642C" w14:textId="77777777" w:rsidR="005C4620" w:rsidRPr="0045744C" w:rsidRDefault="005C4620" w:rsidP="005C4620">
            <w:pPr>
              <w:tabs>
                <w:tab w:val="left" w:pos="304"/>
              </w:tabs>
              <w:jc w:val="center"/>
              <w:rPr>
                <w:rFonts w:cstheme="minorHAnsi"/>
                <w:sz w:val="17"/>
                <w:szCs w:val="17"/>
              </w:rPr>
            </w:pPr>
          </w:p>
        </w:tc>
        <w:tc>
          <w:tcPr>
            <w:tcW w:w="449" w:type="dxa"/>
            <w:vAlign w:val="center"/>
          </w:tcPr>
          <w:p w14:paraId="1B99A23D" w14:textId="77777777" w:rsidR="005C4620" w:rsidRPr="0045744C" w:rsidRDefault="005C4620" w:rsidP="005C4620">
            <w:pPr>
              <w:tabs>
                <w:tab w:val="left" w:pos="304"/>
              </w:tabs>
              <w:jc w:val="center"/>
              <w:rPr>
                <w:rFonts w:cstheme="minorHAnsi"/>
                <w:sz w:val="17"/>
                <w:szCs w:val="17"/>
              </w:rPr>
            </w:pPr>
          </w:p>
        </w:tc>
        <w:tc>
          <w:tcPr>
            <w:tcW w:w="449" w:type="dxa"/>
            <w:vAlign w:val="center"/>
          </w:tcPr>
          <w:p w14:paraId="24AC22DF" w14:textId="77777777" w:rsidR="005C4620" w:rsidRPr="0045744C" w:rsidRDefault="005C4620" w:rsidP="005C4620">
            <w:pPr>
              <w:tabs>
                <w:tab w:val="left" w:pos="304"/>
              </w:tabs>
              <w:jc w:val="center"/>
              <w:rPr>
                <w:rFonts w:cstheme="minorHAnsi"/>
                <w:sz w:val="17"/>
                <w:szCs w:val="17"/>
              </w:rPr>
            </w:pPr>
          </w:p>
        </w:tc>
        <w:tc>
          <w:tcPr>
            <w:tcW w:w="448" w:type="dxa"/>
            <w:vAlign w:val="center"/>
          </w:tcPr>
          <w:p w14:paraId="15D0CD75" w14:textId="77777777" w:rsidR="005C4620" w:rsidRPr="0045744C" w:rsidRDefault="005C4620" w:rsidP="005C4620">
            <w:pPr>
              <w:tabs>
                <w:tab w:val="left" w:pos="304"/>
              </w:tabs>
              <w:jc w:val="center"/>
              <w:rPr>
                <w:rFonts w:cstheme="minorHAnsi"/>
                <w:sz w:val="17"/>
                <w:szCs w:val="17"/>
              </w:rPr>
            </w:pPr>
          </w:p>
        </w:tc>
        <w:tc>
          <w:tcPr>
            <w:tcW w:w="449" w:type="dxa"/>
            <w:vAlign w:val="center"/>
          </w:tcPr>
          <w:p w14:paraId="5F87DB0C" w14:textId="77777777" w:rsidR="005C4620" w:rsidRPr="0045744C" w:rsidRDefault="005C4620" w:rsidP="005C4620">
            <w:pPr>
              <w:tabs>
                <w:tab w:val="left" w:pos="304"/>
              </w:tabs>
              <w:jc w:val="center"/>
              <w:rPr>
                <w:rFonts w:cstheme="minorHAnsi"/>
                <w:sz w:val="17"/>
                <w:szCs w:val="17"/>
              </w:rPr>
            </w:pPr>
          </w:p>
        </w:tc>
        <w:tc>
          <w:tcPr>
            <w:tcW w:w="449" w:type="dxa"/>
            <w:vAlign w:val="center"/>
          </w:tcPr>
          <w:p w14:paraId="106D39A3" w14:textId="77777777" w:rsidR="005C4620" w:rsidRPr="0045744C" w:rsidRDefault="005C4620" w:rsidP="005C4620">
            <w:pPr>
              <w:tabs>
                <w:tab w:val="left" w:pos="304"/>
              </w:tabs>
              <w:jc w:val="center"/>
              <w:rPr>
                <w:rFonts w:cstheme="minorHAnsi"/>
                <w:sz w:val="17"/>
                <w:szCs w:val="17"/>
              </w:rPr>
            </w:pPr>
          </w:p>
        </w:tc>
        <w:tc>
          <w:tcPr>
            <w:tcW w:w="449" w:type="dxa"/>
            <w:vAlign w:val="center"/>
          </w:tcPr>
          <w:p w14:paraId="0E67E8B9" w14:textId="77777777" w:rsidR="005C4620" w:rsidRPr="0045744C" w:rsidRDefault="005C4620" w:rsidP="005C4620">
            <w:pPr>
              <w:tabs>
                <w:tab w:val="left" w:pos="304"/>
              </w:tabs>
              <w:jc w:val="center"/>
              <w:rPr>
                <w:rFonts w:cstheme="minorHAnsi"/>
                <w:sz w:val="17"/>
                <w:szCs w:val="17"/>
              </w:rPr>
            </w:pPr>
          </w:p>
        </w:tc>
        <w:tc>
          <w:tcPr>
            <w:tcW w:w="449" w:type="dxa"/>
            <w:vAlign w:val="center"/>
          </w:tcPr>
          <w:p w14:paraId="233FC3D5" w14:textId="77777777" w:rsidR="005C4620" w:rsidRPr="0045744C" w:rsidRDefault="005C4620" w:rsidP="005C4620">
            <w:pPr>
              <w:tabs>
                <w:tab w:val="left" w:pos="304"/>
              </w:tabs>
              <w:jc w:val="center"/>
              <w:rPr>
                <w:rFonts w:cstheme="minorHAnsi"/>
                <w:sz w:val="17"/>
                <w:szCs w:val="17"/>
              </w:rPr>
            </w:pPr>
          </w:p>
        </w:tc>
        <w:tc>
          <w:tcPr>
            <w:tcW w:w="449" w:type="dxa"/>
            <w:vAlign w:val="center"/>
          </w:tcPr>
          <w:p w14:paraId="6940505C" w14:textId="77777777" w:rsidR="005C4620" w:rsidRPr="0045744C" w:rsidRDefault="005C4620" w:rsidP="005C4620">
            <w:pPr>
              <w:tabs>
                <w:tab w:val="left" w:pos="304"/>
              </w:tabs>
              <w:jc w:val="center"/>
              <w:rPr>
                <w:rFonts w:cstheme="minorHAnsi"/>
                <w:sz w:val="17"/>
                <w:szCs w:val="17"/>
              </w:rPr>
            </w:pPr>
          </w:p>
        </w:tc>
      </w:tr>
      <w:tr w:rsidR="005C4620" w:rsidRPr="0045744C" w14:paraId="08B6EB25" w14:textId="1E5E2F9B" w:rsidTr="00EE59B3">
        <w:trPr>
          <w:trHeight w:val="227"/>
        </w:trPr>
        <w:tc>
          <w:tcPr>
            <w:tcW w:w="1276" w:type="dxa"/>
            <w:vMerge/>
            <w:vAlign w:val="center"/>
          </w:tcPr>
          <w:p w14:paraId="0DB04995" w14:textId="77777777" w:rsidR="005C4620" w:rsidRPr="0045744C" w:rsidRDefault="005C4620" w:rsidP="005C4620">
            <w:pPr>
              <w:tabs>
                <w:tab w:val="left" w:pos="304"/>
              </w:tabs>
              <w:rPr>
                <w:rFonts w:eastAsia="Times New Roman" w:cstheme="minorHAnsi"/>
                <w:b/>
                <w:bCs/>
                <w:sz w:val="17"/>
                <w:szCs w:val="17"/>
              </w:rPr>
            </w:pPr>
          </w:p>
        </w:tc>
        <w:tc>
          <w:tcPr>
            <w:tcW w:w="3402" w:type="dxa"/>
            <w:vAlign w:val="center"/>
          </w:tcPr>
          <w:p w14:paraId="3F039D50" w14:textId="356DB314" w:rsidR="005C4620" w:rsidRPr="0045744C" w:rsidRDefault="005C4620" w:rsidP="005C4620">
            <w:pPr>
              <w:tabs>
                <w:tab w:val="left" w:pos="304"/>
              </w:tabs>
              <w:rPr>
                <w:rFonts w:cstheme="minorHAnsi"/>
                <w:sz w:val="17"/>
                <w:szCs w:val="17"/>
              </w:rPr>
            </w:pPr>
            <w:r w:rsidRPr="0045744C">
              <w:rPr>
                <w:rFonts w:cstheme="minorHAnsi"/>
                <w:sz w:val="17"/>
                <w:szCs w:val="17"/>
              </w:rPr>
              <w:t xml:space="preserve">Publicación de bases </w:t>
            </w:r>
          </w:p>
        </w:tc>
        <w:tc>
          <w:tcPr>
            <w:tcW w:w="448" w:type="dxa"/>
            <w:shd w:val="clear" w:color="auto" w:fill="D9D9D9" w:themeFill="background1" w:themeFillShade="D9"/>
            <w:vAlign w:val="center"/>
          </w:tcPr>
          <w:p w14:paraId="0E1583D9" w14:textId="0801844C" w:rsidR="005C4620" w:rsidRPr="0045744C" w:rsidRDefault="005C4620" w:rsidP="005C4620">
            <w:pPr>
              <w:tabs>
                <w:tab w:val="left" w:pos="304"/>
              </w:tabs>
              <w:jc w:val="center"/>
              <w:rPr>
                <w:rFonts w:cstheme="minorHAnsi"/>
                <w:sz w:val="17"/>
                <w:szCs w:val="17"/>
              </w:rPr>
            </w:pPr>
            <w:r w:rsidRPr="0045744C">
              <w:rPr>
                <w:rFonts w:cstheme="minorHAnsi"/>
                <w:sz w:val="17"/>
                <w:szCs w:val="17"/>
              </w:rPr>
              <w:t>1</w:t>
            </w:r>
          </w:p>
        </w:tc>
        <w:tc>
          <w:tcPr>
            <w:tcW w:w="449" w:type="dxa"/>
            <w:shd w:val="clear" w:color="auto" w:fill="D9D9D9" w:themeFill="background1" w:themeFillShade="D9"/>
            <w:vAlign w:val="center"/>
          </w:tcPr>
          <w:p w14:paraId="7857FCC1" w14:textId="6C8B5134" w:rsidR="005C4620" w:rsidRPr="0045744C" w:rsidRDefault="005C4620" w:rsidP="005C4620">
            <w:pPr>
              <w:tabs>
                <w:tab w:val="left" w:pos="304"/>
              </w:tabs>
              <w:jc w:val="center"/>
              <w:rPr>
                <w:rFonts w:cstheme="minorHAnsi"/>
                <w:sz w:val="17"/>
                <w:szCs w:val="17"/>
              </w:rPr>
            </w:pPr>
            <w:r w:rsidRPr="0045744C">
              <w:rPr>
                <w:rFonts w:cstheme="minorHAnsi"/>
                <w:sz w:val="17"/>
                <w:szCs w:val="17"/>
              </w:rPr>
              <w:t>2</w:t>
            </w:r>
          </w:p>
        </w:tc>
        <w:tc>
          <w:tcPr>
            <w:tcW w:w="449" w:type="dxa"/>
            <w:vAlign w:val="center"/>
          </w:tcPr>
          <w:p w14:paraId="33B44A4B" w14:textId="77777777" w:rsidR="005C4620" w:rsidRPr="0045744C" w:rsidRDefault="005C4620" w:rsidP="005C4620">
            <w:pPr>
              <w:tabs>
                <w:tab w:val="left" w:pos="304"/>
              </w:tabs>
              <w:jc w:val="center"/>
              <w:rPr>
                <w:rFonts w:cstheme="minorHAnsi"/>
                <w:sz w:val="17"/>
                <w:szCs w:val="17"/>
              </w:rPr>
            </w:pPr>
          </w:p>
        </w:tc>
        <w:tc>
          <w:tcPr>
            <w:tcW w:w="449" w:type="dxa"/>
            <w:vAlign w:val="center"/>
          </w:tcPr>
          <w:p w14:paraId="37A5CC35" w14:textId="77777777" w:rsidR="005C4620" w:rsidRPr="0045744C" w:rsidRDefault="005C4620" w:rsidP="005C4620">
            <w:pPr>
              <w:tabs>
                <w:tab w:val="left" w:pos="304"/>
              </w:tabs>
              <w:jc w:val="center"/>
              <w:rPr>
                <w:rFonts w:cstheme="minorHAnsi"/>
                <w:sz w:val="17"/>
                <w:szCs w:val="17"/>
              </w:rPr>
            </w:pPr>
          </w:p>
        </w:tc>
        <w:tc>
          <w:tcPr>
            <w:tcW w:w="449" w:type="dxa"/>
            <w:vAlign w:val="center"/>
          </w:tcPr>
          <w:p w14:paraId="1CAE96A0" w14:textId="77777777" w:rsidR="005C4620" w:rsidRPr="0045744C" w:rsidRDefault="005C4620" w:rsidP="005C4620">
            <w:pPr>
              <w:tabs>
                <w:tab w:val="left" w:pos="304"/>
              </w:tabs>
              <w:jc w:val="center"/>
              <w:rPr>
                <w:rFonts w:cstheme="minorHAnsi"/>
                <w:sz w:val="17"/>
                <w:szCs w:val="17"/>
              </w:rPr>
            </w:pPr>
          </w:p>
        </w:tc>
        <w:tc>
          <w:tcPr>
            <w:tcW w:w="449" w:type="dxa"/>
            <w:vAlign w:val="center"/>
          </w:tcPr>
          <w:p w14:paraId="183378FE" w14:textId="77777777" w:rsidR="005C4620" w:rsidRPr="0045744C" w:rsidRDefault="005C4620" w:rsidP="005C4620">
            <w:pPr>
              <w:tabs>
                <w:tab w:val="left" w:pos="304"/>
              </w:tabs>
              <w:jc w:val="center"/>
              <w:rPr>
                <w:rFonts w:cstheme="minorHAnsi"/>
                <w:sz w:val="17"/>
                <w:szCs w:val="17"/>
              </w:rPr>
            </w:pPr>
          </w:p>
        </w:tc>
        <w:tc>
          <w:tcPr>
            <w:tcW w:w="448" w:type="dxa"/>
            <w:vAlign w:val="center"/>
          </w:tcPr>
          <w:p w14:paraId="3DEB9547" w14:textId="77777777" w:rsidR="005C4620" w:rsidRPr="0045744C" w:rsidRDefault="005C4620" w:rsidP="005C4620">
            <w:pPr>
              <w:tabs>
                <w:tab w:val="left" w:pos="304"/>
              </w:tabs>
              <w:jc w:val="center"/>
              <w:rPr>
                <w:rFonts w:cstheme="minorHAnsi"/>
                <w:sz w:val="17"/>
                <w:szCs w:val="17"/>
              </w:rPr>
            </w:pPr>
          </w:p>
        </w:tc>
        <w:tc>
          <w:tcPr>
            <w:tcW w:w="449" w:type="dxa"/>
            <w:vAlign w:val="center"/>
          </w:tcPr>
          <w:p w14:paraId="5163B6FF" w14:textId="77777777" w:rsidR="005C4620" w:rsidRPr="0045744C" w:rsidRDefault="005C4620" w:rsidP="005C4620">
            <w:pPr>
              <w:tabs>
                <w:tab w:val="left" w:pos="304"/>
              </w:tabs>
              <w:jc w:val="center"/>
              <w:rPr>
                <w:rFonts w:cstheme="minorHAnsi"/>
                <w:sz w:val="17"/>
                <w:szCs w:val="17"/>
              </w:rPr>
            </w:pPr>
          </w:p>
        </w:tc>
        <w:tc>
          <w:tcPr>
            <w:tcW w:w="449" w:type="dxa"/>
            <w:vAlign w:val="center"/>
          </w:tcPr>
          <w:p w14:paraId="71A65E31" w14:textId="77777777" w:rsidR="005C4620" w:rsidRPr="0045744C" w:rsidRDefault="005C4620" w:rsidP="005C4620">
            <w:pPr>
              <w:tabs>
                <w:tab w:val="left" w:pos="304"/>
              </w:tabs>
              <w:jc w:val="center"/>
              <w:rPr>
                <w:rFonts w:cstheme="minorHAnsi"/>
                <w:sz w:val="17"/>
                <w:szCs w:val="17"/>
              </w:rPr>
            </w:pPr>
          </w:p>
        </w:tc>
        <w:tc>
          <w:tcPr>
            <w:tcW w:w="449" w:type="dxa"/>
            <w:vAlign w:val="center"/>
          </w:tcPr>
          <w:p w14:paraId="6E100D9D" w14:textId="77777777" w:rsidR="005C4620" w:rsidRPr="0045744C" w:rsidRDefault="005C4620" w:rsidP="005C4620">
            <w:pPr>
              <w:tabs>
                <w:tab w:val="left" w:pos="304"/>
              </w:tabs>
              <w:jc w:val="center"/>
              <w:rPr>
                <w:rFonts w:cstheme="minorHAnsi"/>
                <w:sz w:val="17"/>
                <w:szCs w:val="17"/>
              </w:rPr>
            </w:pPr>
          </w:p>
        </w:tc>
        <w:tc>
          <w:tcPr>
            <w:tcW w:w="449" w:type="dxa"/>
            <w:vAlign w:val="center"/>
          </w:tcPr>
          <w:p w14:paraId="51EB60F8" w14:textId="77777777" w:rsidR="005C4620" w:rsidRPr="0045744C" w:rsidRDefault="005C4620" w:rsidP="005C4620">
            <w:pPr>
              <w:tabs>
                <w:tab w:val="left" w:pos="304"/>
              </w:tabs>
              <w:jc w:val="center"/>
              <w:rPr>
                <w:rFonts w:cstheme="minorHAnsi"/>
                <w:sz w:val="17"/>
                <w:szCs w:val="17"/>
              </w:rPr>
            </w:pPr>
          </w:p>
        </w:tc>
        <w:tc>
          <w:tcPr>
            <w:tcW w:w="449" w:type="dxa"/>
            <w:vAlign w:val="center"/>
          </w:tcPr>
          <w:p w14:paraId="1E551192" w14:textId="77777777" w:rsidR="005C4620" w:rsidRPr="0045744C" w:rsidRDefault="005C4620" w:rsidP="005C4620">
            <w:pPr>
              <w:tabs>
                <w:tab w:val="left" w:pos="304"/>
              </w:tabs>
              <w:jc w:val="center"/>
              <w:rPr>
                <w:rFonts w:cstheme="minorHAnsi"/>
                <w:sz w:val="17"/>
                <w:szCs w:val="17"/>
              </w:rPr>
            </w:pPr>
          </w:p>
        </w:tc>
      </w:tr>
      <w:tr w:rsidR="005C4620" w:rsidRPr="0045744C" w14:paraId="6B4A7FB7" w14:textId="43DC7B92" w:rsidTr="00EE59B3">
        <w:trPr>
          <w:trHeight w:val="227"/>
        </w:trPr>
        <w:tc>
          <w:tcPr>
            <w:tcW w:w="1276" w:type="dxa"/>
            <w:vMerge/>
            <w:vAlign w:val="center"/>
          </w:tcPr>
          <w:p w14:paraId="2EC8119A" w14:textId="77777777" w:rsidR="005C4620" w:rsidRPr="0045744C" w:rsidRDefault="005C4620" w:rsidP="005C4620">
            <w:pPr>
              <w:tabs>
                <w:tab w:val="left" w:pos="304"/>
              </w:tabs>
              <w:rPr>
                <w:rFonts w:eastAsia="Times New Roman" w:cstheme="minorHAnsi"/>
                <w:b/>
                <w:bCs/>
                <w:sz w:val="17"/>
                <w:szCs w:val="17"/>
              </w:rPr>
            </w:pPr>
          </w:p>
        </w:tc>
        <w:tc>
          <w:tcPr>
            <w:tcW w:w="3402" w:type="dxa"/>
            <w:vAlign w:val="center"/>
          </w:tcPr>
          <w:p w14:paraId="4C581C82" w14:textId="4C7BDABF" w:rsidR="005C4620" w:rsidRPr="0045744C" w:rsidRDefault="005C4620" w:rsidP="005C4620">
            <w:pPr>
              <w:tabs>
                <w:tab w:val="left" w:pos="304"/>
              </w:tabs>
              <w:rPr>
                <w:rFonts w:cstheme="minorHAnsi"/>
                <w:sz w:val="17"/>
                <w:szCs w:val="17"/>
              </w:rPr>
            </w:pPr>
            <w:r w:rsidRPr="0045744C">
              <w:rPr>
                <w:rFonts w:cstheme="minorHAnsi"/>
                <w:sz w:val="17"/>
                <w:szCs w:val="17"/>
              </w:rPr>
              <w:t xml:space="preserve">Adjudicación </w:t>
            </w:r>
          </w:p>
        </w:tc>
        <w:tc>
          <w:tcPr>
            <w:tcW w:w="448" w:type="dxa"/>
            <w:vAlign w:val="center"/>
          </w:tcPr>
          <w:p w14:paraId="73F2994D" w14:textId="77777777" w:rsidR="005C4620" w:rsidRPr="0045744C" w:rsidRDefault="005C4620" w:rsidP="005C4620">
            <w:pPr>
              <w:tabs>
                <w:tab w:val="left" w:pos="304"/>
              </w:tabs>
              <w:jc w:val="center"/>
              <w:rPr>
                <w:rFonts w:cstheme="minorHAnsi"/>
                <w:sz w:val="17"/>
                <w:szCs w:val="17"/>
              </w:rPr>
            </w:pPr>
          </w:p>
        </w:tc>
        <w:tc>
          <w:tcPr>
            <w:tcW w:w="449" w:type="dxa"/>
            <w:shd w:val="clear" w:color="auto" w:fill="D9D9D9" w:themeFill="background1" w:themeFillShade="D9"/>
            <w:vAlign w:val="center"/>
          </w:tcPr>
          <w:p w14:paraId="603E5DF9" w14:textId="3D3D19FF" w:rsidR="005C4620" w:rsidRPr="0045744C" w:rsidRDefault="005C4620" w:rsidP="005C4620">
            <w:pPr>
              <w:tabs>
                <w:tab w:val="left" w:pos="304"/>
              </w:tabs>
              <w:jc w:val="center"/>
              <w:rPr>
                <w:rFonts w:cstheme="minorHAnsi"/>
                <w:sz w:val="17"/>
                <w:szCs w:val="17"/>
              </w:rPr>
            </w:pPr>
            <w:r w:rsidRPr="0045744C">
              <w:rPr>
                <w:rFonts w:cstheme="minorHAnsi"/>
                <w:sz w:val="17"/>
                <w:szCs w:val="17"/>
              </w:rPr>
              <w:t>2</w:t>
            </w:r>
          </w:p>
        </w:tc>
        <w:tc>
          <w:tcPr>
            <w:tcW w:w="449" w:type="dxa"/>
            <w:shd w:val="clear" w:color="auto" w:fill="D9D9D9" w:themeFill="background1" w:themeFillShade="D9"/>
            <w:vAlign w:val="center"/>
          </w:tcPr>
          <w:p w14:paraId="6A72CC4F" w14:textId="6C1B22ED" w:rsidR="005C4620" w:rsidRPr="0045744C" w:rsidRDefault="005C4620" w:rsidP="005C4620">
            <w:pPr>
              <w:tabs>
                <w:tab w:val="left" w:pos="304"/>
              </w:tabs>
              <w:jc w:val="center"/>
              <w:rPr>
                <w:rFonts w:cstheme="minorHAnsi"/>
                <w:sz w:val="17"/>
                <w:szCs w:val="17"/>
              </w:rPr>
            </w:pPr>
            <w:r w:rsidRPr="0045744C">
              <w:rPr>
                <w:rFonts w:cstheme="minorHAnsi"/>
                <w:sz w:val="17"/>
                <w:szCs w:val="17"/>
              </w:rPr>
              <w:t>3</w:t>
            </w:r>
          </w:p>
        </w:tc>
        <w:tc>
          <w:tcPr>
            <w:tcW w:w="449" w:type="dxa"/>
            <w:vAlign w:val="center"/>
          </w:tcPr>
          <w:p w14:paraId="5D277180" w14:textId="77777777" w:rsidR="005C4620" w:rsidRPr="0045744C" w:rsidRDefault="005C4620" w:rsidP="005C4620">
            <w:pPr>
              <w:tabs>
                <w:tab w:val="left" w:pos="304"/>
              </w:tabs>
              <w:jc w:val="center"/>
              <w:rPr>
                <w:rFonts w:cstheme="minorHAnsi"/>
                <w:sz w:val="17"/>
                <w:szCs w:val="17"/>
              </w:rPr>
            </w:pPr>
          </w:p>
        </w:tc>
        <w:tc>
          <w:tcPr>
            <w:tcW w:w="449" w:type="dxa"/>
            <w:vAlign w:val="center"/>
          </w:tcPr>
          <w:p w14:paraId="52A02675" w14:textId="77777777" w:rsidR="005C4620" w:rsidRPr="0045744C" w:rsidRDefault="005C4620" w:rsidP="005C4620">
            <w:pPr>
              <w:tabs>
                <w:tab w:val="left" w:pos="304"/>
              </w:tabs>
              <w:jc w:val="center"/>
              <w:rPr>
                <w:rFonts w:cstheme="minorHAnsi"/>
                <w:sz w:val="17"/>
                <w:szCs w:val="17"/>
              </w:rPr>
            </w:pPr>
          </w:p>
        </w:tc>
        <w:tc>
          <w:tcPr>
            <w:tcW w:w="449" w:type="dxa"/>
            <w:vAlign w:val="center"/>
          </w:tcPr>
          <w:p w14:paraId="61406604" w14:textId="77777777" w:rsidR="005C4620" w:rsidRPr="0045744C" w:rsidRDefault="005C4620" w:rsidP="005C4620">
            <w:pPr>
              <w:tabs>
                <w:tab w:val="left" w:pos="304"/>
              </w:tabs>
              <w:jc w:val="center"/>
              <w:rPr>
                <w:rFonts w:cstheme="minorHAnsi"/>
                <w:sz w:val="17"/>
                <w:szCs w:val="17"/>
              </w:rPr>
            </w:pPr>
          </w:p>
        </w:tc>
        <w:tc>
          <w:tcPr>
            <w:tcW w:w="448" w:type="dxa"/>
            <w:vAlign w:val="center"/>
          </w:tcPr>
          <w:p w14:paraId="5BDB9D77" w14:textId="77777777" w:rsidR="005C4620" w:rsidRPr="0045744C" w:rsidRDefault="005C4620" w:rsidP="005C4620">
            <w:pPr>
              <w:tabs>
                <w:tab w:val="left" w:pos="304"/>
              </w:tabs>
              <w:jc w:val="center"/>
              <w:rPr>
                <w:rFonts w:cstheme="minorHAnsi"/>
                <w:sz w:val="17"/>
                <w:szCs w:val="17"/>
              </w:rPr>
            </w:pPr>
          </w:p>
        </w:tc>
        <w:tc>
          <w:tcPr>
            <w:tcW w:w="449" w:type="dxa"/>
            <w:vAlign w:val="center"/>
          </w:tcPr>
          <w:p w14:paraId="447309A0" w14:textId="77777777" w:rsidR="005C4620" w:rsidRPr="0045744C" w:rsidRDefault="005C4620" w:rsidP="005C4620">
            <w:pPr>
              <w:tabs>
                <w:tab w:val="left" w:pos="304"/>
              </w:tabs>
              <w:jc w:val="center"/>
              <w:rPr>
                <w:rFonts w:cstheme="minorHAnsi"/>
                <w:sz w:val="17"/>
                <w:szCs w:val="17"/>
              </w:rPr>
            </w:pPr>
          </w:p>
        </w:tc>
        <w:tc>
          <w:tcPr>
            <w:tcW w:w="449" w:type="dxa"/>
            <w:vAlign w:val="center"/>
          </w:tcPr>
          <w:p w14:paraId="112185C5" w14:textId="77777777" w:rsidR="005C4620" w:rsidRPr="0045744C" w:rsidRDefault="005C4620" w:rsidP="005C4620">
            <w:pPr>
              <w:tabs>
                <w:tab w:val="left" w:pos="304"/>
              </w:tabs>
              <w:jc w:val="center"/>
              <w:rPr>
                <w:rFonts w:cstheme="minorHAnsi"/>
                <w:sz w:val="17"/>
                <w:szCs w:val="17"/>
              </w:rPr>
            </w:pPr>
          </w:p>
        </w:tc>
        <w:tc>
          <w:tcPr>
            <w:tcW w:w="449" w:type="dxa"/>
            <w:vAlign w:val="center"/>
          </w:tcPr>
          <w:p w14:paraId="2812C291" w14:textId="77777777" w:rsidR="005C4620" w:rsidRPr="0045744C" w:rsidRDefault="005C4620" w:rsidP="005C4620">
            <w:pPr>
              <w:tabs>
                <w:tab w:val="left" w:pos="304"/>
              </w:tabs>
              <w:jc w:val="center"/>
              <w:rPr>
                <w:rFonts w:cstheme="minorHAnsi"/>
                <w:sz w:val="17"/>
                <w:szCs w:val="17"/>
              </w:rPr>
            </w:pPr>
          </w:p>
        </w:tc>
        <w:tc>
          <w:tcPr>
            <w:tcW w:w="449" w:type="dxa"/>
            <w:vAlign w:val="center"/>
          </w:tcPr>
          <w:p w14:paraId="6DF03DFE" w14:textId="77777777" w:rsidR="005C4620" w:rsidRPr="0045744C" w:rsidRDefault="005C4620" w:rsidP="005C4620">
            <w:pPr>
              <w:tabs>
                <w:tab w:val="left" w:pos="304"/>
              </w:tabs>
              <w:jc w:val="center"/>
              <w:rPr>
                <w:rFonts w:cstheme="minorHAnsi"/>
                <w:sz w:val="17"/>
                <w:szCs w:val="17"/>
              </w:rPr>
            </w:pPr>
          </w:p>
        </w:tc>
        <w:tc>
          <w:tcPr>
            <w:tcW w:w="449" w:type="dxa"/>
            <w:vAlign w:val="center"/>
          </w:tcPr>
          <w:p w14:paraId="7C7D60F5" w14:textId="77777777" w:rsidR="005C4620" w:rsidRPr="0045744C" w:rsidRDefault="005C4620" w:rsidP="005C4620">
            <w:pPr>
              <w:tabs>
                <w:tab w:val="left" w:pos="304"/>
              </w:tabs>
              <w:jc w:val="center"/>
              <w:rPr>
                <w:rFonts w:cstheme="minorHAnsi"/>
                <w:sz w:val="17"/>
                <w:szCs w:val="17"/>
              </w:rPr>
            </w:pPr>
          </w:p>
        </w:tc>
      </w:tr>
      <w:tr w:rsidR="00512070" w:rsidRPr="0045744C" w14:paraId="5B80F92B" w14:textId="0754ACD1" w:rsidTr="00EE59B3">
        <w:trPr>
          <w:trHeight w:val="227"/>
        </w:trPr>
        <w:tc>
          <w:tcPr>
            <w:tcW w:w="1276" w:type="dxa"/>
            <w:vMerge/>
            <w:vAlign w:val="center"/>
          </w:tcPr>
          <w:p w14:paraId="151C6549" w14:textId="77777777" w:rsidR="00512070" w:rsidRPr="0045744C" w:rsidRDefault="00512070" w:rsidP="00512070">
            <w:pPr>
              <w:tabs>
                <w:tab w:val="left" w:pos="304"/>
              </w:tabs>
              <w:rPr>
                <w:rFonts w:eastAsia="Times New Roman" w:cstheme="minorHAnsi"/>
                <w:b/>
                <w:bCs/>
                <w:sz w:val="17"/>
                <w:szCs w:val="17"/>
              </w:rPr>
            </w:pPr>
          </w:p>
        </w:tc>
        <w:tc>
          <w:tcPr>
            <w:tcW w:w="3402" w:type="dxa"/>
            <w:vAlign w:val="center"/>
          </w:tcPr>
          <w:p w14:paraId="7D666015" w14:textId="4683B6B1" w:rsidR="00512070" w:rsidRPr="0045744C" w:rsidRDefault="00512070" w:rsidP="00512070">
            <w:pPr>
              <w:tabs>
                <w:tab w:val="left" w:pos="304"/>
              </w:tabs>
              <w:rPr>
                <w:rFonts w:cstheme="minorHAnsi"/>
                <w:sz w:val="17"/>
                <w:szCs w:val="17"/>
              </w:rPr>
            </w:pPr>
            <w:r w:rsidRPr="0045744C">
              <w:rPr>
                <w:rFonts w:cstheme="minorHAnsi"/>
                <w:sz w:val="17"/>
                <w:szCs w:val="17"/>
              </w:rPr>
              <w:t xml:space="preserve">Firma de contrato </w:t>
            </w:r>
          </w:p>
        </w:tc>
        <w:tc>
          <w:tcPr>
            <w:tcW w:w="448" w:type="dxa"/>
            <w:vAlign w:val="center"/>
          </w:tcPr>
          <w:p w14:paraId="4690830F" w14:textId="77777777" w:rsidR="00512070" w:rsidRPr="0045744C" w:rsidRDefault="00512070" w:rsidP="00512070">
            <w:pPr>
              <w:tabs>
                <w:tab w:val="left" w:pos="304"/>
              </w:tabs>
              <w:jc w:val="center"/>
              <w:rPr>
                <w:rFonts w:cstheme="minorHAnsi"/>
                <w:sz w:val="17"/>
                <w:szCs w:val="17"/>
              </w:rPr>
            </w:pPr>
          </w:p>
        </w:tc>
        <w:tc>
          <w:tcPr>
            <w:tcW w:w="449" w:type="dxa"/>
            <w:vAlign w:val="center"/>
          </w:tcPr>
          <w:p w14:paraId="3377B219" w14:textId="77777777" w:rsidR="00512070" w:rsidRPr="0045744C" w:rsidRDefault="00512070" w:rsidP="00512070">
            <w:pPr>
              <w:tabs>
                <w:tab w:val="left" w:pos="304"/>
              </w:tabs>
              <w:jc w:val="center"/>
              <w:rPr>
                <w:rFonts w:cstheme="minorHAnsi"/>
                <w:sz w:val="17"/>
                <w:szCs w:val="17"/>
              </w:rPr>
            </w:pPr>
          </w:p>
        </w:tc>
        <w:tc>
          <w:tcPr>
            <w:tcW w:w="449" w:type="dxa"/>
            <w:shd w:val="clear" w:color="auto" w:fill="D9D9D9" w:themeFill="background1" w:themeFillShade="D9"/>
            <w:vAlign w:val="center"/>
          </w:tcPr>
          <w:p w14:paraId="53CB527F" w14:textId="2552CBF8" w:rsidR="00512070" w:rsidRPr="0045744C" w:rsidRDefault="00512070" w:rsidP="00512070">
            <w:pPr>
              <w:tabs>
                <w:tab w:val="left" w:pos="304"/>
              </w:tabs>
              <w:jc w:val="center"/>
              <w:rPr>
                <w:rFonts w:cstheme="minorHAnsi"/>
                <w:sz w:val="17"/>
                <w:szCs w:val="17"/>
              </w:rPr>
            </w:pPr>
            <w:r w:rsidRPr="0045744C">
              <w:rPr>
                <w:rFonts w:cstheme="minorHAnsi"/>
                <w:sz w:val="17"/>
                <w:szCs w:val="17"/>
              </w:rPr>
              <w:t>3</w:t>
            </w:r>
          </w:p>
        </w:tc>
        <w:tc>
          <w:tcPr>
            <w:tcW w:w="449" w:type="dxa"/>
            <w:shd w:val="clear" w:color="auto" w:fill="D9D9D9" w:themeFill="background1" w:themeFillShade="D9"/>
            <w:vAlign w:val="center"/>
          </w:tcPr>
          <w:p w14:paraId="218F2195" w14:textId="10305E6B" w:rsidR="00512070" w:rsidRPr="0045744C" w:rsidRDefault="00512070" w:rsidP="00512070">
            <w:pPr>
              <w:tabs>
                <w:tab w:val="left" w:pos="304"/>
              </w:tabs>
              <w:jc w:val="center"/>
              <w:rPr>
                <w:rFonts w:cstheme="minorHAnsi"/>
                <w:sz w:val="17"/>
                <w:szCs w:val="17"/>
              </w:rPr>
            </w:pPr>
            <w:r w:rsidRPr="0045744C">
              <w:rPr>
                <w:rFonts w:cstheme="minorHAnsi"/>
                <w:sz w:val="17"/>
                <w:szCs w:val="17"/>
              </w:rPr>
              <w:t>4</w:t>
            </w:r>
          </w:p>
        </w:tc>
        <w:tc>
          <w:tcPr>
            <w:tcW w:w="449" w:type="dxa"/>
            <w:vAlign w:val="center"/>
          </w:tcPr>
          <w:p w14:paraId="5ACCB4A8" w14:textId="77777777" w:rsidR="00512070" w:rsidRPr="0045744C" w:rsidRDefault="00512070" w:rsidP="00512070">
            <w:pPr>
              <w:tabs>
                <w:tab w:val="left" w:pos="304"/>
              </w:tabs>
              <w:jc w:val="center"/>
              <w:rPr>
                <w:rFonts w:cstheme="minorHAnsi"/>
                <w:sz w:val="17"/>
                <w:szCs w:val="17"/>
              </w:rPr>
            </w:pPr>
          </w:p>
        </w:tc>
        <w:tc>
          <w:tcPr>
            <w:tcW w:w="449" w:type="dxa"/>
            <w:vAlign w:val="center"/>
          </w:tcPr>
          <w:p w14:paraId="4E5B0E16" w14:textId="77777777" w:rsidR="00512070" w:rsidRPr="0045744C" w:rsidRDefault="00512070" w:rsidP="00512070">
            <w:pPr>
              <w:tabs>
                <w:tab w:val="left" w:pos="304"/>
              </w:tabs>
              <w:jc w:val="center"/>
              <w:rPr>
                <w:rFonts w:cstheme="minorHAnsi"/>
                <w:sz w:val="17"/>
                <w:szCs w:val="17"/>
              </w:rPr>
            </w:pPr>
          </w:p>
        </w:tc>
        <w:tc>
          <w:tcPr>
            <w:tcW w:w="448" w:type="dxa"/>
            <w:vAlign w:val="center"/>
          </w:tcPr>
          <w:p w14:paraId="0B4EDD77" w14:textId="77777777" w:rsidR="00512070" w:rsidRPr="0045744C" w:rsidRDefault="00512070" w:rsidP="00512070">
            <w:pPr>
              <w:tabs>
                <w:tab w:val="left" w:pos="304"/>
              </w:tabs>
              <w:jc w:val="center"/>
              <w:rPr>
                <w:rFonts w:cstheme="minorHAnsi"/>
                <w:sz w:val="17"/>
                <w:szCs w:val="17"/>
              </w:rPr>
            </w:pPr>
          </w:p>
        </w:tc>
        <w:tc>
          <w:tcPr>
            <w:tcW w:w="449" w:type="dxa"/>
            <w:vAlign w:val="center"/>
          </w:tcPr>
          <w:p w14:paraId="70E51CEB" w14:textId="77777777" w:rsidR="00512070" w:rsidRPr="0045744C" w:rsidRDefault="00512070" w:rsidP="00512070">
            <w:pPr>
              <w:tabs>
                <w:tab w:val="left" w:pos="304"/>
              </w:tabs>
              <w:jc w:val="center"/>
              <w:rPr>
                <w:rFonts w:cstheme="minorHAnsi"/>
                <w:sz w:val="17"/>
                <w:szCs w:val="17"/>
              </w:rPr>
            </w:pPr>
          </w:p>
        </w:tc>
        <w:tc>
          <w:tcPr>
            <w:tcW w:w="449" w:type="dxa"/>
            <w:vAlign w:val="center"/>
          </w:tcPr>
          <w:p w14:paraId="780AFCF2" w14:textId="77777777" w:rsidR="00512070" w:rsidRPr="0045744C" w:rsidRDefault="00512070" w:rsidP="00512070">
            <w:pPr>
              <w:tabs>
                <w:tab w:val="left" w:pos="304"/>
              </w:tabs>
              <w:jc w:val="center"/>
              <w:rPr>
                <w:rFonts w:cstheme="minorHAnsi"/>
                <w:sz w:val="17"/>
                <w:szCs w:val="17"/>
              </w:rPr>
            </w:pPr>
          </w:p>
        </w:tc>
        <w:tc>
          <w:tcPr>
            <w:tcW w:w="449" w:type="dxa"/>
            <w:vAlign w:val="center"/>
          </w:tcPr>
          <w:p w14:paraId="430471DB" w14:textId="77777777" w:rsidR="00512070" w:rsidRPr="0045744C" w:rsidRDefault="00512070" w:rsidP="00512070">
            <w:pPr>
              <w:tabs>
                <w:tab w:val="left" w:pos="304"/>
              </w:tabs>
              <w:jc w:val="center"/>
              <w:rPr>
                <w:rFonts w:cstheme="minorHAnsi"/>
                <w:sz w:val="17"/>
                <w:szCs w:val="17"/>
              </w:rPr>
            </w:pPr>
          </w:p>
        </w:tc>
        <w:tc>
          <w:tcPr>
            <w:tcW w:w="449" w:type="dxa"/>
            <w:vAlign w:val="center"/>
          </w:tcPr>
          <w:p w14:paraId="1E07791C" w14:textId="77777777" w:rsidR="00512070" w:rsidRPr="0045744C" w:rsidRDefault="00512070" w:rsidP="00512070">
            <w:pPr>
              <w:tabs>
                <w:tab w:val="left" w:pos="304"/>
              </w:tabs>
              <w:jc w:val="center"/>
              <w:rPr>
                <w:rFonts w:cstheme="minorHAnsi"/>
                <w:sz w:val="17"/>
                <w:szCs w:val="17"/>
              </w:rPr>
            </w:pPr>
          </w:p>
        </w:tc>
        <w:tc>
          <w:tcPr>
            <w:tcW w:w="449" w:type="dxa"/>
            <w:vAlign w:val="center"/>
          </w:tcPr>
          <w:p w14:paraId="5676733D" w14:textId="77777777" w:rsidR="00512070" w:rsidRPr="0045744C" w:rsidRDefault="00512070" w:rsidP="00512070">
            <w:pPr>
              <w:tabs>
                <w:tab w:val="left" w:pos="304"/>
              </w:tabs>
              <w:jc w:val="center"/>
              <w:rPr>
                <w:rFonts w:cstheme="minorHAnsi"/>
                <w:sz w:val="17"/>
                <w:szCs w:val="17"/>
              </w:rPr>
            </w:pPr>
          </w:p>
        </w:tc>
      </w:tr>
      <w:tr w:rsidR="00512070" w:rsidRPr="0045744C" w14:paraId="7E291E86" w14:textId="2824044A" w:rsidTr="00EE59B3">
        <w:trPr>
          <w:trHeight w:val="227"/>
        </w:trPr>
        <w:tc>
          <w:tcPr>
            <w:tcW w:w="1276" w:type="dxa"/>
            <w:vMerge/>
            <w:vAlign w:val="center"/>
          </w:tcPr>
          <w:p w14:paraId="65FBA26C" w14:textId="77777777" w:rsidR="00512070" w:rsidRPr="0045744C" w:rsidRDefault="00512070" w:rsidP="00512070">
            <w:pPr>
              <w:tabs>
                <w:tab w:val="left" w:pos="304"/>
              </w:tabs>
              <w:rPr>
                <w:rFonts w:eastAsia="Times New Roman" w:cstheme="minorHAnsi"/>
                <w:b/>
                <w:bCs/>
                <w:sz w:val="17"/>
                <w:szCs w:val="17"/>
              </w:rPr>
            </w:pPr>
          </w:p>
        </w:tc>
        <w:tc>
          <w:tcPr>
            <w:tcW w:w="3402" w:type="dxa"/>
            <w:vAlign w:val="center"/>
          </w:tcPr>
          <w:p w14:paraId="0192F762" w14:textId="402873C9" w:rsidR="00512070" w:rsidRPr="0045744C" w:rsidRDefault="00512070" w:rsidP="00512070">
            <w:pPr>
              <w:tabs>
                <w:tab w:val="left" w:pos="304"/>
              </w:tabs>
              <w:rPr>
                <w:rFonts w:cstheme="minorHAnsi"/>
                <w:sz w:val="17"/>
                <w:szCs w:val="17"/>
              </w:rPr>
            </w:pPr>
            <w:r w:rsidRPr="0045744C">
              <w:rPr>
                <w:rFonts w:cstheme="minorHAnsi"/>
                <w:sz w:val="17"/>
                <w:szCs w:val="17"/>
              </w:rPr>
              <w:t>Recepción de la adquisición</w:t>
            </w:r>
          </w:p>
        </w:tc>
        <w:tc>
          <w:tcPr>
            <w:tcW w:w="448" w:type="dxa"/>
            <w:vAlign w:val="center"/>
          </w:tcPr>
          <w:p w14:paraId="69DB727B" w14:textId="77777777" w:rsidR="00512070" w:rsidRPr="0045744C" w:rsidRDefault="00512070" w:rsidP="00512070">
            <w:pPr>
              <w:tabs>
                <w:tab w:val="left" w:pos="304"/>
              </w:tabs>
              <w:jc w:val="center"/>
              <w:rPr>
                <w:rFonts w:cstheme="minorHAnsi"/>
                <w:sz w:val="17"/>
                <w:szCs w:val="17"/>
              </w:rPr>
            </w:pPr>
          </w:p>
        </w:tc>
        <w:tc>
          <w:tcPr>
            <w:tcW w:w="449" w:type="dxa"/>
            <w:vAlign w:val="center"/>
          </w:tcPr>
          <w:p w14:paraId="61B61B8E" w14:textId="77777777" w:rsidR="00512070" w:rsidRPr="0045744C" w:rsidRDefault="00512070" w:rsidP="00512070">
            <w:pPr>
              <w:tabs>
                <w:tab w:val="left" w:pos="304"/>
              </w:tabs>
              <w:jc w:val="center"/>
              <w:rPr>
                <w:rFonts w:cstheme="minorHAnsi"/>
                <w:sz w:val="17"/>
                <w:szCs w:val="17"/>
              </w:rPr>
            </w:pPr>
          </w:p>
        </w:tc>
        <w:tc>
          <w:tcPr>
            <w:tcW w:w="449" w:type="dxa"/>
            <w:shd w:val="clear" w:color="auto" w:fill="FFFFFF" w:themeFill="background1"/>
            <w:vAlign w:val="center"/>
          </w:tcPr>
          <w:p w14:paraId="56666046" w14:textId="6CEF75DC" w:rsidR="00512070" w:rsidRPr="0045744C" w:rsidRDefault="00512070" w:rsidP="00512070">
            <w:pPr>
              <w:tabs>
                <w:tab w:val="left" w:pos="304"/>
              </w:tabs>
              <w:rPr>
                <w:rFonts w:cstheme="minorHAnsi"/>
                <w:sz w:val="17"/>
                <w:szCs w:val="17"/>
              </w:rPr>
            </w:pPr>
          </w:p>
        </w:tc>
        <w:tc>
          <w:tcPr>
            <w:tcW w:w="449" w:type="dxa"/>
            <w:shd w:val="clear" w:color="auto" w:fill="D9D9D9" w:themeFill="background1" w:themeFillShade="D9"/>
            <w:vAlign w:val="center"/>
          </w:tcPr>
          <w:p w14:paraId="4209EF91" w14:textId="4788B3C0" w:rsidR="00512070" w:rsidRPr="0045744C" w:rsidRDefault="00512070" w:rsidP="00512070">
            <w:pPr>
              <w:tabs>
                <w:tab w:val="left" w:pos="304"/>
              </w:tabs>
              <w:jc w:val="center"/>
              <w:rPr>
                <w:rFonts w:cstheme="minorHAnsi"/>
                <w:sz w:val="17"/>
                <w:szCs w:val="17"/>
              </w:rPr>
            </w:pPr>
            <w:r w:rsidRPr="0045744C">
              <w:rPr>
                <w:rFonts w:cstheme="minorHAnsi"/>
                <w:sz w:val="17"/>
                <w:szCs w:val="17"/>
              </w:rPr>
              <w:t>4</w:t>
            </w:r>
          </w:p>
        </w:tc>
        <w:tc>
          <w:tcPr>
            <w:tcW w:w="449" w:type="dxa"/>
            <w:shd w:val="clear" w:color="auto" w:fill="D9D9D9" w:themeFill="background1" w:themeFillShade="D9"/>
            <w:vAlign w:val="center"/>
          </w:tcPr>
          <w:p w14:paraId="45BA9B3F" w14:textId="0DE68F03" w:rsidR="00512070" w:rsidRPr="0045744C" w:rsidRDefault="00512070" w:rsidP="00512070">
            <w:pPr>
              <w:tabs>
                <w:tab w:val="left" w:pos="304"/>
              </w:tabs>
              <w:jc w:val="center"/>
              <w:rPr>
                <w:rFonts w:cstheme="minorHAnsi"/>
                <w:sz w:val="17"/>
                <w:szCs w:val="17"/>
              </w:rPr>
            </w:pPr>
            <w:r w:rsidRPr="0045744C">
              <w:rPr>
                <w:rFonts w:cstheme="minorHAnsi"/>
                <w:sz w:val="17"/>
                <w:szCs w:val="17"/>
              </w:rPr>
              <w:t>5</w:t>
            </w:r>
          </w:p>
        </w:tc>
        <w:tc>
          <w:tcPr>
            <w:tcW w:w="449" w:type="dxa"/>
            <w:shd w:val="clear" w:color="auto" w:fill="FFFFFF" w:themeFill="background1"/>
            <w:vAlign w:val="center"/>
          </w:tcPr>
          <w:p w14:paraId="40A96B18" w14:textId="25F27B8F" w:rsidR="00512070" w:rsidRPr="0045744C" w:rsidRDefault="00512070" w:rsidP="00512070">
            <w:pPr>
              <w:tabs>
                <w:tab w:val="left" w:pos="304"/>
              </w:tabs>
              <w:rPr>
                <w:rFonts w:cstheme="minorHAnsi"/>
                <w:sz w:val="17"/>
                <w:szCs w:val="17"/>
              </w:rPr>
            </w:pPr>
          </w:p>
        </w:tc>
        <w:tc>
          <w:tcPr>
            <w:tcW w:w="448" w:type="dxa"/>
            <w:vAlign w:val="center"/>
          </w:tcPr>
          <w:p w14:paraId="3B20F729" w14:textId="77777777" w:rsidR="00512070" w:rsidRPr="0045744C" w:rsidRDefault="00512070" w:rsidP="00512070">
            <w:pPr>
              <w:tabs>
                <w:tab w:val="left" w:pos="304"/>
              </w:tabs>
              <w:jc w:val="center"/>
              <w:rPr>
                <w:rFonts w:cstheme="minorHAnsi"/>
                <w:sz w:val="17"/>
                <w:szCs w:val="17"/>
              </w:rPr>
            </w:pPr>
          </w:p>
        </w:tc>
        <w:tc>
          <w:tcPr>
            <w:tcW w:w="449" w:type="dxa"/>
            <w:vAlign w:val="center"/>
          </w:tcPr>
          <w:p w14:paraId="2D884A17" w14:textId="77777777" w:rsidR="00512070" w:rsidRPr="0045744C" w:rsidRDefault="00512070" w:rsidP="00512070">
            <w:pPr>
              <w:tabs>
                <w:tab w:val="left" w:pos="304"/>
              </w:tabs>
              <w:jc w:val="center"/>
              <w:rPr>
                <w:rFonts w:cstheme="minorHAnsi"/>
                <w:sz w:val="17"/>
                <w:szCs w:val="17"/>
              </w:rPr>
            </w:pPr>
          </w:p>
        </w:tc>
        <w:tc>
          <w:tcPr>
            <w:tcW w:w="449" w:type="dxa"/>
            <w:vAlign w:val="center"/>
          </w:tcPr>
          <w:p w14:paraId="469F4378" w14:textId="77777777" w:rsidR="00512070" w:rsidRPr="0045744C" w:rsidRDefault="00512070" w:rsidP="00512070">
            <w:pPr>
              <w:tabs>
                <w:tab w:val="left" w:pos="304"/>
              </w:tabs>
              <w:jc w:val="center"/>
              <w:rPr>
                <w:rFonts w:cstheme="minorHAnsi"/>
                <w:sz w:val="17"/>
                <w:szCs w:val="17"/>
              </w:rPr>
            </w:pPr>
          </w:p>
        </w:tc>
        <w:tc>
          <w:tcPr>
            <w:tcW w:w="449" w:type="dxa"/>
            <w:vAlign w:val="center"/>
          </w:tcPr>
          <w:p w14:paraId="490A4689" w14:textId="77777777" w:rsidR="00512070" w:rsidRPr="0045744C" w:rsidRDefault="00512070" w:rsidP="00512070">
            <w:pPr>
              <w:tabs>
                <w:tab w:val="left" w:pos="304"/>
              </w:tabs>
              <w:jc w:val="center"/>
              <w:rPr>
                <w:rFonts w:cstheme="minorHAnsi"/>
                <w:sz w:val="17"/>
                <w:szCs w:val="17"/>
              </w:rPr>
            </w:pPr>
          </w:p>
        </w:tc>
        <w:tc>
          <w:tcPr>
            <w:tcW w:w="449" w:type="dxa"/>
            <w:vAlign w:val="center"/>
          </w:tcPr>
          <w:p w14:paraId="150D7DCE" w14:textId="77777777" w:rsidR="00512070" w:rsidRPr="0045744C" w:rsidRDefault="00512070" w:rsidP="00512070">
            <w:pPr>
              <w:tabs>
                <w:tab w:val="left" w:pos="304"/>
              </w:tabs>
              <w:jc w:val="center"/>
              <w:rPr>
                <w:rFonts w:cstheme="minorHAnsi"/>
                <w:sz w:val="17"/>
                <w:szCs w:val="17"/>
              </w:rPr>
            </w:pPr>
          </w:p>
        </w:tc>
        <w:tc>
          <w:tcPr>
            <w:tcW w:w="449" w:type="dxa"/>
            <w:vAlign w:val="center"/>
          </w:tcPr>
          <w:p w14:paraId="08C5640D" w14:textId="77777777" w:rsidR="00512070" w:rsidRPr="0045744C" w:rsidRDefault="00512070" w:rsidP="00512070">
            <w:pPr>
              <w:tabs>
                <w:tab w:val="left" w:pos="304"/>
              </w:tabs>
              <w:jc w:val="center"/>
              <w:rPr>
                <w:rFonts w:cstheme="minorHAnsi"/>
                <w:sz w:val="17"/>
                <w:szCs w:val="17"/>
              </w:rPr>
            </w:pPr>
          </w:p>
        </w:tc>
      </w:tr>
      <w:tr w:rsidR="00512070" w:rsidRPr="0045744C" w14:paraId="5E5FCBE9" w14:textId="77777777" w:rsidTr="00EE59B3">
        <w:trPr>
          <w:trHeight w:val="227"/>
        </w:trPr>
        <w:tc>
          <w:tcPr>
            <w:tcW w:w="1276" w:type="dxa"/>
            <w:vMerge w:val="restart"/>
            <w:vAlign w:val="center"/>
          </w:tcPr>
          <w:p w14:paraId="2477309B" w14:textId="2F30E625" w:rsidR="00512070" w:rsidRPr="0045744C" w:rsidRDefault="00512070" w:rsidP="00512070">
            <w:pPr>
              <w:tabs>
                <w:tab w:val="left" w:pos="304"/>
              </w:tabs>
              <w:rPr>
                <w:rFonts w:eastAsia="Times New Roman" w:cstheme="minorHAnsi"/>
                <w:b/>
                <w:bCs/>
                <w:sz w:val="17"/>
                <w:szCs w:val="17"/>
              </w:rPr>
            </w:pPr>
            <w:r w:rsidRPr="0045744C">
              <w:rPr>
                <w:rFonts w:cstheme="minorHAnsi"/>
                <w:b/>
                <w:bCs/>
                <w:sz w:val="17"/>
                <w:szCs w:val="17"/>
              </w:rPr>
              <w:t>Servicio de Televigilancia</w:t>
            </w:r>
          </w:p>
        </w:tc>
        <w:tc>
          <w:tcPr>
            <w:tcW w:w="3402" w:type="dxa"/>
            <w:vAlign w:val="center"/>
          </w:tcPr>
          <w:p w14:paraId="0B90711F" w14:textId="1D010F1F" w:rsidR="00512070" w:rsidRPr="0045744C" w:rsidRDefault="00512070" w:rsidP="00512070">
            <w:pPr>
              <w:tabs>
                <w:tab w:val="left" w:pos="304"/>
              </w:tabs>
              <w:rPr>
                <w:rFonts w:cstheme="minorHAnsi"/>
                <w:sz w:val="17"/>
                <w:szCs w:val="17"/>
              </w:rPr>
            </w:pPr>
            <w:r w:rsidRPr="0045744C">
              <w:rPr>
                <w:rFonts w:cstheme="minorHAnsi"/>
                <w:sz w:val="17"/>
                <w:szCs w:val="17"/>
              </w:rPr>
              <w:t>Ejecución del Servicio de Televigilancia</w:t>
            </w:r>
          </w:p>
        </w:tc>
        <w:tc>
          <w:tcPr>
            <w:tcW w:w="448" w:type="dxa"/>
            <w:shd w:val="clear" w:color="auto" w:fill="FFFFFF" w:themeFill="background1"/>
            <w:vAlign w:val="center"/>
          </w:tcPr>
          <w:p w14:paraId="3F505853" w14:textId="3DD213DD" w:rsidR="00512070" w:rsidRPr="0045744C" w:rsidRDefault="00512070" w:rsidP="00512070">
            <w:pPr>
              <w:tabs>
                <w:tab w:val="left" w:pos="304"/>
              </w:tabs>
              <w:jc w:val="center"/>
              <w:rPr>
                <w:rFonts w:cstheme="minorHAnsi"/>
                <w:sz w:val="17"/>
                <w:szCs w:val="17"/>
              </w:rPr>
            </w:pPr>
          </w:p>
        </w:tc>
        <w:tc>
          <w:tcPr>
            <w:tcW w:w="449" w:type="dxa"/>
            <w:shd w:val="clear" w:color="auto" w:fill="FFFFFF" w:themeFill="background1"/>
            <w:vAlign w:val="center"/>
          </w:tcPr>
          <w:p w14:paraId="08594C7C" w14:textId="05BE2077" w:rsidR="00512070" w:rsidRPr="0045744C" w:rsidRDefault="00512070" w:rsidP="00512070">
            <w:pPr>
              <w:tabs>
                <w:tab w:val="left" w:pos="304"/>
              </w:tabs>
              <w:jc w:val="center"/>
              <w:rPr>
                <w:rFonts w:cstheme="minorHAnsi"/>
                <w:sz w:val="17"/>
                <w:szCs w:val="17"/>
              </w:rPr>
            </w:pPr>
          </w:p>
        </w:tc>
        <w:tc>
          <w:tcPr>
            <w:tcW w:w="449" w:type="dxa"/>
            <w:vAlign w:val="center"/>
          </w:tcPr>
          <w:p w14:paraId="64D7ECD6" w14:textId="77777777" w:rsidR="00512070" w:rsidRPr="0045744C" w:rsidRDefault="00512070" w:rsidP="00512070">
            <w:pPr>
              <w:tabs>
                <w:tab w:val="left" w:pos="304"/>
              </w:tabs>
              <w:jc w:val="center"/>
              <w:rPr>
                <w:rFonts w:cstheme="minorHAnsi"/>
                <w:sz w:val="17"/>
                <w:szCs w:val="17"/>
              </w:rPr>
            </w:pPr>
          </w:p>
        </w:tc>
        <w:tc>
          <w:tcPr>
            <w:tcW w:w="449" w:type="dxa"/>
            <w:vAlign w:val="center"/>
          </w:tcPr>
          <w:p w14:paraId="4AA5CBFF" w14:textId="77777777" w:rsidR="00512070" w:rsidRPr="0045744C" w:rsidRDefault="00512070" w:rsidP="00512070">
            <w:pPr>
              <w:tabs>
                <w:tab w:val="left" w:pos="304"/>
              </w:tabs>
              <w:jc w:val="center"/>
              <w:rPr>
                <w:rFonts w:cstheme="minorHAnsi"/>
                <w:sz w:val="17"/>
                <w:szCs w:val="17"/>
              </w:rPr>
            </w:pPr>
          </w:p>
        </w:tc>
        <w:tc>
          <w:tcPr>
            <w:tcW w:w="449" w:type="dxa"/>
            <w:shd w:val="clear" w:color="auto" w:fill="D9D9D9" w:themeFill="background1" w:themeFillShade="D9"/>
            <w:vAlign w:val="center"/>
          </w:tcPr>
          <w:p w14:paraId="558FD1F3" w14:textId="3C78ACEE" w:rsidR="00512070" w:rsidRPr="0045744C" w:rsidRDefault="00512070" w:rsidP="00512070">
            <w:pPr>
              <w:tabs>
                <w:tab w:val="left" w:pos="304"/>
              </w:tabs>
              <w:jc w:val="center"/>
              <w:rPr>
                <w:rFonts w:cstheme="minorHAnsi"/>
                <w:sz w:val="17"/>
                <w:szCs w:val="17"/>
              </w:rPr>
            </w:pPr>
            <w:r w:rsidRPr="0045744C">
              <w:rPr>
                <w:rFonts w:cstheme="minorHAnsi"/>
                <w:sz w:val="17"/>
                <w:szCs w:val="17"/>
              </w:rPr>
              <w:t>5</w:t>
            </w:r>
          </w:p>
        </w:tc>
        <w:tc>
          <w:tcPr>
            <w:tcW w:w="449" w:type="dxa"/>
            <w:shd w:val="clear" w:color="auto" w:fill="D9D9D9" w:themeFill="background1" w:themeFillShade="D9"/>
            <w:vAlign w:val="center"/>
          </w:tcPr>
          <w:p w14:paraId="097628BA" w14:textId="6ADFBF56" w:rsidR="00512070" w:rsidRPr="0045744C" w:rsidRDefault="00512070" w:rsidP="00512070">
            <w:pPr>
              <w:tabs>
                <w:tab w:val="left" w:pos="304"/>
              </w:tabs>
              <w:jc w:val="center"/>
              <w:rPr>
                <w:rFonts w:cstheme="minorHAnsi"/>
                <w:sz w:val="17"/>
                <w:szCs w:val="17"/>
              </w:rPr>
            </w:pPr>
            <w:r w:rsidRPr="0045744C">
              <w:rPr>
                <w:rFonts w:cstheme="minorHAnsi"/>
                <w:sz w:val="17"/>
                <w:szCs w:val="17"/>
              </w:rPr>
              <w:t>6</w:t>
            </w:r>
          </w:p>
        </w:tc>
        <w:tc>
          <w:tcPr>
            <w:tcW w:w="448" w:type="dxa"/>
            <w:shd w:val="clear" w:color="auto" w:fill="D9D9D9" w:themeFill="background1" w:themeFillShade="D9"/>
            <w:vAlign w:val="center"/>
          </w:tcPr>
          <w:p w14:paraId="15052C0F" w14:textId="6BF95383" w:rsidR="00512070" w:rsidRPr="0045744C" w:rsidRDefault="00512070" w:rsidP="00512070">
            <w:pPr>
              <w:tabs>
                <w:tab w:val="left" w:pos="304"/>
              </w:tabs>
              <w:jc w:val="center"/>
              <w:rPr>
                <w:rFonts w:cstheme="minorHAnsi"/>
                <w:sz w:val="17"/>
                <w:szCs w:val="17"/>
              </w:rPr>
            </w:pPr>
            <w:r w:rsidRPr="0045744C">
              <w:rPr>
                <w:rFonts w:cstheme="minorHAnsi"/>
                <w:sz w:val="17"/>
                <w:szCs w:val="17"/>
              </w:rPr>
              <w:t>7</w:t>
            </w:r>
          </w:p>
        </w:tc>
        <w:tc>
          <w:tcPr>
            <w:tcW w:w="449" w:type="dxa"/>
            <w:shd w:val="clear" w:color="auto" w:fill="D9D9D9" w:themeFill="background1" w:themeFillShade="D9"/>
            <w:vAlign w:val="center"/>
          </w:tcPr>
          <w:p w14:paraId="0277EFAE" w14:textId="2D9B5FDB" w:rsidR="00512070" w:rsidRPr="0045744C" w:rsidRDefault="00512070" w:rsidP="00512070">
            <w:pPr>
              <w:tabs>
                <w:tab w:val="left" w:pos="304"/>
              </w:tabs>
              <w:jc w:val="center"/>
              <w:rPr>
                <w:rFonts w:cstheme="minorHAnsi"/>
                <w:sz w:val="17"/>
                <w:szCs w:val="17"/>
              </w:rPr>
            </w:pPr>
            <w:r w:rsidRPr="0045744C">
              <w:rPr>
                <w:rFonts w:cstheme="minorHAnsi"/>
                <w:sz w:val="17"/>
                <w:szCs w:val="17"/>
              </w:rPr>
              <w:t>8</w:t>
            </w:r>
          </w:p>
        </w:tc>
        <w:tc>
          <w:tcPr>
            <w:tcW w:w="449" w:type="dxa"/>
            <w:shd w:val="clear" w:color="auto" w:fill="D9D9D9" w:themeFill="background1" w:themeFillShade="D9"/>
            <w:vAlign w:val="center"/>
          </w:tcPr>
          <w:p w14:paraId="4E328A7A" w14:textId="23EAFC3B" w:rsidR="00512070" w:rsidRPr="0045744C" w:rsidRDefault="00512070" w:rsidP="00512070">
            <w:pPr>
              <w:tabs>
                <w:tab w:val="left" w:pos="304"/>
              </w:tabs>
              <w:jc w:val="center"/>
              <w:rPr>
                <w:rFonts w:cstheme="minorHAnsi"/>
                <w:sz w:val="17"/>
                <w:szCs w:val="17"/>
              </w:rPr>
            </w:pPr>
            <w:r w:rsidRPr="0045744C">
              <w:rPr>
                <w:rFonts w:cstheme="minorHAnsi"/>
                <w:sz w:val="17"/>
                <w:szCs w:val="17"/>
              </w:rPr>
              <w:t>9</w:t>
            </w:r>
          </w:p>
        </w:tc>
        <w:tc>
          <w:tcPr>
            <w:tcW w:w="449" w:type="dxa"/>
            <w:shd w:val="clear" w:color="auto" w:fill="D9D9D9" w:themeFill="background1" w:themeFillShade="D9"/>
            <w:vAlign w:val="center"/>
          </w:tcPr>
          <w:p w14:paraId="03F740DE" w14:textId="716AC407" w:rsidR="00512070" w:rsidRPr="0045744C" w:rsidRDefault="00512070" w:rsidP="00512070">
            <w:pPr>
              <w:tabs>
                <w:tab w:val="left" w:pos="304"/>
              </w:tabs>
              <w:jc w:val="center"/>
              <w:rPr>
                <w:rFonts w:cstheme="minorHAnsi"/>
                <w:sz w:val="17"/>
                <w:szCs w:val="17"/>
              </w:rPr>
            </w:pPr>
            <w:r w:rsidRPr="0045744C">
              <w:rPr>
                <w:rFonts w:cstheme="minorHAnsi"/>
                <w:sz w:val="17"/>
                <w:szCs w:val="17"/>
              </w:rPr>
              <w:t>10</w:t>
            </w:r>
          </w:p>
        </w:tc>
        <w:tc>
          <w:tcPr>
            <w:tcW w:w="449" w:type="dxa"/>
            <w:shd w:val="clear" w:color="auto" w:fill="D9D9D9" w:themeFill="background1" w:themeFillShade="D9"/>
            <w:vAlign w:val="center"/>
          </w:tcPr>
          <w:p w14:paraId="3F804743" w14:textId="136188B3" w:rsidR="00512070" w:rsidRPr="0045744C" w:rsidRDefault="00512070" w:rsidP="00512070">
            <w:pPr>
              <w:tabs>
                <w:tab w:val="left" w:pos="304"/>
              </w:tabs>
              <w:rPr>
                <w:rFonts w:cstheme="minorHAnsi"/>
                <w:sz w:val="17"/>
                <w:szCs w:val="17"/>
              </w:rPr>
            </w:pPr>
            <w:r w:rsidRPr="0045744C">
              <w:rPr>
                <w:rFonts w:cstheme="minorHAnsi"/>
                <w:sz w:val="17"/>
                <w:szCs w:val="17"/>
              </w:rPr>
              <w:t>11</w:t>
            </w:r>
          </w:p>
        </w:tc>
        <w:tc>
          <w:tcPr>
            <w:tcW w:w="449" w:type="dxa"/>
            <w:shd w:val="clear" w:color="auto" w:fill="D9D9D9" w:themeFill="background1" w:themeFillShade="D9"/>
            <w:vAlign w:val="center"/>
          </w:tcPr>
          <w:p w14:paraId="373A9B2D" w14:textId="074F303C" w:rsidR="00512070" w:rsidRPr="0045744C" w:rsidRDefault="00512070" w:rsidP="00512070">
            <w:pPr>
              <w:tabs>
                <w:tab w:val="left" w:pos="304"/>
              </w:tabs>
              <w:rPr>
                <w:rFonts w:cstheme="minorHAnsi"/>
                <w:sz w:val="17"/>
                <w:szCs w:val="17"/>
              </w:rPr>
            </w:pPr>
            <w:r w:rsidRPr="0045744C">
              <w:rPr>
                <w:rFonts w:cstheme="minorHAnsi"/>
                <w:sz w:val="17"/>
                <w:szCs w:val="17"/>
              </w:rPr>
              <w:t>12</w:t>
            </w:r>
          </w:p>
        </w:tc>
      </w:tr>
      <w:tr w:rsidR="00662FB1" w:rsidRPr="0045744C" w14:paraId="5A4D8195" w14:textId="77777777" w:rsidTr="00EE59B3">
        <w:trPr>
          <w:trHeight w:val="227"/>
        </w:trPr>
        <w:tc>
          <w:tcPr>
            <w:tcW w:w="1276" w:type="dxa"/>
            <w:vMerge/>
            <w:vAlign w:val="center"/>
          </w:tcPr>
          <w:p w14:paraId="1C1E9D30" w14:textId="77777777" w:rsidR="00662FB1" w:rsidRPr="0045744C" w:rsidRDefault="00662FB1" w:rsidP="00662FB1">
            <w:pPr>
              <w:tabs>
                <w:tab w:val="left" w:pos="304"/>
              </w:tabs>
              <w:rPr>
                <w:rFonts w:eastAsia="Times New Roman" w:cstheme="minorHAnsi"/>
                <w:b/>
                <w:bCs/>
                <w:sz w:val="17"/>
                <w:szCs w:val="17"/>
              </w:rPr>
            </w:pPr>
          </w:p>
        </w:tc>
        <w:tc>
          <w:tcPr>
            <w:tcW w:w="3402" w:type="dxa"/>
            <w:vAlign w:val="center"/>
          </w:tcPr>
          <w:p w14:paraId="5D80F15C" w14:textId="431A5B93" w:rsidR="00662FB1" w:rsidRPr="0045744C" w:rsidRDefault="00662FB1" w:rsidP="00662FB1">
            <w:pPr>
              <w:tabs>
                <w:tab w:val="left" w:pos="304"/>
              </w:tabs>
              <w:rPr>
                <w:rFonts w:cstheme="minorHAnsi"/>
                <w:sz w:val="17"/>
                <w:szCs w:val="17"/>
              </w:rPr>
            </w:pPr>
            <w:r w:rsidRPr="0045744C">
              <w:rPr>
                <w:rFonts w:cstheme="minorHAnsi"/>
                <w:sz w:val="17"/>
                <w:szCs w:val="17"/>
              </w:rPr>
              <w:t>Reuniones de Coordinación de Redes</w:t>
            </w:r>
          </w:p>
        </w:tc>
        <w:tc>
          <w:tcPr>
            <w:tcW w:w="448" w:type="dxa"/>
            <w:shd w:val="clear" w:color="auto" w:fill="FFFFFF" w:themeFill="background1"/>
            <w:vAlign w:val="center"/>
          </w:tcPr>
          <w:p w14:paraId="36B835BB" w14:textId="1BA13EEC" w:rsidR="00662FB1" w:rsidRPr="0045744C" w:rsidRDefault="00662FB1" w:rsidP="00662FB1">
            <w:pPr>
              <w:tabs>
                <w:tab w:val="left" w:pos="304"/>
              </w:tabs>
              <w:jc w:val="center"/>
              <w:rPr>
                <w:rFonts w:cstheme="minorHAnsi"/>
                <w:sz w:val="17"/>
                <w:szCs w:val="17"/>
              </w:rPr>
            </w:pPr>
          </w:p>
        </w:tc>
        <w:tc>
          <w:tcPr>
            <w:tcW w:w="449" w:type="dxa"/>
            <w:shd w:val="clear" w:color="auto" w:fill="FFFFFF" w:themeFill="background1"/>
            <w:vAlign w:val="center"/>
          </w:tcPr>
          <w:p w14:paraId="53F22292" w14:textId="76473BBE" w:rsidR="00662FB1" w:rsidRPr="0045744C" w:rsidRDefault="00662FB1" w:rsidP="00662FB1">
            <w:pPr>
              <w:tabs>
                <w:tab w:val="left" w:pos="304"/>
              </w:tabs>
              <w:jc w:val="center"/>
              <w:rPr>
                <w:rFonts w:cstheme="minorHAnsi"/>
                <w:sz w:val="17"/>
                <w:szCs w:val="17"/>
              </w:rPr>
            </w:pPr>
          </w:p>
        </w:tc>
        <w:tc>
          <w:tcPr>
            <w:tcW w:w="449" w:type="dxa"/>
            <w:shd w:val="clear" w:color="auto" w:fill="FFFFFF" w:themeFill="background1"/>
            <w:vAlign w:val="center"/>
          </w:tcPr>
          <w:p w14:paraId="0B251A80" w14:textId="30DE8FFC" w:rsidR="00662FB1" w:rsidRPr="0045744C" w:rsidRDefault="00662FB1" w:rsidP="00662FB1">
            <w:pPr>
              <w:tabs>
                <w:tab w:val="left" w:pos="304"/>
              </w:tabs>
              <w:jc w:val="center"/>
              <w:rPr>
                <w:rFonts w:cstheme="minorHAnsi"/>
                <w:sz w:val="17"/>
                <w:szCs w:val="17"/>
              </w:rPr>
            </w:pPr>
          </w:p>
        </w:tc>
        <w:tc>
          <w:tcPr>
            <w:tcW w:w="449" w:type="dxa"/>
            <w:shd w:val="clear" w:color="auto" w:fill="D9D9D9" w:themeFill="background1" w:themeFillShade="D9"/>
            <w:vAlign w:val="center"/>
          </w:tcPr>
          <w:p w14:paraId="297663B6" w14:textId="3289901B" w:rsidR="00662FB1" w:rsidRPr="0045744C" w:rsidRDefault="00662FB1" w:rsidP="00662FB1">
            <w:pPr>
              <w:tabs>
                <w:tab w:val="left" w:pos="304"/>
              </w:tabs>
              <w:jc w:val="center"/>
              <w:rPr>
                <w:rFonts w:cstheme="minorHAnsi"/>
                <w:sz w:val="17"/>
                <w:szCs w:val="17"/>
              </w:rPr>
            </w:pPr>
            <w:r w:rsidRPr="0045744C">
              <w:rPr>
                <w:rFonts w:cstheme="minorHAnsi"/>
                <w:sz w:val="17"/>
                <w:szCs w:val="17"/>
              </w:rPr>
              <w:t>4</w:t>
            </w:r>
          </w:p>
        </w:tc>
        <w:tc>
          <w:tcPr>
            <w:tcW w:w="449" w:type="dxa"/>
            <w:shd w:val="clear" w:color="auto" w:fill="D9D9D9" w:themeFill="background1" w:themeFillShade="D9"/>
            <w:vAlign w:val="center"/>
          </w:tcPr>
          <w:p w14:paraId="3DDC1456" w14:textId="3C949409" w:rsidR="00662FB1" w:rsidRPr="0045744C" w:rsidRDefault="00662FB1" w:rsidP="00662FB1">
            <w:pPr>
              <w:tabs>
                <w:tab w:val="left" w:pos="304"/>
              </w:tabs>
              <w:jc w:val="center"/>
              <w:rPr>
                <w:rFonts w:cstheme="minorHAnsi"/>
                <w:sz w:val="17"/>
                <w:szCs w:val="17"/>
              </w:rPr>
            </w:pPr>
            <w:r w:rsidRPr="0045744C">
              <w:rPr>
                <w:rFonts w:cstheme="minorHAnsi"/>
                <w:sz w:val="17"/>
                <w:szCs w:val="17"/>
              </w:rPr>
              <w:t>5</w:t>
            </w:r>
          </w:p>
        </w:tc>
        <w:tc>
          <w:tcPr>
            <w:tcW w:w="449" w:type="dxa"/>
            <w:vAlign w:val="center"/>
          </w:tcPr>
          <w:p w14:paraId="3F04EB34" w14:textId="77777777" w:rsidR="00662FB1" w:rsidRPr="0045744C" w:rsidRDefault="00662FB1" w:rsidP="00662FB1">
            <w:pPr>
              <w:tabs>
                <w:tab w:val="left" w:pos="304"/>
              </w:tabs>
              <w:jc w:val="center"/>
              <w:rPr>
                <w:rFonts w:cstheme="minorHAnsi"/>
                <w:sz w:val="17"/>
                <w:szCs w:val="17"/>
              </w:rPr>
            </w:pPr>
          </w:p>
        </w:tc>
        <w:tc>
          <w:tcPr>
            <w:tcW w:w="448" w:type="dxa"/>
            <w:vAlign w:val="center"/>
          </w:tcPr>
          <w:p w14:paraId="3ABFFA11" w14:textId="77777777" w:rsidR="00662FB1" w:rsidRPr="0045744C" w:rsidRDefault="00662FB1" w:rsidP="00662FB1">
            <w:pPr>
              <w:tabs>
                <w:tab w:val="left" w:pos="304"/>
              </w:tabs>
              <w:jc w:val="center"/>
              <w:rPr>
                <w:rFonts w:cstheme="minorHAnsi"/>
                <w:sz w:val="17"/>
                <w:szCs w:val="17"/>
              </w:rPr>
            </w:pPr>
          </w:p>
        </w:tc>
        <w:tc>
          <w:tcPr>
            <w:tcW w:w="449" w:type="dxa"/>
            <w:vAlign w:val="center"/>
          </w:tcPr>
          <w:p w14:paraId="71E91F49" w14:textId="77777777" w:rsidR="00662FB1" w:rsidRPr="0045744C" w:rsidRDefault="00662FB1" w:rsidP="00662FB1">
            <w:pPr>
              <w:tabs>
                <w:tab w:val="left" w:pos="304"/>
              </w:tabs>
              <w:jc w:val="center"/>
              <w:rPr>
                <w:rFonts w:cstheme="minorHAnsi"/>
                <w:sz w:val="17"/>
                <w:szCs w:val="17"/>
              </w:rPr>
            </w:pPr>
          </w:p>
        </w:tc>
        <w:tc>
          <w:tcPr>
            <w:tcW w:w="449" w:type="dxa"/>
            <w:vAlign w:val="center"/>
          </w:tcPr>
          <w:p w14:paraId="17622DCE" w14:textId="77777777" w:rsidR="00662FB1" w:rsidRPr="0045744C" w:rsidRDefault="00662FB1" w:rsidP="00662FB1">
            <w:pPr>
              <w:tabs>
                <w:tab w:val="left" w:pos="304"/>
              </w:tabs>
              <w:jc w:val="center"/>
              <w:rPr>
                <w:rFonts w:cstheme="minorHAnsi"/>
                <w:sz w:val="17"/>
                <w:szCs w:val="17"/>
              </w:rPr>
            </w:pPr>
          </w:p>
        </w:tc>
        <w:tc>
          <w:tcPr>
            <w:tcW w:w="449" w:type="dxa"/>
            <w:vAlign w:val="center"/>
          </w:tcPr>
          <w:p w14:paraId="2C83FC19" w14:textId="77777777" w:rsidR="00662FB1" w:rsidRPr="0045744C" w:rsidRDefault="00662FB1" w:rsidP="00662FB1">
            <w:pPr>
              <w:tabs>
                <w:tab w:val="left" w:pos="304"/>
              </w:tabs>
              <w:jc w:val="center"/>
              <w:rPr>
                <w:rFonts w:cstheme="minorHAnsi"/>
                <w:sz w:val="17"/>
                <w:szCs w:val="17"/>
              </w:rPr>
            </w:pPr>
          </w:p>
        </w:tc>
        <w:tc>
          <w:tcPr>
            <w:tcW w:w="449" w:type="dxa"/>
            <w:vAlign w:val="center"/>
          </w:tcPr>
          <w:p w14:paraId="5E6B10C4" w14:textId="77777777" w:rsidR="00662FB1" w:rsidRPr="0045744C" w:rsidRDefault="00662FB1" w:rsidP="00662FB1">
            <w:pPr>
              <w:tabs>
                <w:tab w:val="left" w:pos="304"/>
              </w:tabs>
              <w:jc w:val="center"/>
              <w:rPr>
                <w:rFonts w:cstheme="minorHAnsi"/>
                <w:sz w:val="17"/>
                <w:szCs w:val="17"/>
              </w:rPr>
            </w:pPr>
          </w:p>
        </w:tc>
        <w:tc>
          <w:tcPr>
            <w:tcW w:w="449" w:type="dxa"/>
            <w:vAlign w:val="center"/>
          </w:tcPr>
          <w:p w14:paraId="4C6F0632" w14:textId="77777777" w:rsidR="00662FB1" w:rsidRPr="0045744C" w:rsidRDefault="00662FB1" w:rsidP="00662FB1">
            <w:pPr>
              <w:tabs>
                <w:tab w:val="left" w:pos="304"/>
              </w:tabs>
              <w:jc w:val="center"/>
              <w:rPr>
                <w:rFonts w:cstheme="minorHAnsi"/>
                <w:sz w:val="17"/>
                <w:szCs w:val="17"/>
              </w:rPr>
            </w:pPr>
          </w:p>
        </w:tc>
      </w:tr>
      <w:tr w:rsidR="00E528EE" w:rsidRPr="0045744C" w14:paraId="59F7F483" w14:textId="77777777" w:rsidTr="00EE59B3">
        <w:trPr>
          <w:trHeight w:val="227"/>
        </w:trPr>
        <w:tc>
          <w:tcPr>
            <w:tcW w:w="1276" w:type="dxa"/>
            <w:vMerge/>
            <w:vAlign w:val="center"/>
          </w:tcPr>
          <w:p w14:paraId="6A710DAA" w14:textId="77777777" w:rsidR="00E528EE" w:rsidRPr="0045744C" w:rsidRDefault="00E528EE" w:rsidP="00E528EE">
            <w:pPr>
              <w:tabs>
                <w:tab w:val="left" w:pos="304"/>
              </w:tabs>
              <w:rPr>
                <w:rFonts w:eastAsia="Times New Roman" w:cstheme="minorHAnsi"/>
                <w:b/>
                <w:bCs/>
                <w:sz w:val="17"/>
                <w:szCs w:val="17"/>
              </w:rPr>
            </w:pPr>
          </w:p>
        </w:tc>
        <w:tc>
          <w:tcPr>
            <w:tcW w:w="3402" w:type="dxa"/>
            <w:vAlign w:val="center"/>
          </w:tcPr>
          <w:p w14:paraId="0E26191D" w14:textId="3135F8D9" w:rsidR="00E528EE" w:rsidRPr="0045744C" w:rsidRDefault="00E528EE" w:rsidP="00E528EE">
            <w:pPr>
              <w:tabs>
                <w:tab w:val="left" w:pos="304"/>
              </w:tabs>
              <w:rPr>
                <w:rFonts w:cstheme="minorHAnsi"/>
                <w:sz w:val="17"/>
                <w:szCs w:val="17"/>
              </w:rPr>
            </w:pPr>
            <w:r w:rsidRPr="0045744C">
              <w:rPr>
                <w:rFonts w:cstheme="minorHAnsi"/>
                <w:sz w:val="17"/>
                <w:szCs w:val="17"/>
              </w:rPr>
              <w:t>Elaboración o actualización del Plan de Gestión para análisis de la información</w:t>
            </w:r>
          </w:p>
        </w:tc>
        <w:tc>
          <w:tcPr>
            <w:tcW w:w="448" w:type="dxa"/>
            <w:vAlign w:val="center"/>
          </w:tcPr>
          <w:p w14:paraId="669E25A8" w14:textId="77777777" w:rsidR="00E528EE" w:rsidRPr="0045744C" w:rsidRDefault="00E528EE" w:rsidP="00E528EE">
            <w:pPr>
              <w:tabs>
                <w:tab w:val="left" w:pos="304"/>
              </w:tabs>
              <w:jc w:val="center"/>
              <w:rPr>
                <w:rFonts w:cstheme="minorHAnsi"/>
                <w:sz w:val="17"/>
                <w:szCs w:val="17"/>
              </w:rPr>
            </w:pPr>
          </w:p>
        </w:tc>
        <w:tc>
          <w:tcPr>
            <w:tcW w:w="449" w:type="dxa"/>
            <w:shd w:val="clear" w:color="auto" w:fill="FFFFFF" w:themeFill="background1"/>
            <w:vAlign w:val="center"/>
          </w:tcPr>
          <w:p w14:paraId="5C1779BE" w14:textId="7B550150" w:rsidR="00E528EE" w:rsidRPr="0045744C" w:rsidRDefault="00E528EE" w:rsidP="00E528EE">
            <w:pPr>
              <w:tabs>
                <w:tab w:val="left" w:pos="304"/>
              </w:tabs>
              <w:jc w:val="center"/>
              <w:rPr>
                <w:rFonts w:cstheme="minorHAnsi"/>
                <w:sz w:val="17"/>
                <w:szCs w:val="17"/>
              </w:rPr>
            </w:pPr>
          </w:p>
        </w:tc>
        <w:tc>
          <w:tcPr>
            <w:tcW w:w="449" w:type="dxa"/>
            <w:shd w:val="clear" w:color="auto" w:fill="FFFFFF" w:themeFill="background1"/>
            <w:vAlign w:val="center"/>
          </w:tcPr>
          <w:p w14:paraId="0BA65474" w14:textId="4EFD8B72" w:rsidR="00E528EE" w:rsidRPr="0045744C" w:rsidRDefault="00E528EE" w:rsidP="00E528EE">
            <w:pPr>
              <w:tabs>
                <w:tab w:val="left" w:pos="304"/>
              </w:tabs>
              <w:jc w:val="center"/>
              <w:rPr>
                <w:rFonts w:cstheme="minorHAnsi"/>
                <w:sz w:val="17"/>
                <w:szCs w:val="17"/>
              </w:rPr>
            </w:pPr>
          </w:p>
        </w:tc>
        <w:tc>
          <w:tcPr>
            <w:tcW w:w="449" w:type="dxa"/>
            <w:shd w:val="clear" w:color="auto" w:fill="D9D9D9" w:themeFill="background1" w:themeFillShade="D9"/>
            <w:vAlign w:val="center"/>
          </w:tcPr>
          <w:p w14:paraId="0702A53C" w14:textId="55D61640" w:rsidR="00E528EE" w:rsidRPr="0045744C" w:rsidRDefault="00E528EE" w:rsidP="00E528EE">
            <w:pPr>
              <w:tabs>
                <w:tab w:val="left" w:pos="304"/>
              </w:tabs>
              <w:jc w:val="center"/>
              <w:rPr>
                <w:rFonts w:cstheme="minorHAnsi"/>
                <w:sz w:val="17"/>
                <w:szCs w:val="17"/>
              </w:rPr>
            </w:pPr>
            <w:r w:rsidRPr="0045744C">
              <w:rPr>
                <w:rFonts w:cstheme="minorHAnsi"/>
                <w:sz w:val="17"/>
                <w:szCs w:val="17"/>
              </w:rPr>
              <w:t>4</w:t>
            </w:r>
          </w:p>
        </w:tc>
        <w:tc>
          <w:tcPr>
            <w:tcW w:w="449" w:type="dxa"/>
            <w:shd w:val="clear" w:color="auto" w:fill="D9D9D9" w:themeFill="background1" w:themeFillShade="D9"/>
            <w:vAlign w:val="center"/>
          </w:tcPr>
          <w:p w14:paraId="0B89A007" w14:textId="141BDFDE" w:rsidR="00E528EE" w:rsidRPr="0045744C" w:rsidRDefault="00E528EE" w:rsidP="00E528EE">
            <w:pPr>
              <w:tabs>
                <w:tab w:val="left" w:pos="304"/>
              </w:tabs>
              <w:rPr>
                <w:rFonts w:cstheme="minorHAnsi"/>
                <w:sz w:val="17"/>
                <w:szCs w:val="17"/>
              </w:rPr>
            </w:pPr>
            <w:r w:rsidRPr="0045744C">
              <w:rPr>
                <w:rFonts w:cstheme="minorHAnsi"/>
                <w:sz w:val="17"/>
                <w:szCs w:val="17"/>
              </w:rPr>
              <w:t>5</w:t>
            </w:r>
          </w:p>
        </w:tc>
        <w:tc>
          <w:tcPr>
            <w:tcW w:w="449" w:type="dxa"/>
            <w:vAlign w:val="center"/>
          </w:tcPr>
          <w:p w14:paraId="39CCECFB" w14:textId="77777777" w:rsidR="00E528EE" w:rsidRPr="0045744C" w:rsidRDefault="00E528EE" w:rsidP="00E528EE">
            <w:pPr>
              <w:tabs>
                <w:tab w:val="left" w:pos="304"/>
              </w:tabs>
              <w:jc w:val="center"/>
              <w:rPr>
                <w:rFonts w:cstheme="minorHAnsi"/>
                <w:sz w:val="17"/>
                <w:szCs w:val="17"/>
              </w:rPr>
            </w:pPr>
          </w:p>
        </w:tc>
        <w:tc>
          <w:tcPr>
            <w:tcW w:w="448" w:type="dxa"/>
            <w:vAlign w:val="center"/>
          </w:tcPr>
          <w:p w14:paraId="05AC3B1E"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3B64B0E3"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20E2B6C7"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348AC09E"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4A0C3C73"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5277D374" w14:textId="77777777" w:rsidR="00E528EE" w:rsidRPr="0045744C" w:rsidRDefault="00E528EE" w:rsidP="00E528EE">
            <w:pPr>
              <w:tabs>
                <w:tab w:val="left" w:pos="304"/>
              </w:tabs>
              <w:jc w:val="center"/>
              <w:rPr>
                <w:rFonts w:cstheme="minorHAnsi"/>
                <w:sz w:val="17"/>
                <w:szCs w:val="17"/>
              </w:rPr>
            </w:pPr>
          </w:p>
        </w:tc>
      </w:tr>
      <w:tr w:rsidR="00E528EE" w:rsidRPr="0045744C" w14:paraId="02F9A4CE" w14:textId="77777777" w:rsidTr="00EE59B3">
        <w:trPr>
          <w:trHeight w:val="329"/>
        </w:trPr>
        <w:tc>
          <w:tcPr>
            <w:tcW w:w="1276" w:type="dxa"/>
            <w:vMerge/>
            <w:vAlign w:val="center"/>
          </w:tcPr>
          <w:p w14:paraId="186C2A99" w14:textId="77777777" w:rsidR="00E528EE" w:rsidRPr="0045744C" w:rsidRDefault="00E528EE" w:rsidP="00E528EE">
            <w:pPr>
              <w:tabs>
                <w:tab w:val="left" w:pos="304"/>
              </w:tabs>
              <w:rPr>
                <w:rFonts w:eastAsia="Times New Roman" w:cstheme="minorHAnsi"/>
                <w:b/>
                <w:bCs/>
                <w:sz w:val="17"/>
                <w:szCs w:val="17"/>
              </w:rPr>
            </w:pPr>
          </w:p>
        </w:tc>
        <w:tc>
          <w:tcPr>
            <w:tcW w:w="3402" w:type="dxa"/>
            <w:vAlign w:val="center"/>
          </w:tcPr>
          <w:p w14:paraId="08AADD5E" w14:textId="779533DD" w:rsidR="00E528EE" w:rsidRPr="0045744C" w:rsidRDefault="00E528EE" w:rsidP="00E528EE">
            <w:pPr>
              <w:tabs>
                <w:tab w:val="left" w:pos="304"/>
              </w:tabs>
              <w:rPr>
                <w:rFonts w:cstheme="minorHAnsi"/>
                <w:sz w:val="17"/>
                <w:szCs w:val="17"/>
              </w:rPr>
            </w:pPr>
            <w:r w:rsidRPr="0045744C">
              <w:rPr>
                <w:rFonts w:cstheme="minorHAnsi"/>
                <w:sz w:val="17"/>
                <w:szCs w:val="17"/>
              </w:rPr>
              <w:t>Recopilación y entrega de evidencia para el Ministerio Público</w:t>
            </w:r>
          </w:p>
        </w:tc>
        <w:tc>
          <w:tcPr>
            <w:tcW w:w="448" w:type="dxa"/>
            <w:vAlign w:val="center"/>
          </w:tcPr>
          <w:p w14:paraId="1DFB11F4"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43EC76F6" w14:textId="77777777" w:rsidR="00E528EE" w:rsidRPr="0045744C" w:rsidRDefault="00E528EE" w:rsidP="00E528EE">
            <w:pPr>
              <w:tabs>
                <w:tab w:val="left" w:pos="304"/>
              </w:tabs>
              <w:jc w:val="center"/>
              <w:rPr>
                <w:rFonts w:cstheme="minorHAnsi"/>
                <w:sz w:val="17"/>
                <w:szCs w:val="17"/>
              </w:rPr>
            </w:pPr>
          </w:p>
        </w:tc>
        <w:tc>
          <w:tcPr>
            <w:tcW w:w="449" w:type="dxa"/>
            <w:shd w:val="clear" w:color="auto" w:fill="FFFFFF" w:themeFill="background1"/>
            <w:vAlign w:val="center"/>
          </w:tcPr>
          <w:p w14:paraId="619C937B" w14:textId="2D4080E2" w:rsidR="00E528EE" w:rsidRPr="0045744C" w:rsidRDefault="00E528EE" w:rsidP="00E528EE">
            <w:pPr>
              <w:tabs>
                <w:tab w:val="left" w:pos="304"/>
              </w:tabs>
              <w:jc w:val="center"/>
              <w:rPr>
                <w:rFonts w:cstheme="minorHAnsi"/>
                <w:sz w:val="17"/>
                <w:szCs w:val="17"/>
              </w:rPr>
            </w:pPr>
          </w:p>
        </w:tc>
        <w:tc>
          <w:tcPr>
            <w:tcW w:w="449" w:type="dxa"/>
            <w:vAlign w:val="center"/>
          </w:tcPr>
          <w:p w14:paraId="4ED2C6E6" w14:textId="77777777" w:rsidR="00E528EE" w:rsidRPr="0045744C" w:rsidRDefault="00E528EE" w:rsidP="00E528EE">
            <w:pPr>
              <w:tabs>
                <w:tab w:val="left" w:pos="304"/>
              </w:tabs>
              <w:jc w:val="center"/>
              <w:rPr>
                <w:rFonts w:cstheme="minorHAnsi"/>
                <w:sz w:val="17"/>
                <w:szCs w:val="17"/>
              </w:rPr>
            </w:pPr>
          </w:p>
        </w:tc>
        <w:tc>
          <w:tcPr>
            <w:tcW w:w="449" w:type="dxa"/>
            <w:shd w:val="clear" w:color="auto" w:fill="D9D9D9" w:themeFill="background1" w:themeFillShade="D9"/>
            <w:vAlign w:val="center"/>
          </w:tcPr>
          <w:p w14:paraId="07255101" w14:textId="15CB4F01" w:rsidR="00E528EE" w:rsidRPr="0045744C" w:rsidRDefault="00E528EE" w:rsidP="00E528EE">
            <w:pPr>
              <w:tabs>
                <w:tab w:val="left" w:pos="304"/>
              </w:tabs>
              <w:jc w:val="center"/>
              <w:rPr>
                <w:rFonts w:cstheme="minorHAnsi"/>
                <w:sz w:val="17"/>
                <w:szCs w:val="17"/>
              </w:rPr>
            </w:pPr>
            <w:r w:rsidRPr="0045744C">
              <w:rPr>
                <w:rFonts w:cstheme="minorHAnsi"/>
                <w:sz w:val="17"/>
                <w:szCs w:val="17"/>
              </w:rPr>
              <w:t>5</w:t>
            </w:r>
          </w:p>
        </w:tc>
        <w:tc>
          <w:tcPr>
            <w:tcW w:w="449" w:type="dxa"/>
            <w:shd w:val="clear" w:color="auto" w:fill="D9D9D9" w:themeFill="background1" w:themeFillShade="D9"/>
            <w:vAlign w:val="center"/>
          </w:tcPr>
          <w:p w14:paraId="3DA158F9" w14:textId="33A29409" w:rsidR="00E528EE" w:rsidRPr="0045744C" w:rsidRDefault="00E528EE" w:rsidP="00E528EE">
            <w:pPr>
              <w:tabs>
                <w:tab w:val="left" w:pos="304"/>
              </w:tabs>
              <w:jc w:val="center"/>
              <w:rPr>
                <w:rFonts w:cstheme="minorHAnsi"/>
                <w:sz w:val="17"/>
                <w:szCs w:val="17"/>
              </w:rPr>
            </w:pPr>
            <w:r w:rsidRPr="0045744C">
              <w:rPr>
                <w:rFonts w:cstheme="minorHAnsi"/>
                <w:sz w:val="17"/>
                <w:szCs w:val="17"/>
              </w:rPr>
              <w:t>6</w:t>
            </w:r>
          </w:p>
        </w:tc>
        <w:tc>
          <w:tcPr>
            <w:tcW w:w="448" w:type="dxa"/>
            <w:shd w:val="clear" w:color="auto" w:fill="D9D9D9" w:themeFill="background1" w:themeFillShade="D9"/>
            <w:vAlign w:val="center"/>
          </w:tcPr>
          <w:p w14:paraId="71DF187A" w14:textId="7F15D95C" w:rsidR="00E528EE" w:rsidRPr="0045744C" w:rsidRDefault="00E528EE" w:rsidP="00E528EE">
            <w:pPr>
              <w:tabs>
                <w:tab w:val="left" w:pos="304"/>
              </w:tabs>
              <w:jc w:val="center"/>
              <w:rPr>
                <w:rFonts w:cstheme="minorHAnsi"/>
                <w:sz w:val="17"/>
                <w:szCs w:val="17"/>
              </w:rPr>
            </w:pPr>
            <w:r w:rsidRPr="0045744C">
              <w:rPr>
                <w:rFonts w:cstheme="minorHAnsi"/>
                <w:sz w:val="17"/>
                <w:szCs w:val="17"/>
              </w:rPr>
              <w:t>7</w:t>
            </w:r>
          </w:p>
        </w:tc>
        <w:tc>
          <w:tcPr>
            <w:tcW w:w="449" w:type="dxa"/>
            <w:shd w:val="clear" w:color="auto" w:fill="D9D9D9" w:themeFill="background1" w:themeFillShade="D9"/>
            <w:vAlign w:val="center"/>
          </w:tcPr>
          <w:p w14:paraId="16BB003A" w14:textId="04409231" w:rsidR="00E528EE" w:rsidRPr="0045744C" w:rsidRDefault="00E528EE" w:rsidP="00E528EE">
            <w:pPr>
              <w:tabs>
                <w:tab w:val="left" w:pos="304"/>
              </w:tabs>
              <w:jc w:val="center"/>
              <w:rPr>
                <w:rFonts w:cstheme="minorHAnsi"/>
                <w:sz w:val="17"/>
                <w:szCs w:val="17"/>
              </w:rPr>
            </w:pPr>
            <w:r w:rsidRPr="0045744C">
              <w:rPr>
                <w:rFonts w:cstheme="minorHAnsi"/>
                <w:sz w:val="17"/>
                <w:szCs w:val="17"/>
              </w:rPr>
              <w:t>8</w:t>
            </w:r>
          </w:p>
        </w:tc>
        <w:tc>
          <w:tcPr>
            <w:tcW w:w="449" w:type="dxa"/>
            <w:shd w:val="clear" w:color="auto" w:fill="D9D9D9" w:themeFill="background1" w:themeFillShade="D9"/>
            <w:vAlign w:val="center"/>
          </w:tcPr>
          <w:p w14:paraId="1F0466F2" w14:textId="3C350757" w:rsidR="00E528EE" w:rsidRPr="0045744C" w:rsidRDefault="00E528EE" w:rsidP="00E528EE">
            <w:pPr>
              <w:tabs>
                <w:tab w:val="left" w:pos="304"/>
              </w:tabs>
              <w:jc w:val="center"/>
              <w:rPr>
                <w:rFonts w:cstheme="minorHAnsi"/>
                <w:sz w:val="17"/>
                <w:szCs w:val="17"/>
              </w:rPr>
            </w:pPr>
            <w:r w:rsidRPr="0045744C">
              <w:rPr>
                <w:rFonts w:cstheme="minorHAnsi"/>
                <w:sz w:val="17"/>
                <w:szCs w:val="17"/>
              </w:rPr>
              <w:t>9</w:t>
            </w:r>
          </w:p>
        </w:tc>
        <w:tc>
          <w:tcPr>
            <w:tcW w:w="449" w:type="dxa"/>
            <w:shd w:val="clear" w:color="auto" w:fill="D9D9D9" w:themeFill="background1" w:themeFillShade="D9"/>
            <w:vAlign w:val="center"/>
          </w:tcPr>
          <w:p w14:paraId="06EE1C66" w14:textId="59676E85" w:rsidR="00E528EE" w:rsidRPr="0045744C" w:rsidRDefault="00E528EE" w:rsidP="00E528EE">
            <w:pPr>
              <w:tabs>
                <w:tab w:val="left" w:pos="304"/>
              </w:tabs>
              <w:jc w:val="center"/>
              <w:rPr>
                <w:rFonts w:cstheme="minorHAnsi"/>
                <w:sz w:val="17"/>
                <w:szCs w:val="17"/>
              </w:rPr>
            </w:pPr>
            <w:r w:rsidRPr="0045744C">
              <w:rPr>
                <w:rFonts w:cstheme="minorHAnsi"/>
                <w:sz w:val="17"/>
                <w:szCs w:val="17"/>
              </w:rPr>
              <w:t>10</w:t>
            </w:r>
          </w:p>
        </w:tc>
        <w:tc>
          <w:tcPr>
            <w:tcW w:w="449" w:type="dxa"/>
            <w:shd w:val="clear" w:color="auto" w:fill="D9D9D9" w:themeFill="background1" w:themeFillShade="D9"/>
            <w:vAlign w:val="center"/>
          </w:tcPr>
          <w:p w14:paraId="77C4174B" w14:textId="7007BCF4" w:rsidR="00E528EE" w:rsidRPr="0045744C" w:rsidRDefault="00E528EE" w:rsidP="00E528EE">
            <w:pPr>
              <w:tabs>
                <w:tab w:val="left" w:pos="304"/>
              </w:tabs>
              <w:jc w:val="center"/>
              <w:rPr>
                <w:rFonts w:cstheme="minorHAnsi"/>
                <w:sz w:val="17"/>
                <w:szCs w:val="17"/>
              </w:rPr>
            </w:pPr>
            <w:r w:rsidRPr="0045744C">
              <w:rPr>
                <w:rFonts w:cstheme="minorHAnsi"/>
                <w:sz w:val="17"/>
                <w:szCs w:val="17"/>
              </w:rPr>
              <w:t>11</w:t>
            </w:r>
          </w:p>
        </w:tc>
        <w:tc>
          <w:tcPr>
            <w:tcW w:w="449" w:type="dxa"/>
            <w:shd w:val="clear" w:color="auto" w:fill="D9D9D9" w:themeFill="background1" w:themeFillShade="D9"/>
            <w:vAlign w:val="center"/>
          </w:tcPr>
          <w:p w14:paraId="38BE98D3" w14:textId="73E8D845" w:rsidR="00E528EE" w:rsidRPr="0045744C" w:rsidRDefault="00E528EE" w:rsidP="00E528EE">
            <w:pPr>
              <w:tabs>
                <w:tab w:val="left" w:pos="304"/>
              </w:tabs>
              <w:jc w:val="center"/>
              <w:rPr>
                <w:rFonts w:cstheme="minorHAnsi"/>
                <w:sz w:val="17"/>
                <w:szCs w:val="17"/>
              </w:rPr>
            </w:pPr>
            <w:r w:rsidRPr="0045744C">
              <w:rPr>
                <w:rFonts w:cstheme="minorHAnsi"/>
                <w:sz w:val="17"/>
                <w:szCs w:val="17"/>
              </w:rPr>
              <w:t>12</w:t>
            </w:r>
          </w:p>
        </w:tc>
      </w:tr>
      <w:tr w:rsidR="00E528EE" w:rsidRPr="0045744C" w14:paraId="048DF91C" w14:textId="77777777" w:rsidTr="00EE59B3">
        <w:trPr>
          <w:trHeight w:val="336"/>
        </w:trPr>
        <w:tc>
          <w:tcPr>
            <w:tcW w:w="1276" w:type="dxa"/>
            <w:vMerge/>
            <w:vAlign w:val="center"/>
          </w:tcPr>
          <w:p w14:paraId="3E34379F" w14:textId="77777777" w:rsidR="00E528EE" w:rsidRPr="0045744C" w:rsidRDefault="00E528EE" w:rsidP="00E528EE">
            <w:pPr>
              <w:tabs>
                <w:tab w:val="left" w:pos="304"/>
              </w:tabs>
              <w:rPr>
                <w:rFonts w:eastAsia="Times New Roman" w:cstheme="minorHAnsi"/>
                <w:b/>
                <w:bCs/>
                <w:sz w:val="17"/>
                <w:szCs w:val="17"/>
              </w:rPr>
            </w:pPr>
          </w:p>
        </w:tc>
        <w:tc>
          <w:tcPr>
            <w:tcW w:w="3402" w:type="dxa"/>
            <w:vAlign w:val="center"/>
          </w:tcPr>
          <w:p w14:paraId="74469EDC" w14:textId="7160D185" w:rsidR="00E528EE" w:rsidRPr="0045744C" w:rsidRDefault="00E528EE" w:rsidP="00E528EE">
            <w:pPr>
              <w:tabs>
                <w:tab w:val="left" w:pos="304"/>
              </w:tabs>
              <w:rPr>
                <w:rFonts w:cstheme="minorHAnsi"/>
                <w:sz w:val="17"/>
                <w:szCs w:val="17"/>
              </w:rPr>
            </w:pPr>
            <w:r w:rsidRPr="0045744C">
              <w:rPr>
                <w:rFonts w:cstheme="minorHAnsi"/>
                <w:sz w:val="17"/>
                <w:szCs w:val="17"/>
              </w:rPr>
              <w:t>Capacitación teórica y práctica conducente a certificación DGAC (nuevos pilotos)</w:t>
            </w:r>
          </w:p>
        </w:tc>
        <w:tc>
          <w:tcPr>
            <w:tcW w:w="448" w:type="dxa"/>
            <w:vAlign w:val="center"/>
          </w:tcPr>
          <w:p w14:paraId="5449556E"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1C5F5260" w14:textId="77777777" w:rsidR="00E528EE" w:rsidRPr="0045744C" w:rsidRDefault="00E528EE" w:rsidP="00E528EE">
            <w:pPr>
              <w:tabs>
                <w:tab w:val="left" w:pos="304"/>
              </w:tabs>
              <w:jc w:val="center"/>
              <w:rPr>
                <w:rFonts w:cstheme="minorHAnsi"/>
                <w:sz w:val="17"/>
                <w:szCs w:val="17"/>
              </w:rPr>
            </w:pPr>
          </w:p>
        </w:tc>
        <w:tc>
          <w:tcPr>
            <w:tcW w:w="449" w:type="dxa"/>
            <w:shd w:val="clear" w:color="auto" w:fill="FFFFFF" w:themeFill="background1"/>
            <w:vAlign w:val="center"/>
          </w:tcPr>
          <w:p w14:paraId="0FE7F88E" w14:textId="1E246193" w:rsidR="00E528EE" w:rsidRPr="0045744C" w:rsidRDefault="00E528EE" w:rsidP="00E528EE">
            <w:pPr>
              <w:tabs>
                <w:tab w:val="left" w:pos="304"/>
              </w:tabs>
              <w:jc w:val="center"/>
              <w:rPr>
                <w:rFonts w:cstheme="minorHAnsi"/>
                <w:sz w:val="17"/>
                <w:szCs w:val="17"/>
              </w:rPr>
            </w:pPr>
          </w:p>
        </w:tc>
        <w:tc>
          <w:tcPr>
            <w:tcW w:w="449" w:type="dxa"/>
            <w:shd w:val="clear" w:color="auto" w:fill="D9D9D9" w:themeFill="background1" w:themeFillShade="D9"/>
            <w:vAlign w:val="center"/>
          </w:tcPr>
          <w:p w14:paraId="51372498" w14:textId="27631B21" w:rsidR="00E528EE" w:rsidRPr="0045744C" w:rsidRDefault="00E528EE" w:rsidP="00E528EE">
            <w:pPr>
              <w:tabs>
                <w:tab w:val="left" w:pos="304"/>
              </w:tabs>
              <w:jc w:val="center"/>
              <w:rPr>
                <w:rFonts w:cstheme="minorHAnsi"/>
                <w:sz w:val="17"/>
                <w:szCs w:val="17"/>
              </w:rPr>
            </w:pPr>
            <w:r w:rsidRPr="0045744C">
              <w:rPr>
                <w:rFonts w:cstheme="minorHAnsi"/>
                <w:sz w:val="17"/>
                <w:szCs w:val="17"/>
              </w:rPr>
              <w:t>4</w:t>
            </w:r>
          </w:p>
        </w:tc>
        <w:tc>
          <w:tcPr>
            <w:tcW w:w="449" w:type="dxa"/>
            <w:shd w:val="clear" w:color="auto" w:fill="D9D9D9" w:themeFill="background1" w:themeFillShade="D9"/>
            <w:vAlign w:val="center"/>
          </w:tcPr>
          <w:p w14:paraId="4B83C039" w14:textId="20148207" w:rsidR="00E528EE" w:rsidRPr="0045744C" w:rsidRDefault="00E528EE" w:rsidP="00E528EE">
            <w:pPr>
              <w:tabs>
                <w:tab w:val="left" w:pos="304"/>
              </w:tabs>
              <w:jc w:val="center"/>
              <w:rPr>
                <w:rFonts w:cstheme="minorHAnsi"/>
                <w:sz w:val="17"/>
                <w:szCs w:val="17"/>
              </w:rPr>
            </w:pPr>
            <w:r w:rsidRPr="0045744C">
              <w:rPr>
                <w:rFonts w:cstheme="minorHAnsi"/>
                <w:sz w:val="17"/>
                <w:szCs w:val="17"/>
              </w:rPr>
              <w:t>5</w:t>
            </w:r>
          </w:p>
        </w:tc>
        <w:tc>
          <w:tcPr>
            <w:tcW w:w="449" w:type="dxa"/>
            <w:vAlign w:val="center"/>
          </w:tcPr>
          <w:p w14:paraId="18721EDB" w14:textId="77777777" w:rsidR="00E528EE" w:rsidRPr="0045744C" w:rsidRDefault="00E528EE" w:rsidP="00E528EE">
            <w:pPr>
              <w:tabs>
                <w:tab w:val="left" w:pos="304"/>
              </w:tabs>
              <w:jc w:val="center"/>
              <w:rPr>
                <w:rFonts w:cstheme="minorHAnsi"/>
                <w:sz w:val="17"/>
                <w:szCs w:val="17"/>
              </w:rPr>
            </w:pPr>
          </w:p>
        </w:tc>
        <w:tc>
          <w:tcPr>
            <w:tcW w:w="448" w:type="dxa"/>
            <w:vAlign w:val="center"/>
          </w:tcPr>
          <w:p w14:paraId="6D166A5C"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0FFB2B1C"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31B18300"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01FB68D3"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24F1279E"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52899E62" w14:textId="77777777" w:rsidR="00E528EE" w:rsidRPr="0045744C" w:rsidRDefault="00E528EE" w:rsidP="00E528EE">
            <w:pPr>
              <w:tabs>
                <w:tab w:val="left" w:pos="304"/>
              </w:tabs>
              <w:jc w:val="center"/>
              <w:rPr>
                <w:rFonts w:cstheme="minorHAnsi"/>
                <w:sz w:val="17"/>
                <w:szCs w:val="17"/>
              </w:rPr>
            </w:pPr>
          </w:p>
        </w:tc>
      </w:tr>
      <w:tr w:rsidR="00E528EE" w:rsidRPr="0045744C" w14:paraId="53C54C64" w14:textId="26A51994" w:rsidTr="00EE59B3">
        <w:trPr>
          <w:trHeight w:val="227"/>
        </w:trPr>
        <w:tc>
          <w:tcPr>
            <w:tcW w:w="1276" w:type="dxa"/>
            <w:vMerge w:val="restart"/>
            <w:vAlign w:val="center"/>
          </w:tcPr>
          <w:p w14:paraId="636A6970" w14:textId="24F538B3" w:rsidR="00E528EE" w:rsidRPr="0045744C" w:rsidRDefault="00E528EE" w:rsidP="00E528EE">
            <w:pPr>
              <w:tabs>
                <w:tab w:val="left" w:pos="304"/>
              </w:tabs>
              <w:rPr>
                <w:rFonts w:eastAsia="Times New Roman" w:cstheme="minorHAnsi"/>
                <w:b/>
                <w:bCs/>
                <w:sz w:val="17"/>
                <w:szCs w:val="17"/>
              </w:rPr>
            </w:pPr>
            <w:r w:rsidRPr="0045744C">
              <w:rPr>
                <w:rFonts w:eastAsia="Times New Roman" w:cstheme="minorHAnsi"/>
                <w:b/>
                <w:bCs/>
                <w:sz w:val="17"/>
                <w:szCs w:val="17"/>
              </w:rPr>
              <w:t>Difusión</w:t>
            </w:r>
          </w:p>
        </w:tc>
        <w:tc>
          <w:tcPr>
            <w:tcW w:w="3402" w:type="dxa"/>
            <w:vAlign w:val="center"/>
          </w:tcPr>
          <w:p w14:paraId="045BE0A2" w14:textId="58880B82" w:rsidR="00E528EE" w:rsidRPr="0045744C" w:rsidRDefault="00E528EE" w:rsidP="00E528EE">
            <w:pPr>
              <w:tabs>
                <w:tab w:val="left" w:pos="304"/>
              </w:tabs>
              <w:rPr>
                <w:rFonts w:cstheme="minorHAnsi"/>
                <w:sz w:val="17"/>
                <w:szCs w:val="17"/>
              </w:rPr>
            </w:pPr>
            <w:r w:rsidRPr="0045744C">
              <w:rPr>
                <w:rFonts w:cstheme="minorHAnsi"/>
                <w:sz w:val="17"/>
                <w:szCs w:val="17"/>
              </w:rPr>
              <w:t>Plan de difusión</w:t>
            </w:r>
          </w:p>
        </w:tc>
        <w:tc>
          <w:tcPr>
            <w:tcW w:w="448" w:type="dxa"/>
            <w:vAlign w:val="center"/>
          </w:tcPr>
          <w:p w14:paraId="3558B5FD" w14:textId="53E23C48" w:rsidR="00E528EE" w:rsidRPr="0045744C" w:rsidRDefault="00E528EE" w:rsidP="00E528EE">
            <w:pPr>
              <w:tabs>
                <w:tab w:val="left" w:pos="304"/>
              </w:tabs>
              <w:jc w:val="center"/>
              <w:rPr>
                <w:rFonts w:cstheme="minorHAnsi"/>
                <w:sz w:val="17"/>
                <w:szCs w:val="17"/>
              </w:rPr>
            </w:pPr>
          </w:p>
        </w:tc>
        <w:tc>
          <w:tcPr>
            <w:tcW w:w="449" w:type="dxa"/>
            <w:shd w:val="clear" w:color="auto" w:fill="FFFFFF" w:themeFill="background1"/>
            <w:vAlign w:val="center"/>
          </w:tcPr>
          <w:p w14:paraId="6EBD0294" w14:textId="713B74B8" w:rsidR="00E528EE" w:rsidRPr="0045744C" w:rsidRDefault="00E528EE" w:rsidP="00E528EE">
            <w:pPr>
              <w:tabs>
                <w:tab w:val="left" w:pos="304"/>
              </w:tabs>
              <w:jc w:val="center"/>
              <w:rPr>
                <w:rFonts w:cstheme="minorHAnsi"/>
                <w:sz w:val="17"/>
                <w:szCs w:val="17"/>
              </w:rPr>
            </w:pPr>
          </w:p>
        </w:tc>
        <w:tc>
          <w:tcPr>
            <w:tcW w:w="449" w:type="dxa"/>
            <w:shd w:val="clear" w:color="auto" w:fill="D9D9D9" w:themeFill="background1" w:themeFillShade="D9"/>
            <w:vAlign w:val="center"/>
          </w:tcPr>
          <w:p w14:paraId="7D418562" w14:textId="6AAE3BB9" w:rsidR="00E528EE" w:rsidRPr="0045744C" w:rsidRDefault="00E528EE" w:rsidP="00E528EE">
            <w:pPr>
              <w:tabs>
                <w:tab w:val="left" w:pos="304"/>
              </w:tabs>
              <w:jc w:val="center"/>
              <w:rPr>
                <w:rFonts w:cstheme="minorHAnsi"/>
                <w:sz w:val="17"/>
                <w:szCs w:val="17"/>
              </w:rPr>
            </w:pPr>
            <w:r w:rsidRPr="0045744C">
              <w:rPr>
                <w:rFonts w:cstheme="minorHAnsi"/>
                <w:sz w:val="17"/>
                <w:szCs w:val="17"/>
              </w:rPr>
              <w:t>3</w:t>
            </w:r>
          </w:p>
        </w:tc>
        <w:tc>
          <w:tcPr>
            <w:tcW w:w="449" w:type="dxa"/>
            <w:shd w:val="clear" w:color="auto" w:fill="D9D9D9" w:themeFill="background1" w:themeFillShade="D9"/>
            <w:vAlign w:val="center"/>
          </w:tcPr>
          <w:p w14:paraId="5506379B" w14:textId="393612E8" w:rsidR="00E528EE" w:rsidRPr="0045744C" w:rsidRDefault="00E528EE" w:rsidP="00E528EE">
            <w:pPr>
              <w:tabs>
                <w:tab w:val="left" w:pos="304"/>
              </w:tabs>
              <w:jc w:val="center"/>
              <w:rPr>
                <w:rFonts w:cstheme="minorHAnsi"/>
                <w:sz w:val="17"/>
                <w:szCs w:val="17"/>
              </w:rPr>
            </w:pPr>
            <w:r w:rsidRPr="0045744C">
              <w:rPr>
                <w:rFonts w:cstheme="minorHAnsi"/>
                <w:sz w:val="17"/>
                <w:szCs w:val="17"/>
              </w:rPr>
              <w:t>4</w:t>
            </w:r>
          </w:p>
        </w:tc>
        <w:tc>
          <w:tcPr>
            <w:tcW w:w="449" w:type="dxa"/>
            <w:vAlign w:val="center"/>
          </w:tcPr>
          <w:p w14:paraId="67C69C3C"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32BFEF3C" w14:textId="77777777" w:rsidR="00E528EE" w:rsidRPr="0045744C" w:rsidRDefault="00E528EE" w:rsidP="00E528EE">
            <w:pPr>
              <w:tabs>
                <w:tab w:val="left" w:pos="304"/>
              </w:tabs>
              <w:jc w:val="center"/>
              <w:rPr>
                <w:rFonts w:cstheme="minorHAnsi"/>
                <w:sz w:val="17"/>
                <w:szCs w:val="17"/>
              </w:rPr>
            </w:pPr>
          </w:p>
        </w:tc>
        <w:tc>
          <w:tcPr>
            <w:tcW w:w="448" w:type="dxa"/>
            <w:vAlign w:val="center"/>
          </w:tcPr>
          <w:p w14:paraId="46237638"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1D31BA49"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2FF4B2E2"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15B14688"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56C8CA4C"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26D314E4" w14:textId="77777777" w:rsidR="00E528EE" w:rsidRPr="0045744C" w:rsidRDefault="00E528EE" w:rsidP="00E528EE">
            <w:pPr>
              <w:tabs>
                <w:tab w:val="left" w:pos="304"/>
              </w:tabs>
              <w:jc w:val="center"/>
              <w:rPr>
                <w:rFonts w:cstheme="minorHAnsi"/>
                <w:sz w:val="17"/>
                <w:szCs w:val="17"/>
              </w:rPr>
            </w:pPr>
          </w:p>
        </w:tc>
      </w:tr>
      <w:tr w:rsidR="00E528EE" w:rsidRPr="0045744C" w14:paraId="7831A82B" w14:textId="0AB29DBF" w:rsidTr="00EE59B3">
        <w:trPr>
          <w:trHeight w:val="227"/>
        </w:trPr>
        <w:tc>
          <w:tcPr>
            <w:tcW w:w="1276" w:type="dxa"/>
            <w:vMerge/>
            <w:vAlign w:val="center"/>
          </w:tcPr>
          <w:p w14:paraId="25635987" w14:textId="77777777" w:rsidR="00E528EE" w:rsidRPr="0045744C" w:rsidRDefault="00E528EE" w:rsidP="00E528EE">
            <w:pPr>
              <w:tabs>
                <w:tab w:val="left" w:pos="304"/>
              </w:tabs>
              <w:rPr>
                <w:rFonts w:eastAsia="Times New Roman" w:cstheme="minorHAnsi"/>
                <w:b/>
                <w:bCs/>
                <w:sz w:val="17"/>
                <w:szCs w:val="17"/>
              </w:rPr>
            </w:pPr>
          </w:p>
        </w:tc>
        <w:tc>
          <w:tcPr>
            <w:tcW w:w="3402" w:type="dxa"/>
            <w:vAlign w:val="center"/>
          </w:tcPr>
          <w:p w14:paraId="6F6E5EA4" w14:textId="4D2EABF6" w:rsidR="00E528EE" w:rsidRPr="0045744C" w:rsidRDefault="00E528EE" w:rsidP="00E528EE">
            <w:pPr>
              <w:tabs>
                <w:tab w:val="left" w:pos="304"/>
              </w:tabs>
              <w:rPr>
                <w:rFonts w:cstheme="minorHAnsi"/>
                <w:sz w:val="17"/>
                <w:szCs w:val="17"/>
              </w:rPr>
            </w:pPr>
            <w:r w:rsidRPr="0045744C">
              <w:rPr>
                <w:rFonts w:cstheme="minorHAnsi"/>
                <w:sz w:val="17"/>
                <w:szCs w:val="17"/>
              </w:rPr>
              <w:t>Diseño y validación de material de difusión</w:t>
            </w:r>
          </w:p>
        </w:tc>
        <w:tc>
          <w:tcPr>
            <w:tcW w:w="448" w:type="dxa"/>
            <w:vAlign w:val="center"/>
          </w:tcPr>
          <w:p w14:paraId="41C4CB5A"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5802959F" w14:textId="66E9FA87" w:rsidR="00E528EE" w:rsidRPr="0045744C" w:rsidRDefault="00E528EE" w:rsidP="00E528EE">
            <w:pPr>
              <w:tabs>
                <w:tab w:val="left" w:pos="304"/>
              </w:tabs>
              <w:jc w:val="center"/>
              <w:rPr>
                <w:rFonts w:cstheme="minorHAnsi"/>
                <w:sz w:val="17"/>
                <w:szCs w:val="17"/>
              </w:rPr>
            </w:pPr>
          </w:p>
        </w:tc>
        <w:tc>
          <w:tcPr>
            <w:tcW w:w="449" w:type="dxa"/>
            <w:vAlign w:val="center"/>
          </w:tcPr>
          <w:p w14:paraId="56C48AF3" w14:textId="37AC1CDA" w:rsidR="00E528EE" w:rsidRPr="0045744C" w:rsidRDefault="00E528EE" w:rsidP="00E528EE">
            <w:pPr>
              <w:tabs>
                <w:tab w:val="left" w:pos="304"/>
              </w:tabs>
              <w:jc w:val="center"/>
              <w:rPr>
                <w:rFonts w:cstheme="minorHAnsi"/>
                <w:sz w:val="17"/>
                <w:szCs w:val="17"/>
              </w:rPr>
            </w:pPr>
          </w:p>
        </w:tc>
        <w:tc>
          <w:tcPr>
            <w:tcW w:w="449" w:type="dxa"/>
            <w:shd w:val="clear" w:color="auto" w:fill="D9D9D9" w:themeFill="background1" w:themeFillShade="D9"/>
            <w:vAlign w:val="center"/>
          </w:tcPr>
          <w:p w14:paraId="268FE58E" w14:textId="4617DBCD" w:rsidR="00E528EE" w:rsidRPr="0045744C" w:rsidRDefault="00E528EE" w:rsidP="00E528EE">
            <w:pPr>
              <w:tabs>
                <w:tab w:val="left" w:pos="304"/>
              </w:tabs>
              <w:jc w:val="center"/>
              <w:rPr>
                <w:rFonts w:cstheme="minorHAnsi"/>
                <w:sz w:val="17"/>
                <w:szCs w:val="17"/>
              </w:rPr>
            </w:pPr>
            <w:r w:rsidRPr="0045744C">
              <w:rPr>
                <w:rFonts w:cstheme="minorHAnsi"/>
                <w:sz w:val="17"/>
                <w:szCs w:val="17"/>
              </w:rPr>
              <w:t>4</w:t>
            </w:r>
          </w:p>
        </w:tc>
        <w:tc>
          <w:tcPr>
            <w:tcW w:w="449" w:type="dxa"/>
            <w:shd w:val="clear" w:color="auto" w:fill="D9D9D9" w:themeFill="background1" w:themeFillShade="D9"/>
            <w:vAlign w:val="center"/>
          </w:tcPr>
          <w:p w14:paraId="6724A43C" w14:textId="1C582729" w:rsidR="00E528EE" w:rsidRPr="0045744C" w:rsidRDefault="00E528EE" w:rsidP="00E528EE">
            <w:pPr>
              <w:tabs>
                <w:tab w:val="left" w:pos="304"/>
              </w:tabs>
              <w:jc w:val="center"/>
              <w:rPr>
                <w:rFonts w:cstheme="minorHAnsi"/>
                <w:sz w:val="17"/>
                <w:szCs w:val="17"/>
              </w:rPr>
            </w:pPr>
            <w:r w:rsidRPr="0045744C">
              <w:rPr>
                <w:rFonts w:cstheme="minorHAnsi"/>
                <w:sz w:val="17"/>
                <w:szCs w:val="17"/>
              </w:rPr>
              <w:t>5</w:t>
            </w:r>
          </w:p>
        </w:tc>
        <w:tc>
          <w:tcPr>
            <w:tcW w:w="449" w:type="dxa"/>
            <w:shd w:val="clear" w:color="auto" w:fill="FFFFFF" w:themeFill="background1"/>
            <w:vAlign w:val="center"/>
          </w:tcPr>
          <w:p w14:paraId="21778EC7" w14:textId="631A86A4" w:rsidR="00E528EE" w:rsidRPr="0045744C" w:rsidRDefault="00E528EE" w:rsidP="00E528EE">
            <w:pPr>
              <w:tabs>
                <w:tab w:val="left" w:pos="304"/>
              </w:tabs>
              <w:jc w:val="center"/>
              <w:rPr>
                <w:rFonts w:cstheme="minorHAnsi"/>
                <w:sz w:val="17"/>
                <w:szCs w:val="17"/>
              </w:rPr>
            </w:pPr>
          </w:p>
        </w:tc>
        <w:tc>
          <w:tcPr>
            <w:tcW w:w="448" w:type="dxa"/>
            <w:shd w:val="clear" w:color="auto" w:fill="FFFFFF" w:themeFill="background1"/>
            <w:vAlign w:val="center"/>
          </w:tcPr>
          <w:p w14:paraId="4F905319" w14:textId="0BAC31AD" w:rsidR="00E528EE" w:rsidRPr="0045744C" w:rsidRDefault="00E528EE" w:rsidP="00E528EE">
            <w:pPr>
              <w:tabs>
                <w:tab w:val="left" w:pos="304"/>
              </w:tabs>
              <w:jc w:val="center"/>
              <w:rPr>
                <w:rFonts w:cstheme="minorHAnsi"/>
                <w:sz w:val="17"/>
                <w:szCs w:val="17"/>
              </w:rPr>
            </w:pPr>
          </w:p>
        </w:tc>
        <w:tc>
          <w:tcPr>
            <w:tcW w:w="449" w:type="dxa"/>
            <w:vAlign w:val="center"/>
          </w:tcPr>
          <w:p w14:paraId="35077B2B"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3DAB77CC"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75F65399"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27522EBF"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015A5F3D" w14:textId="77777777" w:rsidR="00E528EE" w:rsidRPr="0045744C" w:rsidRDefault="00E528EE" w:rsidP="00E528EE">
            <w:pPr>
              <w:tabs>
                <w:tab w:val="left" w:pos="304"/>
              </w:tabs>
              <w:jc w:val="center"/>
              <w:rPr>
                <w:rFonts w:cstheme="minorHAnsi"/>
                <w:sz w:val="17"/>
                <w:szCs w:val="17"/>
              </w:rPr>
            </w:pPr>
          </w:p>
        </w:tc>
      </w:tr>
      <w:tr w:rsidR="00E528EE" w:rsidRPr="0045744C" w14:paraId="4330B85A" w14:textId="1C46D38B" w:rsidTr="00EE59B3">
        <w:trPr>
          <w:trHeight w:val="227"/>
        </w:trPr>
        <w:tc>
          <w:tcPr>
            <w:tcW w:w="1276" w:type="dxa"/>
            <w:vMerge/>
            <w:vAlign w:val="center"/>
          </w:tcPr>
          <w:p w14:paraId="01175CBB" w14:textId="77777777" w:rsidR="00E528EE" w:rsidRPr="0045744C" w:rsidRDefault="00E528EE" w:rsidP="00E528EE">
            <w:pPr>
              <w:tabs>
                <w:tab w:val="left" w:pos="304"/>
              </w:tabs>
              <w:rPr>
                <w:rFonts w:eastAsia="Times New Roman" w:cstheme="minorHAnsi"/>
                <w:b/>
                <w:bCs/>
                <w:sz w:val="17"/>
                <w:szCs w:val="17"/>
              </w:rPr>
            </w:pPr>
          </w:p>
        </w:tc>
        <w:tc>
          <w:tcPr>
            <w:tcW w:w="3402" w:type="dxa"/>
            <w:vAlign w:val="center"/>
          </w:tcPr>
          <w:p w14:paraId="784D2927" w14:textId="560EA29E" w:rsidR="00E528EE" w:rsidRPr="0045744C" w:rsidRDefault="00E528EE" w:rsidP="00E528EE">
            <w:pPr>
              <w:tabs>
                <w:tab w:val="left" w:pos="304"/>
              </w:tabs>
              <w:rPr>
                <w:rFonts w:cstheme="minorHAnsi"/>
                <w:sz w:val="17"/>
                <w:szCs w:val="17"/>
              </w:rPr>
            </w:pPr>
            <w:r w:rsidRPr="0045744C">
              <w:rPr>
                <w:rFonts w:cstheme="minorHAnsi"/>
                <w:sz w:val="17"/>
                <w:szCs w:val="17"/>
              </w:rPr>
              <w:t>Distribución de material de difusión</w:t>
            </w:r>
          </w:p>
        </w:tc>
        <w:tc>
          <w:tcPr>
            <w:tcW w:w="448" w:type="dxa"/>
            <w:vAlign w:val="center"/>
          </w:tcPr>
          <w:p w14:paraId="51DEDD73" w14:textId="77777777" w:rsidR="00E528EE" w:rsidRPr="0045744C" w:rsidRDefault="00E528EE" w:rsidP="00E528EE">
            <w:pPr>
              <w:tabs>
                <w:tab w:val="left" w:pos="304"/>
              </w:tabs>
              <w:jc w:val="center"/>
              <w:rPr>
                <w:rFonts w:cstheme="minorHAnsi"/>
                <w:sz w:val="17"/>
                <w:szCs w:val="17"/>
              </w:rPr>
            </w:pPr>
          </w:p>
        </w:tc>
        <w:tc>
          <w:tcPr>
            <w:tcW w:w="449" w:type="dxa"/>
            <w:shd w:val="clear" w:color="auto" w:fill="FFFFFF" w:themeFill="background1"/>
            <w:vAlign w:val="center"/>
          </w:tcPr>
          <w:p w14:paraId="3B161278" w14:textId="76AF68E9" w:rsidR="00E528EE" w:rsidRPr="0045744C" w:rsidRDefault="00E528EE" w:rsidP="00E528EE">
            <w:pPr>
              <w:tabs>
                <w:tab w:val="left" w:pos="304"/>
              </w:tabs>
              <w:jc w:val="center"/>
              <w:rPr>
                <w:rFonts w:cstheme="minorHAnsi"/>
                <w:sz w:val="17"/>
                <w:szCs w:val="17"/>
              </w:rPr>
            </w:pPr>
          </w:p>
        </w:tc>
        <w:tc>
          <w:tcPr>
            <w:tcW w:w="449" w:type="dxa"/>
            <w:shd w:val="clear" w:color="auto" w:fill="FFFFFF" w:themeFill="background1"/>
            <w:vAlign w:val="center"/>
          </w:tcPr>
          <w:p w14:paraId="013BA7DA" w14:textId="6F0038D6" w:rsidR="00E528EE" w:rsidRPr="0045744C" w:rsidRDefault="00E528EE" w:rsidP="00E528EE">
            <w:pPr>
              <w:tabs>
                <w:tab w:val="left" w:pos="304"/>
              </w:tabs>
              <w:jc w:val="center"/>
              <w:rPr>
                <w:rFonts w:cstheme="minorHAnsi"/>
                <w:sz w:val="17"/>
                <w:szCs w:val="17"/>
              </w:rPr>
            </w:pPr>
          </w:p>
        </w:tc>
        <w:tc>
          <w:tcPr>
            <w:tcW w:w="449" w:type="dxa"/>
            <w:vAlign w:val="center"/>
          </w:tcPr>
          <w:p w14:paraId="6590AAEF" w14:textId="77777777" w:rsidR="00E528EE" w:rsidRPr="0045744C" w:rsidRDefault="00E528EE" w:rsidP="00E528EE">
            <w:pPr>
              <w:tabs>
                <w:tab w:val="left" w:pos="304"/>
              </w:tabs>
              <w:jc w:val="center"/>
              <w:rPr>
                <w:rFonts w:cstheme="minorHAnsi"/>
                <w:sz w:val="17"/>
                <w:szCs w:val="17"/>
              </w:rPr>
            </w:pPr>
          </w:p>
        </w:tc>
        <w:tc>
          <w:tcPr>
            <w:tcW w:w="449" w:type="dxa"/>
            <w:shd w:val="clear" w:color="auto" w:fill="D9D9D9" w:themeFill="background1" w:themeFillShade="D9"/>
            <w:vAlign w:val="center"/>
          </w:tcPr>
          <w:p w14:paraId="1F2A5318" w14:textId="561312CE" w:rsidR="00E528EE" w:rsidRPr="0045744C" w:rsidRDefault="00E528EE" w:rsidP="00E528EE">
            <w:pPr>
              <w:tabs>
                <w:tab w:val="left" w:pos="304"/>
              </w:tabs>
              <w:jc w:val="center"/>
              <w:rPr>
                <w:rFonts w:cstheme="minorHAnsi"/>
                <w:sz w:val="17"/>
                <w:szCs w:val="17"/>
              </w:rPr>
            </w:pPr>
            <w:r w:rsidRPr="0045744C">
              <w:rPr>
                <w:rFonts w:cstheme="minorHAnsi"/>
                <w:sz w:val="17"/>
                <w:szCs w:val="17"/>
              </w:rPr>
              <w:t>5</w:t>
            </w:r>
          </w:p>
        </w:tc>
        <w:tc>
          <w:tcPr>
            <w:tcW w:w="449" w:type="dxa"/>
            <w:shd w:val="clear" w:color="auto" w:fill="D9D9D9" w:themeFill="background1" w:themeFillShade="D9"/>
            <w:vAlign w:val="center"/>
          </w:tcPr>
          <w:p w14:paraId="2E16540D" w14:textId="34C5472C" w:rsidR="00E528EE" w:rsidRPr="0045744C" w:rsidRDefault="00E528EE" w:rsidP="00E528EE">
            <w:pPr>
              <w:tabs>
                <w:tab w:val="left" w:pos="304"/>
              </w:tabs>
              <w:jc w:val="center"/>
              <w:rPr>
                <w:rFonts w:cstheme="minorHAnsi"/>
                <w:sz w:val="17"/>
                <w:szCs w:val="17"/>
              </w:rPr>
            </w:pPr>
            <w:r w:rsidRPr="0045744C">
              <w:rPr>
                <w:rFonts w:cstheme="minorHAnsi"/>
                <w:sz w:val="17"/>
                <w:szCs w:val="17"/>
              </w:rPr>
              <w:t>6</w:t>
            </w:r>
          </w:p>
        </w:tc>
        <w:tc>
          <w:tcPr>
            <w:tcW w:w="448" w:type="dxa"/>
            <w:shd w:val="clear" w:color="auto" w:fill="D9D9D9" w:themeFill="background1" w:themeFillShade="D9"/>
            <w:vAlign w:val="center"/>
          </w:tcPr>
          <w:p w14:paraId="1F8A6F3B" w14:textId="0F4830C3" w:rsidR="00E528EE" w:rsidRPr="0045744C" w:rsidRDefault="00E528EE" w:rsidP="00E528EE">
            <w:pPr>
              <w:tabs>
                <w:tab w:val="left" w:pos="304"/>
              </w:tabs>
              <w:jc w:val="center"/>
              <w:rPr>
                <w:rFonts w:cstheme="minorHAnsi"/>
                <w:sz w:val="17"/>
                <w:szCs w:val="17"/>
              </w:rPr>
            </w:pPr>
            <w:r w:rsidRPr="0045744C">
              <w:rPr>
                <w:rFonts w:cstheme="minorHAnsi"/>
                <w:sz w:val="17"/>
                <w:szCs w:val="17"/>
              </w:rPr>
              <w:t>7</w:t>
            </w:r>
          </w:p>
        </w:tc>
        <w:tc>
          <w:tcPr>
            <w:tcW w:w="449" w:type="dxa"/>
            <w:vAlign w:val="center"/>
          </w:tcPr>
          <w:p w14:paraId="759BE239"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53CB7E45"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03AB9B2A"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4267575E"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642E39E9" w14:textId="77777777" w:rsidR="00E528EE" w:rsidRPr="0045744C" w:rsidRDefault="00E528EE" w:rsidP="00E528EE">
            <w:pPr>
              <w:tabs>
                <w:tab w:val="left" w:pos="304"/>
              </w:tabs>
              <w:jc w:val="center"/>
              <w:rPr>
                <w:rFonts w:cstheme="minorHAnsi"/>
                <w:sz w:val="17"/>
                <w:szCs w:val="17"/>
              </w:rPr>
            </w:pPr>
          </w:p>
        </w:tc>
      </w:tr>
      <w:tr w:rsidR="00E528EE" w:rsidRPr="0045744C" w14:paraId="03890AFA" w14:textId="77777777" w:rsidTr="00EE59B3">
        <w:trPr>
          <w:trHeight w:val="227"/>
        </w:trPr>
        <w:tc>
          <w:tcPr>
            <w:tcW w:w="1276" w:type="dxa"/>
            <w:vMerge w:val="restart"/>
            <w:vAlign w:val="center"/>
          </w:tcPr>
          <w:p w14:paraId="7B43A404" w14:textId="1F086DEF" w:rsidR="00E528EE" w:rsidRPr="0045744C" w:rsidRDefault="00E528EE" w:rsidP="00E528EE">
            <w:pPr>
              <w:tabs>
                <w:tab w:val="left" w:pos="304"/>
              </w:tabs>
              <w:rPr>
                <w:rFonts w:eastAsia="Times New Roman" w:cstheme="minorHAnsi"/>
                <w:b/>
                <w:bCs/>
                <w:sz w:val="17"/>
                <w:szCs w:val="17"/>
              </w:rPr>
            </w:pPr>
            <w:r w:rsidRPr="0045744C">
              <w:rPr>
                <w:rFonts w:eastAsia="Times New Roman" w:cstheme="minorHAnsi"/>
                <w:b/>
                <w:bCs/>
                <w:sz w:val="17"/>
                <w:szCs w:val="17"/>
              </w:rPr>
              <w:t>Cierre</w:t>
            </w:r>
          </w:p>
        </w:tc>
        <w:tc>
          <w:tcPr>
            <w:tcW w:w="3402" w:type="dxa"/>
            <w:vAlign w:val="center"/>
          </w:tcPr>
          <w:p w14:paraId="6CF81B98" w14:textId="7E28B163" w:rsidR="00E528EE" w:rsidRPr="0045744C" w:rsidRDefault="00E528EE" w:rsidP="00E528EE">
            <w:pPr>
              <w:tabs>
                <w:tab w:val="left" w:pos="304"/>
              </w:tabs>
              <w:rPr>
                <w:rFonts w:cstheme="minorHAnsi"/>
                <w:sz w:val="17"/>
                <w:szCs w:val="17"/>
              </w:rPr>
            </w:pPr>
            <w:r w:rsidRPr="0045744C">
              <w:rPr>
                <w:rFonts w:cstheme="minorHAnsi"/>
                <w:sz w:val="17"/>
                <w:szCs w:val="17"/>
              </w:rPr>
              <w:t>Distribución de material de difusión</w:t>
            </w:r>
          </w:p>
        </w:tc>
        <w:tc>
          <w:tcPr>
            <w:tcW w:w="448" w:type="dxa"/>
            <w:shd w:val="clear" w:color="auto" w:fill="FFFFFF" w:themeFill="background1"/>
            <w:vAlign w:val="center"/>
          </w:tcPr>
          <w:p w14:paraId="05479706" w14:textId="25FB030A" w:rsidR="00E528EE" w:rsidRPr="0045744C" w:rsidRDefault="00E528EE" w:rsidP="00E528EE">
            <w:pPr>
              <w:tabs>
                <w:tab w:val="left" w:pos="304"/>
              </w:tabs>
              <w:jc w:val="center"/>
              <w:rPr>
                <w:rFonts w:cstheme="minorHAnsi"/>
                <w:sz w:val="17"/>
                <w:szCs w:val="17"/>
              </w:rPr>
            </w:pPr>
          </w:p>
        </w:tc>
        <w:tc>
          <w:tcPr>
            <w:tcW w:w="449" w:type="dxa"/>
            <w:shd w:val="clear" w:color="auto" w:fill="FFFFFF" w:themeFill="background1"/>
            <w:vAlign w:val="center"/>
          </w:tcPr>
          <w:p w14:paraId="26797DF3" w14:textId="21E098B2" w:rsidR="00E528EE" w:rsidRPr="0045744C" w:rsidRDefault="00E528EE" w:rsidP="00E528EE">
            <w:pPr>
              <w:tabs>
                <w:tab w:val="left" w:pos="304"/>
              </w:tabs>
              <w:jc w:val="center"/>
              <w:rPr>
                <w:rFonts w:cstheme="minorHAnsi"/>
                <w:sz w:val="17"/>
                <w:szCs w:val="17"/>
              </w:rPr>
            </w:pPr>
          </w:p>
        </w:tc>
        <w:tc>
          <w:tcPr>
            <w:tcW w:w="449" w:type="dxa"/>
            <w:shd w:val="clear" w:color="auto" w:fill="FFFFFF" w:themeFill="background1"/>
            <w:vAlign w:val="center"/>
          </w:tcPr>
          <w:p w14:paraId="1DE192AB"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71C47738"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191E9C07"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4654759C" w14:textId="77777777" w:rsidR="00E528EE" w:rsidRPr="0045744C" w:rsidRDefault="00E528EE" w:rsidP="00E528EE">
            <w:pPr>
              <w:tabs>
                <w:tab w:val="left" w:pos="304"/>
              </w:tabs>
              <w:jc w:val="center"/>
              <w:rPr>
                <w:rFonts w:cstheme="minorHAnsi"/>
                <w:sz w:val="17"/>
                <w:szCs w:val="17"/>
              </w:rPr>
            </w:pPr>
          </w:p>
        </w:tc>
        <w:tc>
          <w:tcPr>
            <w:tcW w:w="448" w:type="dxa"/>
            <w:vAlign w:val="center"/>
          </w:tcPr>
          <w:p w14:paraId="3130BCF0"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35CCFFCE"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147E59A8"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4E423103"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5C5F15A8" w14:textId="77777777" w:rsidR="00E528EE" w:rsidRPr="0045744C" w:rsidRDefault="00E528EE" w:rsidP="00E528EE">
            <w:pPr>
              <w:tabs>
                <w:tab w:val="left" w:pos="304"/>
              </w:tabs>
              <w:jc w:val="center"/>
              <w:rPr>
                <w:rFonts w:cstheme="minorHAnsi"/>
                <w:sz w:val="17"/>
                <w:szCs w:val="17"/>
              </w:rPr>
            </w:pPr>
          </w:p>
        </w:tc>
        <w:tc>
          <w:tcPr>
            <w:tcW w:w="449" w:type="dxa"/>
            <w:shd w:val="clear" w:color="auto" w:fill="D9D9D9" w:themeFill="background1" w:themeFillShade="D9"/>
            <w:vAlign w:val="center"/>
          </w:tcPr>
          <w:p w14:paraId="46CEB881" w14:textId="5D1FDE1F" w:rsidR="00E528EE" w:rsidRPr="0045744C" w:rsidRDefault="00E528EE" w:rsidP="00E528EE">
            <w:pPr>
              <w:tabs>
                <w:tab w:val="left" w:pos="304"/>
              </w:tabs>
              <w:jc w:val="center"/>
              <w:rPr>
                <w:rFonts w:cstheme="minorHAnsi"/>
                <w:sz w:val="17"/>
                <w:szCs w:val="17"/>
              </w:rPr>
            </w:pPr>
            <w:r w:rsidRPr="0045744C">
              <w:rPr>
                <w:rFonts w:cstheme="minorHAnsi"/>
                <w:sz w:val="17"/>
                <w:szCs w:val="17"/>
              </w:rPr>
              <w:t>12</w:t>
            </w:r>
          </w:p>
        </w:tc>
      </w:tr>
      <w:tr w:rsidR="00E528EE" w:rsidRPr="0045744C" w14:paraId="4A968E42" w14:textId="77777777" w:rsidTr="00EE59B3">
        <w:trPr>
          <w:trHeight w:val="227"/>
        </w:trPr>
        <w:tc>
          <w:tcPr>
            <w:tcW w:w="1276" w:type="dxa"/>
            <w:vMerge/>
            <w:vAlign w:val="center"/>
          </w:tcPr>
          <w:p w14:paraId="3B76D1B1" w14:textId="77777777" w:rsidR="00E528EE" w:rsidRPr="0045744C" w:rsidRDefault="00E528EE" w:rsidP="00E528EE">
            <w:pPr>
              <w:tabs>
                <w:tab w:val="left" w:pos="304"/>
              </w:tabs>
              <w:rPr>
                <w:rFonts w:eastAsia="Times New Roman" w:cstheme="minorHAnsi"/>
                <w:b/>
                <w:bCs/>
                <w:sz w:val="17"/>
                <w:szCs w:val="17"/>
              </w:rPr>
            </w:pPr>
          </w:p>
        </w:tc>
        <w:tc>
          <w:tcPr>
            <w:tcW w:w="3402" w:type="dxa"/>
            <w:vAlign w:val="center"/>
          </w:tcPr>
          <w:p w14:paraId="585747F8" w14:textId="3F29480F" w:rsidR="00E528EE" w:rsidRPr="0045744C" w:rsidRDefault="00E528EE" w:rsidP="00E528EE">
            <w:pPr>
              <w:tabs>
                <w:tab w:val="left" w:pos="304"/>
              </w:tabs>
              <w:rPr>
                <w:rFonts w:cstheme="minorHAnsi"/>
                <w:sz w:val="17"/>
                <w:szCs w:val="17"/>
              </w:rPr>
            </w:pPr>
            <w:r w:rsidRPr="0045744C">
              <w:rPr>
                <w:rFonts w:cstheme="minorHAnsi"/>
                <w:sz w:val="17"/>
                <w:szCs w:val="17"/>
              </w:rPr>
              <w:t>Presentación de informe de sistematización</w:t>
            </w:r>
          </w:p>
        </w:tc>
        <w:tc>
          <w:tcPr>
            <w:tcW w:w="448" w:type="dxa"/>
            <w:vAlign w:val="center"/>
          </w:tcPr>
          <w:p w14:paraId="2770D8AD"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2F3527AF" w14:textId="2E87AE7C" w:rsidR="00E528EE" w:rsidRPr="0045744C" w:rsidRDefault="00E528EE" w:rsidP="00E528EE">
            <w:pPr>
              <w:tabs>
                <w:tab w:val="left" w:pos="304"/>
              </w:tabs>
              <w:jc w:val="center"/>
              <w:rPr>
                <w:rFonts w:cstheme="minorHAnsi"/>
                <w:sz w:val="17"/>
                <w:szCs w:val="17"/>
              </w:rPr>
            </w:pPr>
          </w:p>
        </w:tc>
        <w:tc>
          <w:tcPr>
            <w:tcW w:w="449" w:type="dxa"/>
            <w:vAlign w:val="center"/>
          </w:tcPr>
          <w:p w14:paraId="25403F50" w14:textId="74DBC7AA" w:rsidR="00E528EE" w:rsidRPr="0045744C" w:rsidRDefault="00E528EE" w:rsidP="00E528EE">
            <w:pPr>
              <w:tabs>
                <w:tab w:val="left" w:pos="304"/>
              </w:tabs>
              <w:jc w:val="center"/>
              <w:rPr>
                <w:rFonts w:cstheme="minorHAnsi"/>
                <w:sz w:val="17"/>
                <w:szCs w:val="17"/>
              </w:rPr>
            </w:pPr>
          </w:p>
        </w:tc>
        <w:tc>
          <w:tcPr>
            <w:tcW w:w="449" w:type="dxa"/>
            <w:vAlign w:val="center"/>
          </w:tcPr>
          <w:p w14:paraId="2CC9B8A1"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51BCC6CA" w14:textId="77777777" w:rsidR="00E528EE" w:rsidRPr="0045744C" w:rsidRDefault="00E528EE" w:rsidP="00E528EE">
            <w:pPr>
              <w:tabs>
                <w:tab w:val="left" w:pos="304"/>
              </w:tabs>
              <w:jc w:val="center"/>
              <w:rPr>
                <w:rFonts w:cstheme="minorHAnsi"/>
                <w:sz w:val="17"/>
                <w:szCs w:val="17"/>
              </w:rPr>
            </w:pPr>
          </w:p>
        </w:tc>
        <w:tc>
          <w:tcPr>
            <w:tcW w:w="449" w:type="dxa"/>
            <w:shd w:val="clear" w:color="auto" w:fill="FFFFFF" w:themeFill="background1"/>
            <w:vAlign w:val="center"/>
          </w:tcPr>
          <w:p w14:paraId="5223061A" w14:textId="77777777" w:rsidR="00E528EE" w:rsidRPr="0045744C" w:rsidRDefault="00E528EE" w:rsidP="00E528EE">
            <w:pPr>
              <w:tabs>
                <w:tab w:val="left" w:pos="304"/>
              </w:tabs>
              <w:jc w:val="center"/>
              <w:rPr>
                <w:rFonts w:cstheme="minorHAnsi"/>
                <w:sz w:val="17"/>
                <w:szCs w:val="17"/>
              </w:rPr>
            </w:pPr>
          </w:p>
        </w:tc>
        <w:tc>
          <w:tcPr>
            <w:tcW w:w="448" w:type="dxa"/>
            <w:shd w:val="clear" w:color="auto" w:fill="FFFFFF" w:themeFill="background1"/>
            <w:vAlign w:val="center"/>
          </w:tcPr>
          <w:p w14:paraId="24AE01AB"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4282B804"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2BDA4274"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6F341D2D"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3D503AAA" w14:textId="77777777" w:rsidR="00E528EE" w:rsidRPr="0045744C" w:rsidRDefault="00E528EE" w:rsidP="00E528EE">
            <w:pPr>
              <w:tabs>
                <w:tab w:val="left" w:pos="304"/>
              </w:tabs>
              <w:jc w:val="center"/>
              <w:rPr>
                <w:rFonts w:cstheme="minorHAnsi"/>
                <w:sz w:val="17"/>
                <w:szCs w:val="17"/>
              </w:rPr>
            </w:pPr>
          </w:p>
        </w:tc>
        <w:tc>
          <w:tcPr>
            <w:tcW w:w="449" w:type="dxa"/>
            <w:shd w:val="clear" w:color="auto" w:fill="D9D9D9" w:themeFill="background1" w:themeFillShade="D9"/>
            <w:vAlign w:val="center"/>
          </w:tcPr>
          <w:p w14:paraId="49E75437" w14:textId="36A517DA" w:rsidR="00E528EE" w:rsidRPr="0045744C" w:rsidRDefault="00E528EE" w:rsidP="00E528EE">
            <w:pPr>
              <w:tabs>
                <w:tab w:val="left" w:pos="304"/>
              </w:tabs>
              <w:jc w:val="center"/>
              <w:rPr>
                <w:rFonts w:cstheme="minorHAnsi"/>
                <w:sz w:val="17"/>
                <w:szCs w:val="17"/>
              </w:rPr>
            </w:pPr>
            <w:r w:rsidRPr="0045744C">
              <w:rPr>
                <w:rFonts w:cstheme="minorHAnsi"/>
                <w:sz w:val="17"/>
                <w:szCs w:val="17"/>
              </w:rPr>
              <w:t>12</w:t>
            </w:r>
          </w:p>
        </w:tc>
      </w:tr>
      <w:tr w:rsidR="00E528EE" w:rsidRPr="0045744C" w14:paraId="3813E93C" w14:textId="77777777" w:rsidTr="00EE59B3">
        <w:trPr>
          <w:trHeight w:val="227"/>
        </w:trPr>
        <w:tc>
          <w:tcPr>
            <w:tcW w:w="1276" w:type="dxa"/>
            <w:vMerge/>
            <w:vAlign w:val="center"/>
          </w:tcPr>
          <w:p w14:paraId="0CDC505F" w14:textId="77777777" w:rsidR="00E528EE" w:rsidRPr="0045744C" w:rsidRDefault="00E528EE" w:rsidP="00E528EE">
            <w:pPr>
              <w:tabs>
                <w:tab w:val="left" w:pos="304"/>
              </w:tabs>
              <w:rPr>
                <w:rFonts w:eastAsia="Times New Roman" w:cstheme="minorHAnsi"/>
                <w:b/>
                <w:bCs/>
                <w:sz w:val="17"/>
                <w:szCs w:val="17"/>
              </w:rPr>
            </w:pPr>
          </w:p>
        </w:tc>
        <w:tc>
          <w:tcPr>
            <w:tcW w:w="3402" w:type="dxa"/>
            <w:vAlign w:val="center"/>
          </w:tcPr>
          <w:p w14:paraId="7B04108B" w14:textId="598ABF1E" w:rsidR="00E528EE" w:rsidRPr="0045744C" w:rsidRDefault="00E528EE" w:rsidP="00E528EE">
            <w:pPr>
              <w:tabs>
                <w:tab w:val="left" w:pos="304"/>
              </w:tabs>
              <w:rPr>
                <w:rFonts w:cstheme="minorHAnsi"/>
                <w:sz w:val="17"/>
                <w:szCs w:val="17"/>
              </w:rPr>
            </w:pPr>
            <w:r w:rsidRPr="0045744C">
              <w:rPr>
                <w:rFonts w:cstheme="minorHAnsi"/>
                <w:sz w:val="17"/>
                <w:szCs w:val="17"/>
              </w:rPr>
              <w:t>Registro o listado de inventario</w:t>
            </w:r>
          </w:p>
        </w:tc>
        <w:tc>
          <w:tcPr>
            <w:tcW w:w="448" w:type="dxa"/>
            <w:vAlign w:val="center"/>
          </w:tcPr>
          <w:p w14:paraId="65FBA200" w14:textId="77777777" w:rsidR="00E528EE" w:rsidRPr="0045744C" w:rsidRDefault="00E528EE" w:rsidP="00E528EE">
            <w:pPr>
              <w:tabs>
                <w:tab w:val="left" w:pos="304"/>
              </w:tabs>
              <w:jc w:val="center"/>
              <w:rPr>
                <w:rFonts w:cstheme="minorHAnsi"/>
                <w:sz w:val="17"/>
                <w:szCs w:val="17"/>
              </w:rPr>
            </w:pPr>
          </w:p>
        </w:tc>
        <w:tc>
          <w:tcPr>
            <w:tcW w:w="449" w:type="dxa"/>
            <w:shd w:val="clear" w:color="auto" w:fill="FFFFFF" w:themeFill="background1"/>
            <w:vAlign w:val="center"/>
          </w:tcPr>
          <w:p w14:paraId="0182BD6F" w14:textId="77777777" w:rsidR="00E528EE" w:rsidRPr="0045744C" w:rsidRDefault="00E528EE" w:rsidP="00E528EE">
            <w:pPr>
              <w:tabs>
                <w:tab w:val="left" w:pos="304"/>
              </w:tabs>
              <w:jc w:val="center"/>
              <w:rPr>
                <w:rFonts w:cstheme="minorHAnsi"/>
                <w:sz w:val="17"/>
                <w:szCs w:val="17"/>
              </w:rPr>
            </w:pPr>
          </w:p>
        </w:tc>
        <w:tc>
          <w:tcPr>
            <w:tcW w:w="449" w:type="dxa"/>
            <w:shd w:val="clear" w:color="auto" w:fill="FFFFFF" w:themeFill="background1"/>
            <w:vAlign w:val="center"/>
          </w:tcPr>
          <w:p w14:paraId="0FAA003A" w14:textId="7A38ECA7" w:rsidR="00E528EE" w:rsidRPr="0045744C" w:rsidRDefault="00E528EE" w:rsidP="00E528EE">
            <w:pPr>
              <w:tabs>
                <w:tab w:val="left" w:pos="304"/>
              </w:tabs>
              <w:jc w:val="center"/>
              <w:rPr>
                <w:rFonts w:cstheme="minorHAnsi"/>
                <w:sz w:val="17"/>
                <w:szCs w:val="17"/>
              </w:rPr>
            </w:pPr>
          </w:p>
        </w:tc>
        <w:tc>
          <w:tcPr>
            <w:tcW w:w="449" w:type="dxa"/>
            <w:vAlign w:val="center"/>
          </w:tcPr>
          <w:p w14:paraId="07D76DB1"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6E97DC41"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52E98D9B" w14:textId="77777777" w:rsidR="00E528EE" w:rsidRPr="0045744C" w:rsidRDefault="00E528EE" w:rsidP="00E528EE">
            <w:pPr>
              <w:tabs>
                <w:tab w:val="left" w:pos="304"/>
              </w:tabs>
              <w:jc w:val="center"/>
              <w:rPr>
                <w:rFonts w:cstheme="minorHAnsi"/>
                <w:sz w:val="17"/>
                <w:szCs w:val="17"/>
              </w:rPr>
            </w:pPr>
          </w:p>
        </w:tc>
        <w:tc>
          <w:tcPr>
            <w:tcW w:w="448" w:type="dxa"/>
            <w:vAlign w:val="center"/>
          </w:tcPr>
          <w:p w14:paraId="64EA4966"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0B0EC2F2"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50597F2D"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1470C335" w14:textId="77777777" w:rsidR="00E528EE" w:rsidRPr="0045744C" w:rsidRDefault="00E528EE" w:rsidP="00E528EE">
            <w:pPr>
              <w:tabs>
                <w:tab w:val="left" w:pos="304"/>
              </w:tabs>
              <w:jc w:val="center"/>
              <w:rPr>
                <w:rFonts w:cstheme="minorHAnsi"/>
                <w:sz w:val="17"/>
                <w:szCs w:val="17"/>
              </w:rPr>
            </w:pPr>
          </w:p>
        </w:tc>
        <w:tc>
          <w:tcPr>
            <w:tcW w:w="449" w:type="dxa"/>
            <w:vAlign w:val="center"/>
          </w:tcPr>
          <w:p w14:paraId="44FD8446" w14:textId="77777777" w:rsidR="00E528EE" w:rsidRPr="0045744C" w:rsidRDefault="00E528EE" w:rsidP="00E528EE">
            <w:pPr>
              <w:tabs>
                <w:tab w:val="left" w:pos="304"/>
              </w:tabs>
              <w:jc w:val="center"/>
              <w:rPr>
                <w:rFonts w:cstheme="minorHAnsi"/>
                <w:sz w:val="17"/>
                <w:szCs w:val="17"/>
              </w:rPr>
            </w:pPr>
          </w:p>
        </w:tc>
        <w:tc>
          <w:tcPr>
            <w:tcW w:w="449" w:type="dxa"/>
            <w:shd w:val="clear" w:color="auto" w:fill="D9D9D9" w:themeFill="background1" w:themeFillShade="D9"/>
            <w:vAlign w:val="center"/>
          </w:tcPr>
          <w:p w14:paraId="4CC837DD" w14:textId="48C69F39" w:rsidR="00E528EE" w:rsidRPr="0045744C" w:rsidRDefault="00E528EE" w:rsidP="00E528EE">
            <w:pPr>
              <w:tabs>
                <w:tab w:val="left" w:pos="304"/>
              </w:tabs>
              <w:jc w:val="center"/>
              <w:rPr>
                <w:rFonts w:cstheme="minorHAnsi"/>
                <w:sz w:val="17"/>
                <w:szCs w:val="17"/>
              </w:rPr>
            </w:pPr>
            <w:r w:rsidRPr="0045744C">
              <w:rPr>
                <w:rFonts w:cstheme="minorHAnsi"/>
                <w:sz w:val="17"/>
                <w:szCs w:val="17"/>
              </w:rPr>
              <w:t>12</w:t>
            </w:r>
          </w:p>
        </w:tc>
      </w:tr>
    </w:tbl>
    <w:p w14:paraId="459665AA" w14:textId="77777777" w:rsidR="00EE59B3" w:rsidRDefault="00EE59B3" w:rsidP="008A0D04">
      <w:pPr>
        <w:rPr>
          <w:rFonts w:cstheme="minorHAnsi"/>
          <w:b/>
          <w:sz w:val="25"/>
        </w:rPr>
      </w:pPr>
    </w:p>
    <w:p w14:paraId="61A2D1D2" w14:textId="77777777" w:rsidR="00EE59B3" w:rsidRDefault="00EE59B3" w:rsidP="008A0D04">
      <w:pPr>
        <w:rPr>
          <w:rFonts w:cstheme="minorHAnsi"/>
          <w:b/>
          <w:sz w:val="25"/>
        </w:rPr>
      </w:pPr>
    </w:p>
    <w:p w14:paraId="32DFC266" w14:textId="63977CAA" w:rsidR="00CA062C" w:rsidRPr="0045744C" w:rsidRDefault="00CA062C" w:rsidP="008A0D04">
      <w:pPr>
        <w:rPr>
          <w:rFonts w:cstheme="minorHAnsi"/>
          <w:b/>
          <w:bCs/>
        </w:rPr>
      </w:pPr>
      <w:r w:rsidRPr="0045744C">
        <w:rPr>
          <w:rFonts w:cstheme="minorHAnsi"/>
          <w:b/>
          <w:sz w:val="25"/>
        </w:rPr>
        <w:lastRenderedPageBreak/>
        <w:t>Sustentabilidad</w:t>
      </w:r>
    </w:p>
    <w:p w14:paraId="4D319EEB" w14:textId="77777777" w:rsidR="00CA062C" w:rsidRPr="0045744C" w:rsidRDefault="00CA062C" w:rsidP="00CA062C">
      <w:pPr>
        <w:spacing w:before="9"/>
        <w:rPr>
          <w:rFonts w:eastAsia="Times New Roman" w:cstheme="minorHAnsi"/>
          <w:b/>
          <w:bCs/>
          <w:sz w:val="19"/>
          <w:szCs w:val="19"/>
        </w:rPr>
      </w:pPr>
    </w:p>
    <w:p w14:paraId="03AA6B60" w14:textId="77777777" w:rsidR="00CA062C" w:rsidRPr="0045744C" w:rsidRDefault="00CA062C" w:rsidP="00583B20">
      <w:pPr>
        <w:numPr>
          <w:ilvl w:val="0"/>
          <w:numId w:val="2"/>
        </w:numPr>
        <w:tabs>
          <w:tab w:val="left" w:pos="304"/>
        </w:tabs>
        <w:rPr>
          <w:rFonts w:eastAsia="Times New Roman" w:cstheme="minorHAnsi"/>
          <w:sz w:val="17"/>
          <w:szCs w:val="17"/>
        </w:rPr>
      </w:pPr>
      <w:r w:rsidRPr="0045744C">
        <w:rPr>
          <w:rFonts w:cstheme="minorHAnsi"/>
          <w:b/>
          <w:i/>
          <w:sz w:val="17"/>
        </w:rPr>
        <w:t>Red</w:t>
      </w:r>
      <w:r w:rsidRPr="0045744C">
        <w:rPr>
          <w:rFonts w:cstheme="minorHAnsi"/>
          <w:b/>
          <w:i/>
          <w:spacing w:val="-8"/>
          <w:sz w:val="17"/>
        </w:rPr>
        <w:t xml:space="preserve"> </w:t>
      </w:r>
      <w:r w:rsidRPr="0045744C">
        <w:rPr>
          <w:rFonts w:cstheme="minorHAnsi"/>
          <w:b/>
          <w:i/>
          <w:sz w:val="17"/>
        </w:rPr>
        <w:t>de</w:t>
      </w:r>
      <w:r w:rsidRPr="0045744C">
        <w:rPr>
          <w:rFonts w:cstheme="minorHAnsi"/>
          <w:b/>
          <w:i/>
          <w:spacing w:val="-8"/>
          <w:sz w:val="17"/>
        </w:rPr>
        <w:t xml:space="preserve"> </w:t>
      </w:r>
      <w:r w:rsidRPr="0045744C">
        <w:rPr>
          <w:rFonts w:cstheme="minorHAnsi"/>
          <w:b/>
          <w:i/>
          <w:sz w:val="17"/>
        </w:rPr>
        <w:t>Coordinación</w:t>
      </w:r>
    </w:p>
    <w:p w14:paraId="69E55E82" w14:textId="77777777" w:rsidR="008878A5" w:rsidRPr="0045744C" w:rsidRDefault="008878A5" w:rsidP="008878A5">
      <w:pPr>
        <w:tabs>
          <w:tab w:val="left" w:pos="304"/>
        </w:tabs>
        <w:ind w:left="303"/>
        <w:rPr>
          <w:rFonts w:eastAsia="Times New Roman" w:cstheme="minorHAnsi"/>
          <w:sz w:val="17"/>
          <w:szCs w:val="17"/>
        </w:rPr>
      </w:pPr>
    </w:p>
    <w:tbl>
      <w:tblPr>
        <w:tblStyle w:val="TableNormal"/>
        <w:tblW w:w="10238" w:type="dxa"/>
        <w:tblInd w:w="102" w:type="dxa"/>
        <w:tblLayout w:type="fixed"/>
        <w:tblLook w:val="01E0" w:firstRow="1" w:lastRow="1" w:firstColumn="1" w:lastColumn="1" w:noHBand="0" w:noVBand="0"/>
      </w:tblPr>
      <w:tblGrid>
        <w:gridCol w:w="1733"/>
        <w:gridCol w:w="1843"/>
        <w:gridCol w:w="3260"/>
        <w:gridCol w:w="3402"/>
      </w:tblGrid>
      <w:tr w:rsidR="00982E72" w:rsidRPr="0045744C" w14:paraId="47F8D30F" w14:textId="77777777" w:rsidTr="00D37F45">
        <w:trPr>
          <w:trHeight w:hRule="exact" w:val="348"/>
        </w:trPr>
        <w:tc>
          <w:tcPr>
            <w:tcW w:w="1733"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607D9618" w14:textId="77777777" w:rsidR="008878A5" w:rsidRPr="0045744C" w:rsidRDefault="008878A5" w:rsidP="00B30A1C">
            <w:pPr>
              <w:pStyle w:val="TableParagraph"/>
              <w:ind w:right="3"/>
              <w:jc w:val="center"/>
              <w:rPr>
                <w:rFonts w:eastAsia="Times New Roman" w:cstheme="minorHAnsi"/>
                <w:b/>
                <w:bCs/>
                <w:sz w:val="17"/>
                <w:szCs w:val="17"/>
              </w:rPr>
            </w:pPr>
            <w:r w:rsidRPr="0045744C">
              <w:rPr>
                <w:rFonts w:cstheme="minorHAnsi"/>
                <w:b/>
                <w:bCs/>
                <w:sz w:val="17"/>
              </w:rPr>
              <w:t>Institución</w:t>
            </w:r>
          </w:p>
        </w:tc>
        <w:tc>
          <w:tcPr>
            <w:tcW w:w="1843"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CF412CD" w14:textId="77777777" w:rsidR="008878A5" w:rsidRPr="0045744C" w:rsidRDefault="008878A5" w:rsidP="00B30A1C">
            <w:pPr>
              <w:pStyle w:val="TableParagraph"/>
              <w:ind w:right="3"/>
              <w:jc w:val="center"/>
              <w:rPr>
                <w:rFonts w:eastAsia="Times New Roman" w:cstheme="minorHAnsi"/>
                <w:b/>
                <w:bCs/>
                <w:sz w:val="17"/>
                <w:szCs w:val="17"/>
              </w:rPr>
            </w:pPr>
            <w:r w:rsidRPr="0045744C">
              <w:rPr>
                <w:rFonts w:cstheme="minorHAnsi"/>
                <w:b/>
                <w:bCs/>
                <w:sz w:val="17"/>
              </w:rPr>
              <w:t>Responsable</w:t>
            </w:r>
          </w:p>
        </w:tc>
        <w:tc>
          <w:tcPr>
            <w:tcW w:w="3260"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A821485" w14:textId="77777777" w:rsidR="008878A5" w:rsidRPr="0045744C" w:rsidRDefault="008878A5" w:rsidP="00B30A1C">
            <w:pPr>
              <w:pStyle w:val="TableParagraph"/>
              <w:ind w:right="3"/>
              <w:jc w:val="center"/>
              <w:rPr>
                <w:rFonts w:eastAsia="Times New Roman" w:cstheme="minorHAnsi"/>
                <w:b/>
                <w:bCs/>
                <w:sz w:val="17"/>
                <w:szCs w:val="17"/>
              </w:rPr>
            </w:pPr>
            <w:r w:rsidRPr="0045744C">
              <w:rPr>
                <w:rFonts w:cstheme="minorHAnsi"/>
                <w:b/>
                <w:bCs/>
                <w:sz w:val="17"/>
              </w:rPr>
              <w:t>Objetivo</w:t>
            </w:r>
          </w:p>
        </w:tc>
        <w:tc>
          <w:tcPr>
            <w:tcW w:w="3402"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7B5A082E" w14:textId="77777777" w:rsidR="008878A5" w:rsidRPr="0045744C" w:rsidRDefault="008878A5" w:rsidP="00B30A1C">
            <w:pPr>
              <w:pStyle w:val="TableParagraph"/>
              <w:ind w:right="3"/>
              <w:jc w:val="center"/>
              <w:rPr>
                <w:rFonts w:eastAsia="Times New Roman" w:cstheme="minorHAnsi"/>
                <w:b/>
                <w:bCs/>
                <w:sz w:val="17"/>
                <w:szCs w:val="17"/>
              </w:rPr>
            </w:pPr>
            <w:r w:rsidRPr="0045744C">
              <w:rPr>
                <w:rFonts w:cstheme="minorHAnsi"/>
                <w:b/>
                <w:bCs/>
                <w:sz w:val="17"/>
              </w:rPr>
              <w:t>Actividades</w:t>
            </w:r>
          </w:p>
        </w:tc>
      </w:tr>
      <w:tr w:rsidR="00D37F45" w:rsidRPr="0045744C" w14:paraId="45DC4653" w14:textId="77777777" w:rsidTr="004A24A9">
        <w:trPr>
          <w:trHeight w:hRule="exact" w:val="1229"/>
        </w:trPr>
        <w:tc>
          <w:tcPr>
            <w:tcW w:w="1733" w:type="dxa"/>
            <w:tcBorders>
              <w:top w:val="single" w:sz="6" w:space="0" w:color="C0C0C0"/>
              <w:left w:val="single" w:sz="6" w:space="0" w:color="C0C0C0"/>
              <w:bottom w:val="single" w:sz="6" w:space="0" w:color="C0C0C0"/>
              <w:right w:val="single" w:sz="6" w:space="0" w:color="C0C0C0"/>
            </w:tcBorders>
            <w:vAlign w:val="center"/>
          </w:tcPr>
          <w:p w14:paraId="2FC5B427" w14:textId="2968F5CD" w:rsidR="00B30A1C" w:rsidRPr="0045744C" w:rsidRDefault="00B30A1C" w:rsidP="00B30A1C">
            <w:pPr>
              <w:pStyle w:val="TableParagraph"/>
              <w:ind w:left="83"/>
              <w:rPr>
                <w:rFonts w:eastAsia="Times New Roman" w:cstheme="minorHAnsi"/>
                <w:b/>
                <w:bCs/>
                <w:sz w:val="17"/>
                <w:szCs w:val="17"/>
              </w:rPr>
            </w:pPr>
            <w:r w:rsidRPr="0045744C">
              <w:rPr>
                <w:rFonts w:cstheme="minorHAnsi"/>
                <w:b/>
                <w:bCs/>
                <w:sz w:val="17"/>
              </w:rPr>
              <w:t>Junta de Vecinos</w:t>
            </w:r>
          </w:p>
        </w:tc>
        <w:tc>
          <w:tcPr>
            <w:tcW w:w="1843" w:type="dxa"/>
            <w:tcBorders>
              <w:top w:val="single" w:sz="6" w:space="0" w:color="C0C0C0"/>
              <w:left w:val="single" w:sz="6" w:space="0" w:color="C0C0C0"/>
              <w:bottom w:val="single" w:sz="6" w:space="0" w:color="C0C0C0"/>
              <w:right w:val="single" w:sz="6" w:space="0" w:color="C0C0C0"/>
            </w:tcBorders>
            <w:vAlign w:val="center"/>
          </w:tcPr>
          <w:p w14:paraId="195E7726" w14:textId="77777777" w:rsidR="00B30A1C" w:rsidRPr="0045744C" w:rsidRDefault="00B30A1C" w:rsidP="00B30A1C">
            <w:pPr>
              <w:pStyle w:val="TableParagraph"/>
              <w:ind w:left="83" w:right="163"/>
              <w:rPr>
                <w:rFonts w:cstheme="minorHAnsi"/>
                <w:spacing w:val="-7"/>
                <w:sz w:val="17"/>
              </w:rPr>
            </w:pPr>
            <w:r w:rsidRPr="0045744C">
              <w:rPr>
                <w:rFonts w:cstheme="minorHAnsi"/>
                <w:b/>
                <w:sz w:val="17"/>
              </w:rPr>
              <w:t>Nombre:</w:t>
            </w:r>
            <w:r w:rsidRPr="0045744C">
              <w:rPr>
                <w:rFonts w:cstheme="minorHAnsi"/>
                <w:spacing w:val="-7"/>
                <w:sz w:val="17"/>
              </w:rPr>
              <w:t xml:space="preserve"> </w:t>
            </w:r>
          </w:p>
          <w:p w14:paraId="06CE0630" w14:textId="77777777" w:rsidR="00B30A1C" w:rsidRPr="0045744C" w:rsidRDefault="00B30A1C" w:rsidP="00B30A1C">
            <w:pPr>
              <w:pStyle w:val="TableParagraph"/>
              <w:ind w:left="83" w:right="163"/>
              <w:rPr>
                <w:rFonts w:cstheme="minorHAnsi"/>
                <w:b/>
                <w:spacing w:val="-9"/>
                <w:sz w:val="17"/>
              </w:rPr>
            </w:pPr>
            <w:r w:rsidRPr="0045744C">
              <w:rPr>
                <w:rFonts w:cstheme="minorHAnsi"/>
                <w:b/>
                <w:sz w:val="17"/>
              </w:rPr>
              <w:t>Cargo:</w:t>
            </w:r>
            <w:r w:rsidRPr="0045744C">
              <w:rPr>
                <w:rFonts w:cstheme="minorHAnsi"/>
                <w:b/>
                <w:spacing w:val="-9"/>
                <w:sz w:val="17"/>
              </w:rPr>
              <w:t xml:space="preserve"> </w:t>
            </w:r>
            <w:r w:rsidRPr="0045744C">
              <w:rPr>
                <w:rFonts w:cstheme="minorHAnsi"/>
                <w:sz w:val="17"/>
              </w:rPr>
              <w:t>Presidente</w:t>
            </w:r>
            <w:r w:rsidRPr="0045744C">
              <w:rPr>
                <w:rFonts w:cstheme="minorHAnsi"/>
                <w:spacing w:val="-9"/>
                <w:sz w:val="17"/>
              </w:rPr>
              <w:t xml:space="preserve"> </w:t>
            </w:r>
            <w:r w:rsidRPr="0045744C">
              <w:rPr>
                <w:rFonts w:cstheme="minorHAnsi"/>
                <w:sz w:val="17"/>
              </w:rPr>
              <w:t>JJVV</w:t>
            </w:r>
            <w:r w:rsidRPr="0045744C">
              <w:rPr>
                <w:rFonts w:cstheme="minorHAnsi"/>
                <w:spacing w:val="-9"/>
                <w:sz w:val="17"/>
              </w:rPr>
              <w:t xml:space="preserve"> </w:t>
            </w:r>
            <w:r w:rsidRPr="0045744C">
              <w:rPr>
                <w:rFonts w:cstheme="minorHAnsi"/>
                <w:b/>
                <w:sz w:val="17"/>
              </w:rPr>
              <w:t>Teléfono:</w:t>
            </w:r>
            <w:r w:rsidRPr="0045744C">
              <w:rPr>
                <w:rFonts w:cstheme="minorHAnsi"/>
                <w:b/>
                <w:spacing w:val="-9"/>
                <w:sz w:val="17"/>
              </w:rPr>
              <w:t xml:space="preserve"> </w:t>
            </w:r>
          </w:p>
          <w:p w14:paraId="1D9BC77D" w14:textId="3BB04AC2" w:rsidR="00820B67" w:rsidRPr="0045744C" w:rsidRDefault="00820B67" w:rsidP="00B30A1C">
            <w:pPr>
              <w:pStyle w:val="TableParagraph"/>
              <w:ind w:left="83" w:right="163"/>
              <w:rPr>
                <w:rFonts w:eastAsia="Times New Roman" w:cstheme="minorHAnsi"/>
                <w:sz w:val="17"/>
                <w:szCs w:val="17"/>
              </w:rPr>
            </w:pPr>
            <w:r w:rsidRPr="0045744C">
              <w:rPr>
                <w:rFonts w:cstheme="minorHAnsi"/>
                <w:b/>
                <w:spacing w:val="-9"/>
                <w:sz w:val="17"/>
              </w:rPr>
              <w:t>Correo:</w:t>
            </w:r>
          </w:p>
        </w:tc>
        <w:tc>
          <w:tcPr>
            <w:tcW w:w="3260" w:type="dxa"/>
            <w:tcBorders>
              <w:top w:val="single" w:sz="6" w:space="0" w:color="C0C0C0"/>
              <w:left w:val="single" w:sz="6" w:space="0" w:color="C0C0C0"/>
              <w:bottom w:val="single" w:sz="6" w:space="0" w:color="C0C0C0"/>
              <w:right w:val="single" w:sz="6" w:space="0" w:color="C0C0C0"/>
            </w:tcBorders>
            <w:vAlign w:val="center"/>
          </w:tcPr>
          <w:p w14:paraId="7C40BA68" w14:textId="68354ACE" w:rsidR="00B30A1C" w:rsidRPr="0045744C" w:rsidRDefault="00E528EE" w:rsidP="00B30A1C">
            <w:pPr>
              <w:pStyle w:val="TableParagraph"/>
              <w:ind w:left="83" w:right="85"/>
              <w:rPr>
                <w:rFonts w:eastAsia="Times New Roman" w:cstheme="minorHAnsi"/>
                <w:sz w:val="17"/>
                <w:szCs w:val="17"/>
              </w:rPr>
            </w:pPr>
            <w:r w:rsidRPr="0045744C">
              <w:rPr>
                <w:rFonts w:eastAsia="Times New Roman" w:cstheme="minorHAnsi"/>
                <w:sz w:val="17"/>
                <w:szCs w:val="17"/>
              </w:rPr>
              <w:t>Fortalecer la vinculación comunitaria y retroalimentación territorial</w:t>
            </w:r>
          </w:p>
        </w:tc>
        <w:tc>
          <w:tcPr>
            <w:tcW w:w="3402" w:type="dxa"/>
            <w:tcBorders>
              <w:top w:val="single" w:sz="6" w:space="0" w:color="C0C0C0"/>
              <w:left w:val="single" w:sz="6" w:space="0" w:color="C0C0C0"/>
              <w:bottom w:val="single" w:sz="6" w:space="0" w:color="C0C0C0"/>
              <w:right w:val="single" w:sz="6" w:space="0" w:color="C0C0C0"/>
            </w:tcBorders>
            <w:vAlign w:val="center"/>
          </w:tcPr>
          <w:p w14:paraId="512CFC6A" w14:textId="41407588" w:rsidR="00B30A1C" w:rsidRPr="0045744C" w:rsidRDefault="00E528EE" w:rsidP="004A24A9">
            <w:pPr>
              <w:pStyle w:val="Prrafodelista"/>
              <w:tabs>
                <w:tab w:val="left" w:pos="146"/>
              </w:tabs>
              <w:spacing w:before="9"/>
              <w:ind w:left="146"/>
              <w:rPr>
                <w:rFonts w:eastAsia="Times New Roman" w:cstheme="minorHAnsi"/>
                <w:sz w:val="17"/>
                <w:szCs w:val="17"/>
              </w:rPr>
            </w:pPr>
            <w:r w:rsidRPr="0045744C">
              <w:rPr>
                <w:rFonts w:eastAsia="Times New Roman" w:cstheme="minorHAnsi"/>
                <w:sz w:val="17"/>
                <w:szCs w:val="17"/>
              </w:rPr>
              <w:t>Participación en reuniones informativas, recepción de alertas, entrega de percepciones de seguridad</w:t>
            </w:r>
          </w:p>
        </w:tc>
      </w:tr>
      <w:tr w:rsidR="00B30A1C" w:rsidRPr="0045744C" w14:paraId="16C9DF9A" w14:textId="77777777" w:rsidTr="004A24A9">
        <w:trPr>
          <w:trHeight w:hRule="exact" w:val="992"/>
        </w:trPr>
        <w:tc>
          <w:tcPr>
            <w:tcW w:w="1733" w:type="dxa"/>
            <w:tcBorders>
              <w:top w:val="single" w:sz="6" w:space="0" w:color="C0C0C0"/>
              <w:left w:val="single" w:sz="6" w:space="0" w:color="C0C0C0"/>
              <w:bottom w:val="single" w:sz="6" w:space="0" w:color="C0C0C0"/>
              <w:right w:val="single" w:sz="6" w:space="0" w:color="C0C0C0"/>
            </w:tcBorders>
            <w:vAlign w:val="center"/>
          </w:tcPr>
          <w:p w14:paraId="2E82B37F" w14:textId="77777777" w:rsidR="00B30A1C" w:rsidRPr="0045744C" w:rsidRDefault="00B30A1C" w:rsidP="00B30A1C">
            <w:pPr>
              <w:pStyle w:val="TableParagraph"/>
              <w:ind w:left="83"/>
              <w:rPr>
                <w:rFonts w:eastAsia="Times New Roman" w:cstheme="minorHAnsi"/>
                <w:b/>
                <w:bCs/>
                <w:sz w:val="17"/>
                <w:szCs w:val="17"/>
              </w:rPr>
            </w:pPr>
            <w:r w:rsidRPr="0045744C">
              <w:rPr>
                <w:rFonts w:cstheme="minorHAnsi"/>
                <w:b/>
                <w:bCs/>
                <w:sz w:val="17"/>
              </w:rPr>
              <w:t>Carabineros</w:t>
            </w:r>
          </w:p>
        </w:tc>
        <w:tc>
          <w:tcPr>
            <w:tcW w:w="1843" w:type="dxa"/>
            <w:tcBorders>
              <w:top w:val="single" w:sz="6" w:space="0" w:color="C0C0C0"/>
              <w:left w:val="single" w:sz="6" w:space="0" w:color="C0C0C0"/>
              <w:bottom w:val="single" w:sz="6" w:space="0" w:color="C0C0C0"/>
              <w:right w:val="single" w:sz="6" w:space="0" w:color="C0C0C0"/>
            </w:tcBorders>
            <w:vAlign w:val="center"/>
          </w:tcPr>
          <w:p w14:paraId="798A966B" w14:textId="77777777" w:rsidR="00B30A1C" w:rsidRPr="0045744C" w:rsidRDefault="00B30A1C" w:rsidP="00B30A1C">
            <w:pPr>
              <w:pStyle w:val="TableParagraph"/>
              <w:ind w:left="83" w:right="710"/>
              <w:rPr>
                <w:rFonts w:cstheme="minorHAnsi"/>
                <w:b/>
                <w:spacing w:val="-7"/>
                <w:sz w:val="17"/>
              </w:rPr>
            </w:pPr>
            <w:r w:rsidRPr="0045744C">
              <w:rPr>
                <w:rFonts w:cstheme="minorHAnsi"/>
                <w:b/>
                <w:sz w:val="17"/>
              </w:rPr>
              <w:t>Nombre:</w:t>
            </w:r>
            <w:r w:rsidRPr="0045744C">
              <w:rPr>
                <w:rFonts w:cstheme="minorHAnsi"/>
                <w:b/>
                <w:spacing w:val="-7"/>
                <w:sz w:val="17"/>
              </w:rPr>
              <w:t xml:space="preserve"> </w:t>
            </w:r>
          </w:p>
          <w:p w14:paraId="23997F50" w14:textId="35BA5D86" w:rsidR="0069065E" w:rsidRPr="0045744C" w:rsidRDefault="0069065E" w:rsidP="0069065E">
            <w:pPr>
              <w:pStyle w:val="TableParagraph"/>
              <w:ind w:left="83" w:right="117"/>
              <w:rPr>
                <w:rFonts w:cstheme="minorHAnsi"/>
                <w:spacing w:val="-6"/>
                <w:sz w:val="17"/>
              </w:rPr>
            </w:pPr>
            <w:r w:rsidRPr="0045744C">
              <w:rPr>
                <w:rFonts w:cstheme="minorHAnsi"/>
                <w:b/>
                <w:sz w:val="17"/>
              </w:rPr>
              <w:t>Cargo:</w:t>
            </w:r>
            <w:r w:rsidRPr="0045744C">
              <w:rPr>
                <w:rFonts w:cstheme="minorHAnsi"/>
                <w:b/>
                <w:spacing w:val="-7"/>
                <w:sz w:val="17"/>
              </w:rPr>
              <w:t xml:space="preserve"> </w:t>
            </w:r>
            <w:r w:rsidRPr="0045744C">
              <w:rPr>
                <w:rFonts w:cstheme="minorHAnsi"/>
                <w:sz w:val="17"/>
              </w:rPr>
              <w:t>Suboficial</w:t>
            </w:r>
          </w:p>
          <w:p w14:paraId="74967A57" w14:textId="34B52000" w:rsidR="00820B67" w:rsidRPr="0045744C" w:rsidRDefault="00820B67" w:rsidP="0069065E">
            <w:pPr>
              <w:pStyle w:val="TableParagraph"/>
              <w:ind w:left="83" w:right="710"/>
              <w:rPr>
                <w:rFonts w:cstheme="minorHAnsi"/>
                <w:b/>
                <w:spacing w:val="-9"/>
                <w:sz w:val="17"/>
              </w:rPr>
            </w:pPr>
            <w:r w:rsidRPr="0045744C">
              <w:rPr>
                <w:rFonts w:cstheme="minorHAnsi"/>
                <w:b/>
                <w:sz w:val="17"/>
              </w:rPr>
              <w:t>Teléfono:</w:t>
            </w:r>
            <w:r w:rsidRPr="0045744C">
              <w:rPr>
                <w:rFonts w:cstheme="minorHAnsi"/>
                <w:b/>
                <w:spacing w:val="-9"/>
                <w:sz w:val="17"/>
              </w:rPr>
              <w:t xml:space="preserve"> </w:t>
            </w:r>
          </w:p>
          <w:p w14:paraId="672CE4B4" w14:textId="7462279C" w:rsidR="00B30A1C" w:rsidRPr="0045744C" w:rsidRDefault="00B30A1C" w:rsidP="00B30A1C">
            <w:pPr>
              <w:pStyle w:val="TableParagraph"/>
              <w:ind w:left="83" w:right="710"/>
              <w:rPr>
                <w:rFonts w:eastAsia="Times New Roman" w:cstheme="minorHAnsi"/>
                <w:sz w:val="17"/>
                <w:szCs w:val="17"/>
              </w:rPr>
            </w:pPr>
            <w:r w:rsidRPr="0045744C">
              <w:rPr>
                <w:rFonts w:cstheme="minorHAnsi"/>
                <w:b/>
                <w:sz w:val="17"/>
              </w:rPr>
              <w:t>Correo:</w:t>
            </w:r>
          </w:p>
          <w:p w14:paraId="404EB7DD" w14:textId="4F0C2BF6" w:rsidR="00B30A1C" w:rsidRPr="0045744C" w:rsidRDefault="00B30A1C" w:rsidP="00B30A1C">
            <w:pPr>
              <w:pStyle w:val="TableParagraph"/>
              <w:ind w:left="83"/>
              <w:rPr>
                <w:rFonts w:eastAsia="Times New Roman" w:cstheme="minorHAnsi"/>
                <w:sz w:val="17"/>
                <w:szCs w:val="17"/>
              </w:rPr>
            </w:pPr>
          </w:p>
        </w:tc>
        <w:tc>
          <w:tcPr>
            <w:tcW w:w="3260" w:type="dxa"/>
            <w:tcBorders>
              <w:top w:val="single" w:sz="6" w:space="0" w:color="C0C0C0"/>
              <w:left w:val="single" w:sz="6" w:space="0" w:color="C0C0C0"/>
              <w:bottom w:val="single" w:sz="6" w:space="0" w:color="C0C0C0"/>
              <w:right w:val="single" w:sz="6" w:space="0" w:color="C0C0C0"/>
            </w:tcBorders>
            <w:vAlign w:val="center"/>
          </w:tcPr>
          <w:p w14:paraId="26F07766" w14:textId="2AB90351" w:rsidR="00B30A1C" w:rsidRPr="0045744C" w:rsidRDefault="00E528EE" w:rsidP="00B30A1C">
            <w:pPr>
              <w:pStyle w:val="TableParagraph"/>
              <w:ind w:left="83" w:right="85"/>
              <w:rPr>
                <w:rFonts w:eastAsia="Times New Roman" w:cstheme="minorHAnsi"/>
                <w:sz w:val="17"/>
                <w:szCs w:val="17"/>
              </w:rPr>
            </w:pPr>
            <w:r w:rsidRPr="0045744C">
              <w:rPr>
                <w:rFonts w:eastAsia="Times New Roman" w:cstheme="minorHAnsi"/>
                <w:sz w:val="17"/>
                <w:szCs w:val="17"/>
              </w:rPr>
              <w:t>Apoyar operativamente mediante coordinación en patrullajes y fiscalizaciones</w:t>
            </w:r>
          </w:p>
        </w:tc>
        <w:tc>
          <w:tcPr>
            <w:tcW w:w="3402" w:type="dxa"/>
            <w:tcBorders>
              <w:top w:val="single" w:sz="6" w:space="0" w:color="C0C0C0"/>
              <w:left w:val="single" w:sz="6" w:space="0" w:color="C0C0C0"/>
              <w:bottom w:val="single" w:sz="6" w:space="0" w:color="C0C0C0"/>
              <w:right w:val="single" w:sz="6" w:space="0" w:color="C0C0C0"/>
            </w:tcBorders>
            <w:vAlign w:val="center"/>
          </w:tcPr>
          <w:p w14:paraId="122E56F0" w14:textId="3A4FF411" w:rsidR="00B30A1C" w:rsidRPr="0045744C" w:rsidRDefault="00E528EE" w:rsidP="004A24A9">
            <w:pPr>
              <w:pStyle w:val="Prrafodelista"/>
              <w:tabs>
                <w:tab w:val="left" w:pos="146"/>
              </w:tabs>
              <w:spacing w:before="9"/>
              <w:ind w:left="146"/>
              <w:rPr>
                <w:rFonts w:eastAsia="Times New Roman" w:cstheme="minorHAnsi"/>
                <w:sz w:val="17"/>
                <w:szCs w:val="17"/>
              </w:rPr>
            </w:pPr>
            <w:r w:rsidRPr="0045744C">
              <w:rPr>
                <w:rFonts w:eastAsia="Times New Roman" w:cstheme="minorHAnsi"/>
                <w:sz w:val="17"/>
                <w:szCs w:val="17"/>
              </w:rPr>
              <w:t>Recepción de registros audiovisuales, coordinación en patrullajes preventivos, operativos conjuntos</w:t>
            </w:r>
          </w:p>
        </w:tc>
      </w:tr>
      <w:tr w:rsidR="00B30A1C" w:rsidRPr="0045744C" w14:paraId="0E57211E" w14:textId="77777777" w:rsidTr="004A24A9">
        <w:trPr>
          <w:trHeight w:hRule="exact" w:val="850"/>
        </w:trPr>
        <w:tc>
          <w:tcPr>
            <w:tcW w:w="1733" w:type="dxa"/>
            <w:tcBorders>
              <w:top w:val="single" w:sz="6" w:space="0" w:color="C0C0C0"/>
              <w:left w:val="single" w:sz="6" w:space="0" w:color="C0C0C0"/>
              <w:bottom w:val="single" w:sz="6" w:space="0" w:color="C0C0C0"/>
              <w:right w:val="single" w:sz="6" w:space="0" w:color="C0C0C0"/>
            </w:tcBorders>
            <w:vAlign w:val="center"/>
          </w:tcPr>
          <w:p w14:paraId="5993D172" w14:textId="455EAC6B" w:rsidR="00B30A1C" w:rsidRPr="0045744C" w:rsidRDefault="00E528EE" w:rsidP="00B30A1C">
            <w:pPr>
              <w:pStyle w:val="TableParagraph"/>
              <w:ind w:left="83"/>
              <w:rPr>
                <w:rFonts w:eastAsia="Times New Roman" w:cstheme="minorHAnsi"/>
                <w:b/>
                <w:bCs/>
                <w:sz w:val="17"/>
                <w:szCs w:val="17"/>
              </w:rPr>
            </w:pPr>
            <w:r w:rsidRPr="0045744C">
              <w:rPr>
                <w:rFonts w:cstheme="minorHAnsi"/>
                <w:b/>
                <w:bCs/>
                <w:sz w:val="17"/>
              </w:rPr>
              <w:t>Depto. Municipal  Seguridad Pública</w:t>
            </w:r>
          </w:p>
        </w:tc>
        <w:tc>
          <w:tcPr>
            <w:tcW w:w="1843" w:type="dxa"/>
            <w:tcBorders>
              <w:top w:val="single" w:sz="6" w:space="0" w:color="C0C0C0"/>
              <w:left w:val="single" w:sz="6" w:space="0" w:color="C0C0C0"/>
              <w:bottom w:val="single" w:sz="6" w:space="0" w:color="C0C0C0"/>
              <w:right w:val="single" w:sz="6" w:space="0" w:color="C0C0C0"/>
            </w:tcBorders>
            <w:vAlign w:val="center"/>
          </w:tcPr>
          <w:p w14:paraId="4B451630" w14:textId="77777777" w:rsidR="00E528EE" w:rsidRPr="0045744C" w:rsidRDefault="00E528EE" w:rsidP="00E528EE">
            <w:pPr>
              <w:pStyle w:val="TableParagraph"/>
              <w:ind w:left="83"/>
              <w:rPr>
                <w:rFonts w:eastAsia="Times New Roman" w:cstheme="minorHAnsi"/>
                <w:sz w:val="17"/>
                <w:szCs w:val="17"/>
              </w:rPr>
            </w:pPr>
            <w:r w:rsidRPr="0045744C">
              <w:rPr>
                <w:rFonts w:cstheme="minorHAnsi"/>
                <w:b/>
                <w:sz w:val="17"/>
              </w:rPr>
              <w:t>Nombre:</w:t>
            </w:r>
            <w:r w:rsidRPr="0045744C">
              <w:rPr>
                <w:rFonts w:cstheme="minorHAnsi"/>
                <w:b/>
                <w:spacing w:val="-9"/>
                <w:sz w:val="17"/>
              </w:rPr>
              <w:t xml:space="preserve"> </w:t>
            </w:r>
          </w:p>
          <w:p w14:paraId="3470FECA" w14:textId="77777777" w:rsidR="00E528EE" w:rsidRPr="0045744C" w:rsidRDefault="00E528EE" w:rsidP="00E528EE">
            <w:pPr>
              <w:pStyle w:val="TableParagraph"/>
              <w:ind w:left="83" w:right="117"/>
              <w:rPr>
                <w:rFonts w:cstheme="minorHAnsi"/>
                <w:spacing w:val="-6"/>
                <w:sz w:val="17"/>
              </w:rPr>
            </w:pPr>
            <w:r w:rsidRPr="0045744C">
              <w:rPr>
                <w:rFonts w:cstheme="minorHAnsi"/>
                <w:b/>
                <w:sz w:val="17"/>
              </w:rPr>
              <w:t>Cargo:</w:t>
            </w:r>
            <w:r w:rsidRPr="0045744C">
              <w:rPr>
                <w:rFonts w:cstheme="minorHAnsi"/>
                <w:b/>
                <w:spacing w:val="-7"/>
                <w:sz w:val="17"/>
              </w:rPr>
              <w:t xml:space="preserve"> </w:t>
            </w:r>
            <w:r w:rsidRPr="0045744C">
              <w:rPr>
                <w:rFonts w:cstheme="minorHAnsi"/>
                <w:sz w:val="17"/>
              </w:rPr>
              <w:t>Director(a)</w:t>
            </w:r>
          </w:p>
          <w:p w14:paraId="6DEB4C91" w14:textId="77777777" w:rsidR="00E528EE" w:rsidRPr="0045744C" w:rsidRDefault="00E528EE" w:rsidP="00E528EE">
            <w:pPr>
              <w:pStyle w:val="TableParagraph"/>
              <w:ind w:left="83" w:right="710"/>
              <w:rPr>
                <w:rFonts w:cstheme="minorHAnsi"/>
                <w:b/>
                <w:spacing w:val="-9"/>
                <w:sz w:val="17"/>
              </w:rPr>
            </w:pPr>
            <w:r w:rsidRPr="0045744C">
              <w:rPr>
                <w:rFonts w:cstheme="minorHAnsi"/>
                <w:b/>
                <w:sz w:val="17"/>
              </w:rPr>
              <w:t>Teléfono:</w:t>
            </w:r>
            <w:r w:rsidRPr="0045744C">
              <w:rPr>
                <w:rFonts w:cstheme="minorHAnsi"/>
                <w:b/>
                <w:spacing w:val="-9"/>
                <w:sz w:val="17"/>
              </w:rPr>
              <w:t xml:space="preserve"> </w:t>
            </w:r>
          </w:p>
          <w:p w14:paraId="4C2D7EF0" w14:textId="76E557ED" w:rsidR="00820B67" w:rsidRPr="0045744C" w:rsidRDefault="00E528EE" w:rsidP="00E528EE">
            <w:pPr>
              <w:pStyle w:val="TableParagraph"/>
              <w:ind w:left="83" w:right="710"/>
              <w:rPr>
                <w:rFonts w:eastAsia="Times New Roman" w:cstheme="minorHAnsi"/>
                <w:sz w:val="17"/>
                <w:szCs w:val="17"/>
              </w:rPr>
            </w:pPr>
            <w:r w:rsidRPr="0045744C">
              <w:rPr>
                <w:rFonts w:cstheme="minorHAnsi"/>
                <w:b/>
                <w:sz w:val="17"/>
              </w:rPr>
              <w:t>Correo:</w:t>
            </w:r>
          </w:p>
        </w:tc>
        <w:tc>
          <w:tcPr>
            <w:tcW w:w="3260" w:type="dxa"/>
            <w:tcBorders>
              <w:top w:val="single" w:sz="6" w:space="0" w:color="C0C0C0"/>
              <w:left w:val="single" w:sz="6" w:space="0" w:color="C0C0C0"/>
              <w:bottom w:val="single" w:sz="6" w:space="0" w:color="C0C0C0"/>
              <w:right w:val="single" w:sz="6" w:space="0" w:color="C0C0C0"/>
            </w:tcBorders>
            <w:vAlign w:val="center"/>
          </w:tcPr>
          <w:p w14:paraId="086BA6B1" w14:textId="184B7596" w:rsidR="00B30A1C" w:rsidRPr="0045744C" w:rsidRDefault="00E528EE" w:rsidP="00B30A1C">
            <w:pPr>
              <w:pStyle w:val="TableParagraph"/>
              <w:ind w:left="83" w:right="85"/>
              <w:rPr>
                <w:rFonts w:eastAsia="Times New Roman" w:cstheme="minorHAnsi"/>
                <w:sz w:val="17"/>
                <w:szCs w:val="17"/>
              </w:rPr>
            </w:pPr>
            <w:r w:rsidRPr="0045744C">
              <w:rPr>
                <w:rFonts w:eastAsia="Times New Roman" w:cstheme="minorHAnsi"/>
                <w:sz w:val="17"/>
                <w:szCs w:val="17"/>
              </w:rPr>
              <w:t>Coordinar la ejecución técnica y operativa del sistema de drones</w:t>
            </w:r>
          </w:p>
        </w:tc>
        <w:tc>
          <w:tcPr>
            <w:tcW w:w="3402" w:type="dxa"/>
            <w:tcBorders>
              <w:top w:val="single" w:sz="6" w:space="0" w:color="C0C0C0"/>
              <w:left w:val="single" w:sz="6" w:space="0" w:color="C0C0C0"/>
              <w:bottom w:val="single" w:sz="6" w:space="0" w:color="C0C0C0"/>
              <w:right w:val="single" w:sz="6" w:space="0" w:color="C0C0C0"/>
            </w:tcBorders>
            <w:vAlign w:val="center"/>
          </w:tcPr>
          <w:p w14:paraId="3983BF85" w14:textId="430B56C5" w:rsidR="00B30A1C" w:rsidRPr="0045744C" w:rsidRDefault="00E528EE" w:rsidP="004A24A9">
            <w:pPr>
              <w:pStyle w:val="Prrafodelista"/>
              <w:tabs>
                <w:tab w:val="left" w:pos="146"/>
              </w:tabs>
              <w:spacing w:before="9"/>
              <w:ind w:left="146"/>
              <w:rPr>
                <w:rFonts w:eastAsia="Times New Roman" w:cstheme="minorHAnsi"/>
                <w:sz w:val="17"/>
                <w:szCs w:val="17"/>
              </w:rPr>
            </w:pPr>
            <w:r w:rsidRPr="0045744C">
              <w:rPr>
                <w:rFonts w:eastAsia="Times New Roman" w:cstheme="minorHAnsi"/>
                <w:sz w:val="17"/>
                <w:szCs w:val="17"/>
              </w:rPr>
              <w:t>Supervisar operación, gestión de vuelos, programación de rutas, derivación de registros a policías</w:t>
            </w:r>
          </w:p>
        </w:tc>
      </w:tr>
    </w:tbl>
    <w:p w14:paraId="18F0827F" w14:textId="77777777" w:rsidR="00D37F45" w:rsidRPr="0045744C" w:rsidRDefault="00D37F45"/>
    <w:tbl>
      <w:tblPr>
        <w:tblStyle w:val="TableNormal"/>
        <w:tblW w:w="10238" w:type="dxa"/>
        <w:tblInd w:w="102" w:type="dxa"/>
        <w:tblLayout w:type="fixed"/>
        <w:tblLook w:val="01E0" w:firstRow="1" w:lastRow="1" w:firstColumn="1" w:lastColumn="1" w:noHBand="0" w:noVBand="0"/>
      </w:tblPr>
      <w:tblGrid>
        <w:gridCol w:w="1733"/>
        <w:gridCol w:w="8505"/>
      </w:tblGrid>
      <w:tr w:rsidR="0071222E" w:rsidRPr="0045744C" w14:paraId="2C632665" w14:textId="77777777" w:rsidTr="004620AF">
        <w:trPr>
          <w:trHeight w:hRule="exact" w:val="3750"/>
        </w:trPr>
        <w:tc>
          <w:tcPr>
            <w:tcW w:w="173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9BB278C" w14:textId="72195511" w:rsidR="0071222E" w:rsidRPr="0045744C" w:rsidRDefault="0071222E" w:rsidP="009F3922">
            <w:pPr>
              <w:pStyle w:val="TableParagraph"/>
              <w:ind w:left="83"/>
              <w:rPr>
                <w:rFonts w:cstheme="minorHAnsi"/>
                <w:b/>
                <w:bCs/>
                <w:sz w:val="17"/>
              </w:rPr>
            </w:pPr>
            <w:r w:rsidRPr="0045744C">
              <w:rPr>
                <w:rFonts w:cstheme="minorHAnsi"/>
                <w:b/>
                <w:bCs/>
                <w:sz w:val="17"/>
              </w:rPr>
              <w:t>Plan de Gestión o Sostenibilidad</w:t>
            </w:r>
          </w:p>
        </w:tc>
        <w:tc>
          <w:tcPr>
            <w:tcW w:w="850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47122AF" w14:textId="77777777" w:rsidR="00E528EE" w:rsidRPr="0045744C" w:rsidRDefault="00E528EE" w:rsidP="00E528EE">
            <w:pPr>
              <w:spacing w:before="17" w:line="259" w:lineRule="auto"/>
              <w:ind w:left="91" w:right="90"/>
              <w:jc w:val="both"/>
              <w:rPr>
                <w:rFonts w:cstheme="minorHAnsi"/>
                <w:sz w:val="17"/>
              </w:rPr>
            </w:pPr>
            <w:r w:rsidRPr="0045744C">
              <w:rPr>
                <w:rFonts w:cstheme="minorHAnsi"/>
                <w:sz w:val="17"/>
              </w:rPr>
              <w:t>La Municipalidad, a través de su Dirección de Seguridad Pública, será responsable de la correcta operación, gestión y sostenibilidad del sistema de drones. Se contemplan medidas de mantención preventiva y correctiva, incluyendo revisiones periódicas, limpieza, calibraciones, actualizaciones de software y reparación o reemplazo de componentes cuando sea necesario, incluso una vez vencidas las garantías entregadas por el proveedor.</w:t>
            </w:r>
          </w:p>
          <w:p w14:paraId="734C5B94" w14:textId="77777777" w:rsidR="00E528EE" w:rsidRPr="0045744C" w:rsidRDefault="00E528EE" w:rsidP="00E528EE">
            <w:pPr>
              <w:spacing w:before="17" w:line="259" w:lineRule="auto"/>
              <w:ind w:left="91" w:right="90"/>
              <w:jc w:val="both"/>
              <w:rPr>
                <w:rFonts w:cstheme="minorHAnsi"/>
                <w:sz w:val="17"/>
              </w:rPr>
            </w:pPr>
          </w:p>
          <w:p w14:paraId="53622BF5" w14:textId="77777777" w:rsidR="00E528EE" w:rsidRPr="0045744C" w:rsidRDefault="00E528EE" w:rsidP="00E528EE">
            <w:pPr>
              <w:spacing w:before="17" w:line="259" w:lineRule="auto"/>
              <w:ind w:left="91" w:right="90"/>
              <w:jc w:val="both"/>
              <w:rPr>
                <w:rFonts w:cstheme="minorHAnsi"/>
                <w:sz w:val="17"/>
              </w:rPr>
            </w:pPr>
            <w:r w:rsidRPr="0045744C">
              <w:rPr>
                <w:rFonts w:cstheme="minorHAnsi"/>
                <w:sz w:val="17"/>
              </w:rPr>
              <w:t>La Municipalidad asumirá los costos operativos del sistema, incluyendo la remuneración mensual del personal designado como operadores o pilotos de dron, así como la reposición de baterías, tarjetas de memoria, seguros, licencias, y otros insumos necesarios para su funcionamiento continuo. También se gestionará la renovación anual del seguro de responsabilidad civil y las habilitaciones exigidas por la normativa vigente.</w:t>
            </w:r>
          </w:p>
          <w:p w14:paraId="783D451F" w14:textId="77777777" w:rsidR="00E528EE" w:rsidRPr="0045744C" w:rsidRDefault="00E528EE" w:rsidP="00E528EE">
            <w:pPr>
              <w:spacing w:before="17" w:line="259" w:lineRule="auto"/>
              <w:ind w:left="91" w:right="90"/>
              <w:jc w:val="both"/>
              <w:rPr>
                <w:rFonts w:cstheme="minorHAnsi"/>
                <w:sz w:val="17"/>
              </w:rPr>
            </w:pPr>
          </w:p>
          <w:p w14:paraId="61919E69" w14:textId="77777777" w:rsidR="00E528EE" w:rsidRPr="0045744C" w:rsidRDefault="00E528EE" w:rsidP="00E528EE">
            <w:pPr>
              <w:spacing w:before="17" w:line="259" w:lineRule="auto"/>
              <w:ind w:left="91" w:right="90"/>
              <w:jc w:val="both"/>
              <w:rPr>
                <w:rFonts w:cstheme="minorHAnsi"/>
                <w:sz w:val="17"/>
              </w:rPr>
            </w:pPr>
            <w:r w:rsidRPr="0045744C">
              <w:rPr>
                <w:rFonts w:cstheme="minorHAnsi"/>
                <w:sz w:val="17"/>
              </w:rPr>
              <w:t>El equipo operador recibirá capacitaciones semestrales para mantener actualizados sus conocimientos técnicos y regulatorios. Se establecerán protocolos para la gestión segura de los registros audiovisuales, garantizando su respaldo, almacenamiento y uso responsable en coordinación con las policías y el Ministerio Público.</w:t>
            </w:r>
          </w:p>
          <w:p w14:paraId="2A770E91" w14:textId="77777777" w:rsidR="00E528EE" w:rsidRPr="0045744C" w:rsidRDefault="00E528EE" w:rsidP="00E528EE">
            <w:pPr>
              <w:spacing w:before="17" w:line="259" w:lineRule="auto"/>
              <w:ind w:left="91" w:right="90"/>
              <w:jc w:val="both"/>
              <w:rPr>
                <w:rFonts w:cstheme="minorHAnsi"/>
                <w:sz w:val="17"/>
              </w:rPr>
            </w:pPr>
          </w:p>
          <w:p w14:paraId="355581D9" w14:textId="3476A426" w:rsidR="0071222E" w:rsidRPr="0045744C" w:rsidRDefault="00E528EE" w:rsidP="00E528EE">
            <w:pPr>
              <w:spacing w:before="17" w:line="259" w:lineRule="auto"/>
              <w:ind w:left="91" w:right="90"/>
              <w:jc w:val="both"/>
              <w:rPr>
                <w:rFonts w:cstheme="minorHAnsi"/>
                <w:b/>
                <w:sz w:val="17"/>
              </w:rPr>
            </w:pPr>
            <w:r w:rsidRPr="0045744C">
              <w:rPr>
                <w:rFonts w:cstheme="minorHAnsi"/>
                <w:sz w:val="17"/>
              </w:rPr>
              <w:t>Asimismo, se evaluará semestralmente el funcionamiento del sistema, considerando cobertura territorial, frecuencia de uso y efectividad en la prevención del delito y apoyo a investigaciones.</w:t>
            </w:r>
          </w:p>
        </w:tc>
      </w:tr>
    </w:tbl>
    <w:p w14:paraId="034E5572" w14:textId="77777777" w:rsidR="004A24A9" w:rsidRPr="0045744C" w:rsidRDefault="004A24A9" w:rsidP="004620AF">
      <w:pPr>
        <w:rPr>
          <w:rFonts w:eastAsia="Times New Roman" w:cstheme="minorHAnsi"/>
          <w:sz w:val="20"/>
          <w:szCs w:val="20"/>
        </w:rPr>
      </w:pPr>
    </w:p>
    <w:p w14:paraId="15ECE294" w14:textId="77777777" w:rsidR="00D37F45" w:rsidRPr="0045744C" w:rsidRDefault="00D37F45" w:rsidP="00D37F45">
      <w:pPr>
        <w:ind w:left="284"/>
        <w:rPr>
          <w:rFonts w:cstheme="minorHAnsi"/>
          <w:b/>
          <w:bCs/>
        </w:rPr>
      </w:pPr>
      <w:r w:rsidRPr="0045744C">
        <w:rPr>
          <w:rFonts w:cstheme="minorHAnsi"/>
          <w:b/>
          <w:sz w:val="25"/>
        </w:rPr>
        <w:t>Equipo Ejecutor</w:t>
      </w:r>
    </w:p>
    <w:p w14:paraId="3BBD171E" w14:textId="77777777" w:rsidR="00D37F45" w:rsidRPr="0045744C" w:rsidRDefault="00D37F45" w:rsidP="00D37F45">
      <w:pPr>
        <w:numPr>
          <w:ilvl w:val="0"/>
          <w:numId w:val="2"/>
        </w:numPr>
        <w:tabs>
          <w:tab w:val="left" w:pos="304"/>
        </w:tabs>
        <w:spacing w:before="147"/>
        <w:rPr>
          <w:rFonts w:eastAsia="Times New Roman" w:cstheme="minorHAnsi"/>
          <w:sz w:val="17"/>
          <w:szCs w:val="17"/>
        </w:rPr>
      </w:pPr>
      <w:r w:rsidRPr="0045744C">
        <w:rPr>
          <w:rFonts w:cstheme="minorHAnsi"/>
          <w:b/>
          <w:i/>
          <w:sz w:val="17"/>
        </w:rPr>
        <w:t>Equipo</w:t>
      </w:r>
      <w:r w:rsidRPr="0045744C">
        <w:rPr>
          <w:rFonts w:cstheme="minorHAnsi"/>
          <w:b/>
          <w:i/>
          <w:spacing w:val="-13"/>
          <w:sz w:val="17"/>
        </w:rPr>
        <w:t xml:space="preserve"> </w:t>
      </w:r>
      <w:r w:rsidRPr="0045744C">
        <w:rPr>
          <w:rFonts w:cstheme="minorHAnsi"/>
          <w:b/>
          <w:i/>
          <w:sz w:val="17"/>
        </w:rPr>
        <w:t>Ejecutor</w:t>
      </w:r>
    </w:p>
    <w:p w14:paraId="61EC16DD" w14:textId="77777777" w:rsidR="00831A2C" w:rsidRPr="0045744C" w:rsidRDefault="00831A2C" w:rsidP="00831A2C">
      <w:pPr>
        <w:tabs>
          <w:tab w:val="left" w:pos="304"/>
        </w:tabs>
        <w:spacing w:before="147"/>
        <w:ind w:left="201"/>
        <w:rPr>
          <w:rFonts w:eastAsia="Times New Roman" w:cstheme="minorHAnsi"/>
          <w:sz w:val="17"/>
          <w:szCs w:val="17"/>
        </w:rPr>
      </w:pPr>
    </w:p>
    <w:tbl>
      <w:tblPr>
        <w:tblStyle w:val="TableNormal"/>
        <w:tblW w:w="0" w:type="auto"/>
        <w:tblInd w:w="102" w:type="dxa"/>
        <w:tblLayout w:type="fixed"/>
        <w:tblLook w:val="01E0" w:firstRow="1" w:lastRow="1" w:firstColumn="1" w:lastColumn="1" w:noHBand="0" w:noVBand="0"/>
      </w:tblPr>
      <w:tblGrid>
        <w:gridCol w:w="6978"/>
        <w:gridCol w:w="1417"/>
        <w:gridCol w:w="712"/>
        <w:gridCol w:w="1131"/>
      </w:tblGrid>
      <w:tr w:rsidR="00A774E8" w:rsidRPr="0045744C" w14:paraId="13DC3283" w14:textId="77777777" w:rsidTr="004620AF">
        <w:trPr>
          <w:trHeight w:hRule="exact" w:val="374"/>
        </w:trPr>
        <w:tc>
          <w:tcPr>
            <w:tcW w:w="6978" w:type="dxa"/>
            <w:tcBorders>
              <w:top w:val="single" w:sz="6" w:space="0" w:color="C0C0C0"/>
              <w:left w:val="single" w:sz="6" w:space="0" w:color="C0C0C0"/>
              <w:bottom w:val="single" w:sz="6" w:space="0" w:color="C0C0C0"/>
              <w:right w:val="single" w:sz="6" w:space="0" w:color="C0C0C0"/>
            </w:tcBorders>
            <w:shd w:val="clear" w:color="auto" w:fill="ECECEC"/>
          </w:tcPr>
          <w:p w14:paraId="408B5476" w14:textId="77777777" w:rsidR="00A774E8" w:rsidRPr="0045744C" w:rsidRDefault="00A774E8" w:rsidP="00E825DE">
            <w:pPr>
              <w:pStyle w:val="TableParagraph"/>
              <w:spacing w:before="10"/>
              <w:ind w:right="3"/>
              <w:jc w:val="center"/>
              <w:rPr>
                <w:rFonts w:eastAsia="Times New Roman" w:cstheme="minorHAnsi"/>
                <w:sz w:val="17"/>
                <w:szCs w:val="17"/>
              </w:rPr>
            </w:pPr>
            <w:r w:rsidRPr="0045744C">
              <w:rPr>
                <w:rFonts w:cstheme="minorHAnsi"/>
                <w:sz w:val="17"/>
              </w:rPr>
              <w:t>Ejecutor</w:t>
            </w:r>
          </w:p>
        </w:tc>
        <w:tc>
          <w:tcPr>
            <w:tcW w:w="1417" w:type="dxa"/>
            <w:tcBorders>
              <w:top w:val="single" w:sz="6" w:space="0" w:color="C0C0C0"/>
              <w:left w:val="single" w:sz="6" w:space="0" w:color="C0C0C0"/>
              <w:bottom w:val="single" w:sz="6" w:space="0" w:color="C0C0C0"/>
              <w:right w:val="single" w:sz="6" w:space="0" w:color="C0C0C0"/>
            </w:tcBorders>
            <w:shd w:val="clear" w:color="auto" w:fill="ECECEC"/>
          </w:tcPr>
          <w:p w14:paraId="3C340690" w14:textId="77777777" w:rsidR="00A774E8" w:rsidRPr="0045744C" w:rsidRDefault="00A774E8" w:rsidP="00831A2C">
            <w:pPr>
              <w:pStyle w:val="TableParagraph"/>
              <w:spacing w:before="10"/>
              <w:rPr>
                <w:rFonts w:eastAsia="Times New Roman" w:cstheme="minorHAnsi"/>
                <w:sz w:val="17"/>
                <w:szCs w:val="17"/>
              </w:rPr>
            </w:pPr>
            <w:r w:rsidRPr="0045744C">
              <w:rPr>
                <w:rFonts w:cstheme="minorHAnsi"/>
                <w:sz w:val="17"/>
              </w:rPr>
              <w:t>Tipo</w:t>
            </w:r>
            <w:r w:rsidRPr="0045744C">
              <w:rPr>
                <w:rFonts w:cstheme="minorHAnsi"/>
                <w:spacing w:val="-9"/>
                <w:sz w:val="17"/>
              </w:rPr>
              <w:t xml:space="preserve"> </w:t>
            </w:r>
            <w:r w:rsidRPr="0045744C">
              <w:rPr>
                <w:rFonts w:cstheme="minorHAnsi"/>
                <w:sz w:val="17"/>
              </w:rPr>
              <w:t>Aporte</w:t>
            </w:r>
          </w:p>
        </w:tc>
        <w:tc>
          <w:tcPr>
            <w:tcW w:w="712" w:type="dxa"/>
            <w:tcBorders>
              <w:top w:val="single" w:sz="6" w:space="0" w:color="C0C0C0"/>
              <w:left w:val="single" w:sz="6" w:space="0" w:color="C0C0C0"/>
              <w:bottom w:val="single" w:sz="6" w:space="0" w:color="C0C0C0"/>
              <w:right w:val="single" w:sz="6" w:space="0" w:color="C0C0C0"/>
            </w:tcBorders>
            <w:shd w:val="clear" w:color="auto" w:fill="ECECEC"/>
          </w:tcPr>
          <w:p w14:paraId="32EC9808" w14:textId="77777777" w:rsidR="00A774E8" w:rsidRPr="0045744C" w:rsidRDefault="00A774E8" w:rsidP="00E825DE">
            <w:pPr>
              <w:pStyle w:val="TableParagraph"/>
              <w:spacing w:before="10"/>
              <w:ind w:right="3"/>
              <w:jc w:val="center"/>
              <w:rPr>
                <w:rFonts w:eastAsia="Times New Roman" w:cstheme="minorHAnsi"/>
                <w:sz w:val="17"/>
                <w:szCs w:val="17"/>
              </w:rPr>
            </w:pPr>
            <w:r w:rsidRPr="0045744C">
              <w:rPr>
                <w:rFonts w:cstheme="minorHAnsi"/>
                <w:sz w:val="17"/>
              </w:rPr>
              <w:t>Horas</w:t>
            </w:r>
          </w:p>
        </w:tc>
        <w:tc>
          <w:tcPr>
            <w:tcW w:w="1131" w:type="dxa"/>
            <w:tcBorders>
              <w:top w:val="single" w:sz="6" w:space="0" w:color="C0C0C0"/>
              <w:left w:val="single" w:sz="6" w:space="0" w:color="C0C0C0"/>
              <w:bottom w:val="single" w:sz="6" w:space="0" w:color="C0C0C0"/>
              <w:right w:val="single" w:sz="6" w:space="0" w:color="C0C0C0"/>
            </w:tcBorders>
            <w:shd w:val="clear" w:color="auto" w:fill="ECECEC"/>
          </w:tcPr>
          <w:p w14:paraId="39913CF4" w14:textId="77777777" w:rsidR="00A774E8" w:rsidRPr="0045744C" w:rsidRDefault="00A774E8" w:rsidP="00E825DE">
            <w:pPr>
              <w:pStyle w:val="TableParagraph"/>
              <w:spacing w:before="10"/>
              <w:ind w:right="3"/>
              <w:jc w:val="center"/>
              <w:rPr>
                <w:rFonts w:eastAsia="Times New Roman" w:cstheme="minorHAnsi"/>
                <w:sz w:val="17"/>
                <w:szCs w:val="17"/>
              </w:rPr>
            </w:pPr>
            <w:r w:rsidRPr="0045744C">
              <w:rPr>
                <w:rFonts w:cstheme="minorHAnsi"/>
                <w:sz w:val="17"/>
              </w:rPr>
              <w:t>Meses</w:t>
            </w:r>
          </w:p>
        </w:tc>
      </w:tr>
      <w:tr w:rsidR="00A774E8" w:rsidRPr="0045744C" w14:paraId="4EADBC98" w14:textId="77777777" w:rsidTr="004620AF">
        <w:trPr>
          <w:trHeight w:hRule="exact" w:val="1219"/>
        </w:trPr>
        <w:tc>
          <w:tcPr>
            <w:tcW w:w="6978" w:type="dxa"/>
            <w:tcBorders>
              <w:top w:val="single" w:sz="6" w:space="0" w:color="C0C0C0"/>
              <w:left w:val="single" w:sz="6" w:space="0" w:color="C0C0C0"/>
              <w:bottom w:val="single" w:sz="6" w:space="0" w:color="C0C0C0"/>
              <w:right w:val="single" w:sz="6" w:space="0" w:color="C0C0C0"/>
            </w:tcBorders>
          </w:tcPr>
          <w:p w14:paraId="018A8537" w14:textId="77777777" w:rsidR="00A774E8" w:rsidRPr="0045744C" w:rsidRDefault="00A774E8" w:rsidP="00E825DE">
            <w:pPr>
              <w:pStyle w:val="TableParagraph"/>
              <w:spacing w:before="10"/>
              <w:ind w:left="83"/>
              <w:jc w:val="both"/>
              <w:rPr>
                <w:rFonts w:eastAsia="Times New Roman" w:cstheme="minorHAnsi"/>
                <w:sz w:val="17"/>
                <w:szCs w:val="17"/>
              </w:rPr>
            </w:pPr>
            <w:r w:rsidRPr="0045744C">
              <w:rPr>
                <w:rFonts w:cstheme="minorHAnsi"/>
                <w:b/>
                <w:sz w:val="17"/>
              </w:rPr>
              <w:t>Cargo:</w:t>
            </w:r>
            <w:r w:rsidRPr="0045744C">
              <w:rPr>
                <w:rFonts w:cstheme="minorHAnsi"/>
                <w:b/>
                <w:spacing w:val="-9"/>
                <w:sz w:val="17"/>
              </w:rPr>
              <w:t xml:space="preserve"> </w:t>
            </w:r>
            <w:r w:rsidRPr="0045744C">
              <w:rPr>
                <w:rFonts w:cstheme="minorHAnsi"/>
                <w:sz w:val="17"/>
              </w:rPr>
              <w:t>Contraparte</w:t>
            </w:r>
            <w:r w:rsidRPr="0045744C">
              <w:rPr>
                <w:rFonts w:cstheme="minorHAnsi"/>
                <w:spacing w:val="-8"/>
                <w:sz w:val="17"/>
              </w:rPr>
              <w:t xml:space="preserve"> </w:t>
            </w:r>
            <w:r w:rsidRPr="0045744C">
              <w:rPr>
                <w:rFonts w:cstheme="minorHAnsi"/>
                <w:sz w:val="17"/>
              </w:rPr>
              <w:t>técnica</w:t>
            </w:r>
            <w:r w:rsidRPr="0045744C">
              <w:rPr>
                <w:rFonts w:cstheme="minorHAnsi"/>
                <w:spacing w:val="-8"/>
                <w:sz w:val="17"/>
              </w:rPr>
              <w:t xml:space="preserve"> </w:t>
            </w:r>
            <w:r w:rsidRPr="0045744C">
              <w:rPr>
                <w:rFonts w:cstheme="minorHAnsi"/>
                <w:sz w:val="17"/>
              </w:rPr>
              <w:t>y</w:t>
            </w:r>
            <w:r w:rsidRPr="0045744C">
              <w:rPr>
                <w:rFonts w:cstheme="minorHAnsi"/>
                <w:spacing w:val="-8"/>
                <w:sz w:val="17"/>
              </w:rPr>
              <w:t xml:space="preserve"> </w:t>
            </w:r>
            <w:r w:rsidRPr="0045744C">
              <w:rPr>
                <w:rFonts w:cstheme="minorHAnsi"/>
                <w:sz w:val="17"/>
              </w:rPr>
              <w:t>administrativa</w:t>
            </w:r>
          </w:p>
          <w:p w14:paraId="3A25363E" w14:textId="5D10BF27" w:rsidR="00A774E8" w:rsidRPr="0045744C" w:rsidRDefault="00A774E8" w:rsidP="00E825DE">
            <w:pPr>
              <w:pStyle w:val="TableParagraph"/>
              <w:spacing w:before="16"/>
              <w:ind w:left="83"/>
              <w:jc w:val="both"/>
              <w:rPr>
                <w:rFonts w:eastAsia="Times New Roman" w:cstheme="minorHAnsi"/>
                <w:sz w:val="17"/>
                <w:szCs w:val="17"/>
              </w:rPr>
            </w:pPr>
            <w:r w:rsidRPr="0045744C">
              <w:rPr>
                <w:rFonts w:cstheme="minorHAnsi"/>
                <w:b/>
                <w:sz w:val="17"/>
              </w:rPr>
              <w:t>Perfil</w:t>
            </w:r>
            <w:r w:rsidRPr="0045744C">
              <w:rPr>
                <w:rFonts w:cstheme="minorHAnsi"/>
                <w:b/>
                <w:spacing w:val="-8"/>
                <w:sz w:val="17"/>
              </w:rPr>
              <w:t xml:space="preserve"> </w:t>
            </w:r>
            <w:r w:rsidRPr="0045744C">
              <w:rPr>
                <w:rFonts w:cstheme="minorHAnsi"/>
                <w:b/>
                <w:sz w:val="17"/>
              </w:rPr>
              <w:t>Profesional:</w:t>
            </w:r>
            <w:r w:rsidRPr="0045744C">
              <w:rPr>
                <w:rFonts w:cstheme="minorHAnsi"/>
                <w:b/>
                <w:spacing w:val="-7"/>
                <w:sz w:val="17"/>
              </w:rPr>
              <w:t xml:space="preserve"> </w:t>
            </w:r>
            <w:r w:rsidR="00461C0A" w:rsidRPr="0045744C">
              <w:rPr>
                <w:rFonts w:cstheme="minorHAnsi"/>
                <w:sz w:val="17"/>
              </w:rPr>
              <w:t>Profesional del área de las ciencias sociales, ingeniería o gestión pública, con experiencia en coordinación de proyectos de seguridad o tecnologías aplicadas a gestión territorial.</w:t>
            </w:r>
          </w:p>
          <w:p w14:paraId="409EC942" w14:textId="2ED5451B" w:rsidR="00A774E8" w:rsidRPr="0045744C" w:rsidRDefault="00A774E8" w:rsidP="00E825DE">
            <w:pPr>
              <w:pStyle w:val="TableParagraph"/>
              <w:spacing w:before="16" w:line="259" w:lineRule="auto"/>
              <w:ind w:left="83" w:right="83"/>
              <w:jc w:val="both"/>
              <w:rPr>
                <w:rFonts w:eastAsia="Times New Roman" w:cstheme="minorHAnsi"/>
                <w:sz w:val="17"/>
                <w:szCs w:val="17"/>
              </w:rPr>
            </w:pPr>
            <w:r w:rsidRPr="0045744C">
              <w:rPr>
                <w:rFonts w:eastAsia="Times New Roman" w:cstheme="minorHAnsi"/>
                <w:b/>
                <w:bCs/>
                <w:sz w:val="17"/>
                <w:szCs w:val="17"/>
              </w:rPr>
              <w:t>Funciones:</w:t>
            </w:r>
            <w:r w:rsidRPr="0045744C">
              <w:rPr>
                <w:rFonts w:eastAsia="Times New Roman" w:cstheme="minorHAnsi"/>
                <w:b/>
                <w:bCs/>
                <w:spacing w:val="7"/>
                <w:sz w:val="17"/>
                <w:szCs w:val="17"/>
              </w:rPr>
              <w:t xml:space="preserve"> </w:t>
            </w:r>
            <w:r w:rsidR="00461C0A" w:rsidRPr="0045744C">
              <w:rPr>
                <w:rFonts w:cstheme="minorHAnsi"/>
                <w:sz w:val="17"/>
              </w:rPr>
              <w:t>Supervisar el cumplimiento técnico, administrativo y financiero del proyecto; coordinar licitación, implementación y seguimiento del sistema de drones.</w:t>
            </w:r>
          </w:p>
        </w:tc>
        <w:tc>
          <w:tcPr>
            <w:tcW w:w="1417" w:type="dxa"/>
            <w:tcBorders>
              <w:top w:val="single" w:sz="6" w:space="0" w:color="C0C0C0"/>
              <w:left w:val="single" w:sz="6" w:space="0" w:color="C0C0C0"/>
              <w:bottom w:val="single" w:sz="6" w:space="0" w:color="C0C0C0"/>
              <w:right w:val="single" w:sz="6" w:space="0" w:color="C0C0C0"/>
            </w:tcBorders>
            <w:vAlign w:val="center"/>
          </w:tcPr>
          <w:p w14:paraId="269BBB06" w14:textId="77777777" w:rsidR="00A774E8" w:rsidRPr="0045744C" w:rsidRDefault="00A774E8" w:rsidP="00831A2C">
            <w:pPr>
              <w:pStyle w:val="TableParagraph"/>
              <w:spacing w:before="10"/>
              <w:ind w:right="3"/>
              <w:jc w:val="center"/>
              <w:rPr>
                <w:rFonts w:eastAsia="Times New Roman" w:cstheme="minorHAnsi"/>
                <w:sz w:val="17"/>
                <w:szCs w:val="17"/>
              </w:rPr>
            </w:pPr>
            <w:r w:rsidRPr="0045744C">
              <w:rPr>
                <w:rFonts w:cstheme="minorHAnsi"/>
                <w:sz w:val="17"/>
              </w:rPr>
              <w:t>Propio</w:t>
            </w:r>
          </w:p>
        </w:tc>
        <w:tc>
          <w:tcPr>
            <w:tcW w:w="712" w:type="dxa"/>
            <w:tcBorders>
              <w:top w:val="single" w:sz="6" w:space="0" w:color="C0C0C0"/>
              <w:left w:val="single" w:sz="6" w:space="0" w:color="C0C0C0"/>
              <w:bottom w:val="single" w:sz="6" w:space="0" w:color="C0C0C0"/>
              <w:right w:val="single" w:sz="6" w:space="0" w:color="C0C0C0"/>
            </w:tcBorders>
            <w:vAlign w:val="center"/>
          </w:tcPr>
          <w:p w14:paraId="3F62AB0C" w14:textId="77777777" w:rsidR="00A774E8" w:rsidRPr="0045744C" w:rsidRDefault="00A774E8" w:rsidP="00831A2C">
            <w:pPr>
              <w:pStyle w:val="TableParagraph"/>
              <w:spacing w:before="10"/>
              <w:ind w:right="3"/>
              <w:jc w:val="center"/>
              <w:rPr>
                <w:rFonts w:eastAsia="Times New Roman" w:cstheme="minorHAnsi"/>
                <w:sz w:val="17"/>
                <w:szCs w:val="17"/>
              </w:rPr>
            </w:pPr>
            <w:r w:rsidRPr="0045744C">
              <w:rPr>
                <w:rFonts w:cstheme="minorHAnsi"/>
                <w:sz w:val="17"/>
              </w:rPr>
              <w:t>4</w:t>
            </w:r>
          </w:p>
        </w:tc>
        <w:tc>
          <w:tcPr>
            <w:tcW w:w="1131" w:type="dxa"/>
            <w:tcBorders>
              <w:top w:val="single" w:sz="6" w:space="0" w:color="C0C0C0"/>
              <w:left w:val="single" w:sz="6" w:space="0" w:color="C0C0C0"/>
              <w:bottom w:val="single" w:sz="6" w:space="0" w:color="C0C0C0"/>
              <w:right w:val="single" w:sz="6" w:space="0" w:color="C0C0C0"/>
            </w:tcBorders>
            <w:vAlign w:val="center"/>
          </w:tcPr>
          <w:p w14:paraId="4748CB58" w14:textId="77777777" w:rsidR="00A774E8" w:rsidRPr="0045744C" w:rsidRDefault="00A774E8" w:rsidP="00831A2C">
            <w:pPr>
              <w:pStyle w:val="TableParagraph"/>
              <w:spacing w:before="10"/>
              <w:ind w:right="3"/>
              <w:jc w:val="center"/>
              <w:rPr>
                <w:rFonts w:eastAsia="Times New Roman" w:cstheme="minorHAnsi"/>
                <w:sz w:val="17"/>
                <w:szCs w:val="17"/>
              </w:rPr>
            </w:pPr>
            <w:r w:rsidRPr="0045744C">
              <w:rPr>
                <w:rFonts w:cstheme="minorHAnsi"/>
                <w:sz w:val="17"/>
              </w:rPr>
              <w:t>12</w:t>
            </w:r>
          </w:p>
        </w:tc>
      </w:tr>
      <w:tr w:rsidR="00A774E8" w:rsidRPr="0045744C" w14:paraId="3FF2FB88" w14:textId="77777777" w:rsidTr="004620AF">
        <w:trPr>
          <w:trHeight w:hRule="exact" w:val="1279"/>
        </w:trPr>
        <w:tc>
          <w:tcPr>
            <w:tcW w:w="6978" w:type="dxa"/>
            <w:tcBorders>
              <w:top w:val="single" w:sz="6" w:space="0" w:color="C0C0C0"/>
              <w:left w:val="single" w:sz="6" w:space="0" w:color="C0C0C0"/>
              <w:bottom w:val="single" w:sz="6" w:space="0" w:color="C0C0C0"/>
              <w:right w:val="single" w:sz="6" w:space="0" w:color="C0C0C0"/>
            </w:tcBorders>
          </w:tcPr>
          <w:p w14:paraId="7A28F3F3" w14:textId="77777777" w:rsidR="00A774E8" w:rsidRPr="0045744C" w:rsidRDefault="00A774E8" w:rsidP="00E825DE">
            <w:pPr>
              <w:pStyle w:val="TableParagraph"/>
              <w:spacing w:before="10"/>
              <w:ind w:left="83"/>
              <w:jc w:val="both"/>
              <w:rPr>
                <w:rFonts w:eastAsia="Times New Roman" w:cstheme="minorHAnsi"/>
                <w:sz w:val="17"/>
                <w:szCs w:val="17"/>
              </w:rPr>
            </w:pPr>
            <w:r w:rsidRPr="0045744C">
              <w:rPr>
                <w:rFonts w:cstheme="minorHAnsi"/>
                <w:b/>
                <w:sz w:val="17"/>
              </w:rPr>
              <w:t>Cargo:</w:t>
            </w:r>
            <w:r w:rsidRPr="0045744C">
              <w:rPr>
                <w:rFonts w:cstheme="minorHAnsi"/>
                <w:b/>
                <w:spacing w:val="-6"/>
                <w:sz w:val="17"/>
              </w:rPr>
              <w:t xml:space="preserve"> </w:t>
            </w:r>
            <w:r w:rsidRPr="0045744C">
              <w:rPr>
                <w:rFonts w:cstheme="minorHAnsi"/>
                <w:sz w:val="17"/>
              </w:rPr>
              <w:t>Apoyo</w:t>
            </w:r>
            <w:r w:rsidRPr="0045744C">
              <w:rPr>
                <w:rFonts w:cstheme="minorHAnsi"/>
                <w:spacing w:val="-7"/>
                <w:sz w:val="17"/>
              </w:rPr>
              <w:t xml:space="preserve"> </w:t>
            </w:r>
            <w:r w:rsidRPr="0045744C">
              <w:rPr>
                <w:rFonts w:cstheme="minorHAnsi"/>
                <w:sz w:val="17"/>
              </w:rPr>
              <w:t>para</w:t>
            </w:r>
            <w:r w:rsidRPr="0045744C">
              <w:rPr>
                <w:rFonts w:cstheme="minorHAnsi"/>
                <w:spacing w:val="-6"/>
                <w:sz w:val="17"/>
              </w:rPr>
              <w:t xml:space="preserve"> </w:t>
            </w:r>
            <w:r w:rsidRPr="0045744C">
              <w:rPr>
                <w:rFonts w:cstheme="minorHAnsi"/>
                <w:sz w:val="17"/>
              </w:rPr>
              <w:t>el</w:t>
            </w:r>
            <w:r w:rsidRPr="0045744C">
              <w:rPr>
                <w:rFonts w:cstheme="minorHAnsi"/>
                <w:spacing w:val="-6"/>
                <w:sz w:val="17"/>
              </w:rPr>
              <w:t xml:space="preserve"> </w:t>
            </w:r>
            <w:r w:rsidRPr="0045744C">
              <w:rPr>
                <w:rFonts w:cstheme="minorHAnsi"/>
                <w:sz w:val="17"/>
              </w:rPr>
              <w:t>componente</w:t>
            </w:r>
            <w:r w:rsidRPr="0045744C">
              <w:rPr>
                <w:rFonts w:cstheme="minorHAnsi"/>
                <w:spacing w:val="-6"/>
                <w:sz w:val="17"/>
              </w:rPr>
              <w:t xml:space="preserve"> </w:t>
            </w:r>
            <w:r w:rsidRPr="0045744C">
              <w:rPr>
                <w:rFonts w:cstheme="minorHAnsi"/>
                <w:sz w:val="17"/>
              </w:rPr>
              <w:t>técnico</w:t>
            </w:r>
            <w:r w:rsidRPr="0045744C">
              <w:rPr>
                <w:rFonts w:cstheme="minorHAnsi"/>
                <w:spacing w:val="-6"/>
                <w:sz w:val="17"/>
              </w:rPr>
              <w:t xml:space="preserve"> </w:t>
            </w:r>
            <w:r w:rsidRPr="0045744C">
              <w:rPr>
                <w:rFonts w:cstheme="minorHAnsi"/>
                <w:sz w:val="17"/>
              </w:rPr>
              <w:t>del</w:t>
            </w:r>
            <w:r w:rsidRPr="0045744C">
              <w:rPr>
                <w:rFonts w:cstheme="minorHAnsi"/>
                <w:spacing w:val="-6"/>
                <w:sz w:val="17"/>
              </w:rPr>
              <w:t xml:space="preserve"> </w:t>
            </w:r>
            <w:r w:rsidRPr="0045744C">
              <w:rPr>
                <w:rFonts w:cstheme="minorHAnsi"/>
                <w:sz w:val="17"/>
              </w:rPr>
              <w:t>proyecto</w:t>
            </w:r>
          </w:p>
          <w:p w14:paraId="10239E3A" w14:textId="64CA3EEF" w:rsidR="00A774E8" w:rsidRPr="0045744C" w:rsidRDefault="00A774E8" w:rsidP="00E825DE">
            <w:pPr>
              <w:pStyle w:val="TableParagraph"/>
              <w:spacing w:before="16"/>
              <w:ind w:left="83"/>
              <w:jc w:val="both"/>
              <w:rPr>
                <w:rFonts w:eastAsia="Times New Roman" w:cstheme="minorHAnsi"/>
                <w:sz w:val="17"/>
                <w:szCs w:val="17"/>
              </w:rPr>
            </w:pPr>
            <w:r w:rsidRPr="0045744C">
              <w:rPr>
                <w:rFonts w:cstheme="minorHAnsi"/>
                <w:b/>
                <w:sz w:val="17"/>
              </w:rPr>
              <w:t>Perfil</w:t>
            </w:r>
            <w:r w:rsidRPr="0045744C">
              <w:rPr>
                <w:rFonts w:cstheme="minorHAnsi"/>
                <w:b/>
                <w:spacing w:val="-8"/>
                <w:sz w:val="17"/>
              </w:rPr>
              <w:t xml:space="preserve"> </w:t>
            </w:r>
            <w:r w:rsidRPr="0045744C">
              <w:rPr>
                <w:rFonts w:cstheme="minorHAnsi"/>
                <w:b/>
                <w:sz w:val="17"/>
              </w:rPr>
              <w:t>Profesional:</w:t>
            </w:r>
            <w:r w:rsidRPr="0045744C">
              <w:rPr>
                <w:rFonts w:cstheme="minorHAnsi"/>
                <w:b/>
                <w:spacing w:val="-7"/>
                <w:sz w:val="17"/>
              </w:rPr>
              <w:t xml:space="preserve"> </w:t>
            </w:r>
            <w:r w:rsidR="00461C0A" w:rsidRPr="0045744C">
              <w:rPr>
                <w:rFonts w:cstheme="minorHAnsi"/>
                <w:sz w:val="17"/>
              </w:rPr>
              <w:t>Profesional o técnico del área electrónica, telecomunicaciones, informática o afín, con conocimientos en operación de sistemas tecnológicos de seguridad.</w:t>
            </w:r>
          </w:p>
          <w:p w14:paraId="4179CEBE" w14:textId="1AAA381C" w:rsidR="00A774E8" w:rsidRPr="0045744C" w:rsidRDefault="00A774E8" w:rsidP="00E825DE">
            <w:pPr>
              <w:pStyle w:val="TableParagraph"/>
              <w:spacing w:before="16" w:line="259" w:lineRule="auto"/>
              <w:ind w:left="83" w:right="83"/>
              <w:jc w:val="both"/>
              <w:rPr>
                <w:rFonts w:eastAsia="Times New Roman" w:cstheme="minorHAnsi"/>
                <w:sz w:val="17"/>
                <w:szCs w:val="17"/>
              </w:rPr>
            </w:pPr>
            <w:r w:rsidRPr="0045744C">
              <w:rPr>
                <w:rFonts w:cstheme="minorHAnsi"/>
                <w:b/>
                <w:sz w:val="17"/>
              </w:rPr>
              <w:t>Funciones:</w:t>
            </w:r>
            <w:r w:rsidRPr="0045744C">
              <w:rPr>
                <w:rFonts w:cstheme="minorHAnsi"/>
                <w:b/>
                <w:spacing w:val="4"/>
                <w:sz w:val="17"/>
              </w:rPr>
              <w:t xml:space="preserve"> </w:t>
            </w:r>
            <w:r w:rsidR="00461C0A" w:rsidRPr="0045744C">
              <w:rPr>
                <w:rFonts w:cstheme="minorHAnsi"/>
                <w:sz w:val="17"/>
              </w:rPr>
              <w:t>Apoyar en la implementación, configuración y operatividad del sistema de drones; asistencia técnica durante vuelos y procesamiento de datos.</w:t>
            </w:r>
          </w:p>
        </w:tc>
        <w:tc>
          <w:tcPr>
            <w:tcW w:w="1417" w:type="dxa"/>
            <w:tcBorders>
              <w:top w:val="single" w:sz="6" w:space="0" w:color="C0C0C0"/>
              <w:left w:val="single" w:sz="6" w:space="0" w:color="C0C0C0"/>
              <w:bottom w:val="single" w:sz="6" w:space="0" w:color="C0C0C0"/>
              <w:right w:val="single" w:sz="6" w:space="0" w:color="C0C0C0"/>
            </w:tcBorders>
            <w:vAlign w:val="center"/>
          </w:tcPr>
          <w:p w14:paraId="78FD2749" w14:textId="77777777" w:rsidR="00A774E8" w:rsidRPr="0045744C" w:rsidRDefault="00A774E8" w:rsidP="00831A2C">
            <w:pPr>
              <w:pStyle w:val="TableParagraph"/>
              <w:spacing w:before="10"/>
              <w:ind w:right="3"/>
              <w:jc w:val="center"/>
              <w:rPr>
                <w:rFonts w:eastAsia="Times New Roman" w:cstheme="minorHAnsi"/>
                <w:sz w:val="17"/>
                <w:szCs w:val="17"/>
              </w:rPr>
            </w:pPr>
            <w:r w:rsidRPr="0045744C">
              <w:rPr>
                <w:rFonts w:cstheme="minorHAnsi"/>
                <w:sz w:val="17"/>
              </w:rPr>
              <w:t>Propio</w:t>
            </w:r>
          </w:p>
        </w:tc>
        <w:tc>
          <w:tcPr>
            <w:tcW w:w="712" w:type="dxa"/>
            <w:tcBorders>
              <w:top w:val="single" w:sz="6" w:space="0" w:color="C0C0C0"/>
              <w:left w:val="single" w:sz="6" w:space="0" w:color="C0C0C0"/>
              <w:bottom w:val="single" w:sz="6" w:space="0" w:color="C0C0C0"/>
              <w:right w:val="single" w:sz="6" w:space="0" w:color="C0C0C0"/>
            </w:tcBorders>
            <w:vAlign w:val="center"/>
          </w:tcPr>
          <w:p w14:paraId="22D91AAD" w14:textId="3E44407D" w:rsidR="00A774E8" w:rsidRPr="0045744C" w:rsidRDefault="00E61919" w:rsidP="00831A2C">
            <w:pPr>
              <w:pStyle w:val="TableParagraph"/>
              <w:spacing w:before="10"/>
              <w:ind w:right="3"/>
              <w:jc w:val="center"/>
              <w:rPr>
                <w:rFonts w:eastAsia="Times New Roman" w:cstheme="minorHAnsi"/>
                <w:sz w:val="17"/>
                <w:szCs w:val="17"/>
              </w:rPr>
            </w:pPr>
            <w:r>
              <w:rPr>
                <w:rFonts w:cstheme="minorHAnsi"/>
                <w:sz w:val="17"/>
              </w:rPr>
              <w:t>22</w:t>
            </w:r>
          </w:p>
        </w:tc>
        <w:tc>
          <w:tcPr>
            <w:tcW w:w="1131" w:type="dxa"/>
            <w:tcBorders>
              <w:top w:val="single" w:sz="6" w:space="0" w:color="C0C0C0"/>
              <w:left w:val="single" w:sz="6" w:space="0" w:color="C0C0C0"/>
              <w:bottom w:val="single" w:sz="6" w:space="0" w:color="C0C0C0"/>
              <w:right w:val="single" w:sz="6" w:space="0" w:color="C0C0C0"/>
            </w:tcBorders>
            <w:vAlign w:val="center"/>
          </w:tcPr>
          <w:p w14:paraId="7DE11BC3" w14:textId="5AE23EEE" w:rsidR="00A774E8" w:rsidRPr="0045744C" w:rsidRDefault="00E61919" w:rsidP="00831A2C">
            <w:pPr>
              <w:pStyle w:val="TableParagraph"/>
              <w:spacing w:before="10"/>
              <w:ind w:right="3"/>
              <w:jc w:val="center"/>
              <w:rPr>
                <w:rFonts w:eastAsia="Times New Roman" w:cstheme="minorHAnsi"/>
                <w:sz w:val="17"/>
                <w:szCs w:val="17"/>
              </w:rPr>
            </w:pPr>
            <w:r>
              <w:rPr>
                <w:rFonts w:cstheme="minorHAnsi"/>
                <w:sz w:val="17"/>
              </w:rPr>
              <w:t>5</w:t>
            </w:r>
          </w:p>
        </w:tc>
      </w:tr>
      <w:tr w:rsidR="00A774E8" w:rsidRPr="0045744C" w14:paraId="36FB4169" w14:textId="77777777" w:rsidTr="004620AF">
        <w:trPr>
          <w:trHeight w:hRule="exact" w:val="1248"/>
        </w:trPr>
        <w:tc>
          <w:tcPr>
            <w:tcW w:w="6978" w:type="dxa"/>
            <w:tcBorders>
              <w:top w:val="single" w:sz="6" w:space="0" w:color="C0C0C0"/>
              <w:left w:val="single" w:sz="6" w:space="0" w:color="C0C0C0"/>
              <w:bottom w:val="single" w:sz="6" w:space="0" w:color="C0C0C0"/>
              <w:right w:val="single" w:sz="6" w:space="0" w:color="C0C0C0"/>
            </w:tcBorders>
          </w:tcPr>
          <w:p w14:paraId="70E5331A" w14:textId="77777777" w:rsidR="00A774E8" w:rsidRPr="0045744C" w:rsidRDefault="00A774E8" w:rsidP="00E825DE">
            <w:pPr>
              <w:pStyle w:val="TableParagraph"/>
              <w:spacing w:before="10"/>
              <w:ind w:left="83"/>
              <w:jc w:val="both"/>
              <w:rPr>
                <w:rFonts w:eastAsia="Times New Roman" w:cstheme="minorHAnsi"/>
                <w:sz w:val="17"/>
                <w:szCs w:val="17"/>
              </w:rPr>
            </w:pPr>
            <w:r w:rsidRPr="0045744C">
              <w:rPr>
                <w:rFonts w:cstheme="minorHAnsi"/>
                <w:b/>
                <w:sz w:val="17"/>
              </w:rPr>
              <w:t>Cargo:</w:t>
            </w:r>
            <w:r w:rsidRPr="0045744C">
              <w:rPr>
                <w:rFonts w:cstheme="minorHAnsi"/>
                <w:b/>
                <w:spacing w:val="-7"/>
                <w:sz w:val="17"/>
              </w:rPr>
              <w:t xml:space="preserve"> </w:t>
            </w:r>
            <w:r w:rsidRPr="0045744C">
              <w:rPr>
                <w:rFonts w:cstheme="minorHAnsi"/>
                <w:sz w:val="17"/>
              </w:rPr>
              <w:t>Apoyo</w:t>
            </w:r>
            <w:r w:rsidRPr="0045744C">
              <w:rPr>
                <w:rFonts w:cstheme="minorHAnsi"/>
                <w:spacing w:val="-6"/>
                <w:sz w:val="17"/>
              </w:rPr>
              <w:t xml:space="preserve"> </w:t>
            </w:r>
            <w:r w:rsidRPr="0045744C">
              <w:rPr>
                <w:rFonts w:cstheme="minorHAnsi"/>
                <w:sz w:val="17"/>
              </w:rPr>
              <w:t>para</w:t>
            </w:r>
            <w:r w:rsidRPr="0045744C">
              <w:rPr>
                <w:rFonts w:cstheme="minorHAnsi"/>
                <w:spacing w:val="-7"/>
                <w:sz w:val="17"/>
              </w:rPr>
              <w:t xml:space="preserve"> </w:t>
            </w:r>
            <w:r w:rsidRPr="0045744C">
              <w:rPr>
                <w:rFonts w:cstheme="minorHAnsi"/>
                <w:sz w:val="17"/>
              </w:rPr>
              <w:t>el</w:t>
            </w:r>
            <w:r w:rsidRPr="0045744C">
              <w:rPr>
                <w:rFonts w:cstheme="minorHAnsi"/>
                <w:spacing w:val="-6"/>
                <w:sz w:val="17"/>
              </w:rPr>
              <w:t xml:space="preserve"> </w:t>
            </w:r>
            <w:r w:rsidRPr="0045744C">
              <w:rPr>
                <w:rFonts w:cstheme="minorHAnsi"/>
                <w:sz w:val="17"/>
              </w:rPr>
              <w:t>componente</w:t>
            </w:r>
            <w:r w:rsidRPr="0045744C">
              <w:rPr>
                <w:rFonts w:cstheme="minorHAnsi"/>
                <w:spacing w:val="-7"/>
                <w:sz w:val="17"/>
              </w:rPr>
              <w:t xml:space="preserve"> </w:t>
            </w:r>
            <w:r w:rsidRPr="0045744C">
              <w:rPr>
                <w:rFonts w:cstheme="minorHAnsi"/>
                <w:sz w:val="17"/>
              </w:rPr>
              <w:t>comunitario</w:t>
            </w:r>
            <w:r w:rsidRPr="0045744C">
              <w:rPr>
                <w:rFonts w:cstheme="minorHAnsi"/>
                <w:spacing w:val="-6"/>
                <w:sz w:val="17"/>
              </w:rPr>
              <w:t xml:space="preserve"> </w:t>
            </w:r>
            <w:r w:rsidRPr="0045744C">
              <w:rPr>
                <w:rFonts w:cstheme="minorHAnsi"/>
                <w:sz w:val="17"/>
              </w:rPr>
              <w:t>del</w:t>
            </w:r>
            <w:r w:rsidRPr="0045744C">
              <w:rPr>
                <w:rFonts w:cstheme="minorHAnsi"/>
                <w:spacing w:val="-7"/>
                <w:sz w:val="17"/>
              </w:rPr>
              <w:t xml:space="preserve"> </w:t>
            </w:r>
            <w:r w:rsidRPr="0045744C">
              <w:rPr>
                <w:rFonts w:cstheme="minorHAnsi"/>
                <w:sz w:val="17"/>
              </w:rPr>
              <w:t>proyecto</w:t>
            </w:r>
          </w:p>
          <w:p w14:paraId="23E666A8" w14:textId="2D67795E" w:rsidR="00A774E8" w:rsidRPr="0045744C" w:rsidRDefault="00A774E8" w:rsidP="00E825DE">
            <w:pPr>
              <w:pStyle w:val="TableParagraph"/>
              <w:spacing w:before="16"/>
              <w:ind w:left="83"/>
              <w:jc w:val="both"/>
              <w:rPr>
                <w:rFonts w:eastAsia="Times New Roman" w:cstheme="minorHAnsi"/>
                <w:sz w:val="17"/>
                <w:szCs w:val="17"/>
              </w:rPr>
            </w:pPr>
            <w:r w:rsidRPr="0045744C">
              <w:rPr>
                <w:rFonts w:cstheme="minorHAnsi"/>
                <w:b/>
                <w:sz w:val="17"/>
              </w:rPr>
              <w:t>Perfil</w:t>
            </w:r>
            <w:r w:rsidRPr="0045744C">
              <w:rPr>
                <w:rFonts w:cstheme="minorHAnsi"/>
                <w:b/>
                <w:spacing w:val="-10"/>
                <w:sz w:val="17"/>
              </w:rPr>
              <w:t xml:space="preserve"> </w:t>
            </w:r>
            <w:r w:rsidRPr="0045744C">
              <w:rPr>
                <w:rFonts w:cstheme="minorHAnsi"/>
                <w:b/>
                <w:sz w:val="17"/>
              </w:rPr>
              <w:t>Profesional:</w:t>
            </w:r>
            <w:r w:rsidRPr="0045744C">
              <w:rPr>
                <w:rFonts w:cstheme="minorHAnsi"/>
                <w:b/>
                <w:spacing w:val="-10"/>
                <w:sz w:val="17"/>
              </w:rPr>
              <w:t xml:space="preserve"> </w:t>
            </w:r>
            <w:r w:rsidR="00461C0A" w:rsidRPr="0045744C">
              <w:rPr>
                <w:rFonts w:cstheme="minorHAnsi"/>
                <w:sz w:val="17"/>
              </w:rPr>
              <w:t>Profesional del área de las ciencias sociales, trabajo social o gestión territorial, con experiencia en participación ciudadana.</w:t>
            </w:r>
          </w:p>
          <w:p w14:paraId="58FCF865" w14:textId="4011DBF6" w:rsidR="00A774E8" w:rsidRPr="0045744C" w:rsidRDefault="00A774E8" w:rsidP="00E825DE">
            <w:pPr>
              <w:pStyle w:val="TableParagraph"/>
              <w:spacing w:before="16" w:line="259" w:lineRule="auto"/>
              <w:ind w:left="83" w:right="83"/>
              <w:jc w:val="both"/>
              <w:rPr>
                <w:rFonts w:eastAsia="Times New Roman" w:cstheme="minorHAnsi"/>
                <w:sz w:val="17"/>
                <w:szCs w:val="17"/>
              </w:rPr>
            </w:pPr>
            <w:r w:rsidRPr="0045744C">
              <w:rPr>
                <w:rFonts w:cstheme="minorHAnsi"/>
                <w:b/>
                <w:sz w:val="17"/>
              </w:rPr>
              <w:t>Funciones:</w:t>
            </w:r>
            <w:r w:rsidR="00461C0A" w:rsidRPr="0045744C">
              <w:rPr>
                <w:rFonts w:cstheme="minorHAnsi"/>
                <w:b/>
                <w:sz w:val="17"/>
              </w:rPr>
              <w:t xml:space="preserve"> </w:t>
            </w:r>
            <w:r w:rsidR="00461C0A" w:rsidRPr="0045744C">
              <w:rPr>
                <w:rFonts w:cstheme="minorHAnsi"/>
                <w:sz w:val="17"/>
              </w:rPr>
              <w:t>Articular actividades de difusión, generar vínculos con organizaciones comunitarias, levantar percepciones de seguridad y retroalimentar la implementación territorial del sistema.</w:t>
            </w:r>
          </w:p>
        </w:tc>
        <w:tc>
          <w:tcPr>
            <w:tcW w:w="1417" w:type="dxa"/>
            <w:tcBorders>
              <w:top w:val="single" w:sz="6" w:space="0" w:color="C0C0C0"/>
              <w:left w:val="single" w:sz="6" w:space="0" w:color="C0C0C0"/>
              <w:bottom w:val="single" w:sz="6" w:space="0" w:color="C0C0C0"/>
              <w:right w:val="single" w:sz="6" w:space="0" w:color="C0C0C0"/>
            </w:tcBorders>
            <w:vAlign w:val="center"/>
          </w:tcPr>
          <w:p w14:paraId="7BD231D3" w14:textId="77777777" w:rsidR="00A774E8" w:rsidRPr="0045744C" w:rsidRDefault="00A774E8" w:rsidP="00831A2C">
            <w:pPr>
              <w:pStyle w:val="TableParagraph"/>
              <w:spacing w:before="10"/>
              <w:ind w:right="3"/>
              <w:jc w:val="center"/>
              <w:rPr>
                <w:rFonts w:eastAsia="Times New Roman" w:cstheme="minorHAnsi"/>
                <w:sz w:val="17"/>
                <w:szCs w:val="17"/>
              </w:rPr>
            </w:pPr>
            <w:r w:rsidRPr="0045744C">
              <w:rPr>
                <w:rFonts w:cstheme="minorHAnsi"/>
                <w:sz w:val="17"/>
              </w:rPr>
              <w:t>Propio</w:t>
            </w:r>
          </w:p>
        </w:tc>
        <w:tc>
          <w:tcPr>
            <w:tcW w:w="712" w:type="dxa"/>
            <w:tcBorders>
              <w:top w:val="single" w:sz="6" w:space="0" w:color="C0C0C0"/>
              <w:left w:val="single" w:sz="6" w:space="0" w:color="C0C0C0"/>
              <w:bottom w:val="single" w:sz="6" w:space="0" w:color="C0C0C0"/>
              <w:right w:val="single" w:sz="6" w:space="0" w:color="C0C0C0"/>
            </w:tcBorders>
            <w:vAlign w:val="center"/>
          </w:tcPr>
          <w:p w14:paraId="49CE6483" w14:textId="144A203F" w:rsidR="00A774E8" w:rsidRPr="0045744C" w:rsidRDefault="00E61919" w:rsidP="00831A2C">
            <w:pPr>
              <w:pStyle w:val="TableParagraph"/>
              <w:spacing w:before="10"/>
              <w:ind w:right="3"/>
              <w:jc w:val="center"/>
              <w:rPr>
                <w:rFonts w:eastAsia="Times New Roman" w:cstheme="minorHAnsi"/>
                <w:sz w:val="17"/>
                <w:szCs w:val="17"/>
              </w:rPr>
            </w:pPr>
            <w:r>
              <w:rPr>
                <w:rFonts w:cstheme="minorHAnsi"/>
                <w:sz w:val="17"/>
              </w:rPr>
              <w:t>22</w:t>
            </w:r>
          </w:p>
        </w:tc>
        <w:tc>
          <w:tcPr>
            <w:tcW w:w="1131" w:type="dxa"/>
            <w:tcBorders>
              <w:top w:val="single" w:sz="6" w:space="0" w:color="C0C0C0"/>
              <w:left w:val="single" w:sz="6" w:space="0" w:color="C0C0C0"/>
              <w:bottom w:val="single" w:sz="6" w:space="0" w:color="C0C0C0"/>
              <w:right w:val="single" w:sz="6" w:space="0" w:color="C0C0C0"/>
            </w:tcBorders>
            <w:vAlign w:val="center"/>
          </w:tcPr>
          <w:p w14:paraId="0DF2CEFC" w14:textId="18D9096F" w:rsidR="00A774E8" w:rsidRPr="0045744C" w:rsidRDefault="00E61919" w:rsidP="00831A2C">
            <w:pPr>
              <w:pStyle w:val="TableParagraph"/>
              <w:spacing w:before="10"/>
              <w:ind w:right="3"/>
              <w:jc w:val="center"/>
              <w:rPr>
                <w:rFonts w:eastAsia="Times New Roman" w:cstheme="minorHAnsi"/>
                <w:sz w:val="17"/>
                <w:szCs w:val="17"/>
              </w:rPr>
            </w:pPr>
            <w:r>
              <w:rPr>
                <w:rFonts w:cstheme="minorHAnsi"/>
                <w:sz w:val="17"/>
              </w:rPr>
              <w:t>5</w:t>
            </w:r>
          </w:p>
        </w:tc>
      </w:tr>
    </w:tbl>
    <w:p w14:paraId="06A3B019" w14:textId="6FB41BB8" w:rsidR="00715107" w:rsidRPr="0045744C" w:rsidRDefault="00715107" w:rsidP="008A0D04">
      <w:pPr>
        <w:spacing w:before="71"/>
        <w:rPr>
          <w:rFonts w:cstheme="minorHAnsi"/>
          <w:b/>
          <w:sz w:val="25"/>
        </w:rPr>
      </w:pPr>
      <w:r w:rsidRPr="0045744C">
        <w:rPr>
          <w:rFonts w:cstheme="minorHAnsi"/>
          <w:b/>
          <w:sz w:val="25"/>
        </w:rPr>
        <w:lastRenderedPageBreak/>
        <w:t>Presupuesto</w:t>
      </w:r>
    </w:p>
    <w:p w14:paraId="5E273535" w14:textId="77777777" w:rsidR="00532795" w:rsidRPr="0045744C" w:rsidRDefault="00532795">
      <w:pPr>
        <w:rPr>
          <w:rFonts w:cstheme="minorHAnsi"/>
          <w:sz w:val="17"/>
          <w:szCs w:val="17"/>
        </w:rPr>
      </w:pPr>
    </w:p>
    <w:tbl>
      <w:tblPr>
        <w:tblStyle w:val="Tablaconcuadrcula"/>
        <w:tblW w:w="0" w:type="auto"/>
        <w:tblInd w:w="201"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067"/>
        <w:gridCol w:w="1560"/>
        <w:gridCol w:w="752"/>
        <w:gridCol w:w="1461"/>
        <w:gridCol w:w="1189"/>
        <w:gridCol w:w="1733"/>
        <w:gridCol w:w="1385"/>
      </w:tblGrid>
      <w:tr w:rsidR="00D15798" w:rsidRPr="0045744C" w14:paraId="0096415F" w14:textId="77777777" w:rsidTr="004620AF">
        <w:tc>
          <w:tcPr>
            <w:tcW w:w="10147" w:type="dxa"/>
            <w:gridSpan w:val="7"/>
            <w:tcBorders>
              <w:top w:val="nil"/>
              <w:left w:val="nil"/>
              <w:bottom w:val="single" w:sz="2" w:space="0" w:color="A6A6A6" w:themeColor="background1" w:themeShade="A6"/>
              <w:right w:val="nil"/>
            </w:tcBorders>
          </w:tcPr>
          <w:p w14:paraId="7830BB81" w14:textId="7676C9C5" w:rsidR="00D15798" w:rsidRPr="0045744C" w:rsidRDefault="00D15798" w:rsidP="00617685">
            <w:pPr>
              <w:numPr>
                <w:ilvl w:val="0"/>
                <w:numId w:val="2"/>
              </w:numPr>
              <w:tabs>
                <w:tab w:val="left" w:pos="304"/>
              </w:tabs>
              <w:rPr>
                <w:rFonts w:eastAsia="Times New Roman" w:cstheme="minorHAnsi"/>
                <w:sz w:val="17"/>
                <w:szCs w:val="17"/>
              </w:rPr>
            </w:pPr>
            <w:r w:rsidRPr="0045744C">
              <w:rPr>
                <w:rFonts w:cstheme="minorHAnsi"/>
                <w:b/>
                <w:i/>
                <w:sz w:val="17"/>
                <w:szCs w:val="17"/>
              </w:rPr>
              <w:t>Ítem</w:t>
            </w:r>
            <w:r w:rsidRPr="0045744C">
              <w:rPr>
                <w:rFonts w:cstheme="minorHAnsi"/>
                <w:b/>
                <w:i/>
                <w:spacing w:val="-7"/>
                <w:sz w:val="17"/>
                <w:szCs w:val="17"/>
              </w:rPr>
              <w:t xml:space="preserve"> </w:t>
            </w:r>
            <w:r w:rsidRPr="0045744C">
              <w:rPr>
                <w:rFonts w:cstheme="minorHAnsi"/>
                <w:b/>
                <w:i/>
                <w:sz w:val="17"/>
                <w:szCs w:val="17"/>
              </w:rPr>
              <w:t>Honorarios</w:t>
            </w:r>
            <w:r w:rsidRPr="0045744C">
              <w:rPr>
                <w:rFonts w:cstheme="minorHAnsi"/>
                <w:b/>
                <w:i/>
                <w:spacing w:val="-6"/>
                <w:sz w:val="17"/>
                <w:szCs w:val="17"/>
              </w:rPr>
              <w:t xml:space="preserve"> </w:t>
            </w:r>
            <w:r w:rsidRPr="0045744C">
              <w:rPr>
                <w:rFonts w:cstheme="minorHAnsi"/>
                <w:b/>
                <w:i/>
                <w:sz w:val="17"/>
                <w:szCs w:val="17"/>
              </w:rPr>
              <w:t>-</w:t>
            </w:r>
            <w:r w:rsidRPr="0045744C">
              <w:rPr>
                <w:rFonts w:cstheme="minorHAnsi"/>
                <w:b/>
                <w:i/>
                <w:spacing w:val="-6"/>
                <w:sz w:val="17"/>
                <w:szCs w:val="17"/>
              </w:rPr>
              <w:t xml:space="preserve"> </w:t>
            </w:r>
            <w:r w:rsidRPr="0045744C">
              <w:rPr>
                <w:rFonts w:cstheme="minorHAnsi"/>
                <w:b/>
                <w:i/>
                <w:sz w:val="17"/>
                <w:szCs w:val="17"/>
              </w:rPr>
              <w:t>Aporte</w:t>
            </w:r>
            <w:r w:rsidRPr="0045744C">
              <w:rPr>
                <w:rFonts w:cstheme="minorHAnsi"/>
                <w:b/>
                <w:i/>
                <w:spacing w:val="-7"/>
                <w:sz w:val="17"/>
                <w:szCs w:val="17"/>
              </w:rPr>
              <w:t xml:space="preserve"> </w:t>
            </w:r>
            <w:r w:rsidRPr="0045744C">
              <w:rPr>
                <w:rFonts w:cstheme="minorHAnsi"/>
                <w:b/>
                <w:i/>
                <w:sz w:val="17"/>
                <w:szCs w:val="17"/>
              </w:rPr>
              <w:t>Propio</w:t>
            </w:r>
          </w:p>
        </w:tc>
      </w:tr>
      <w:tr w:rsidR="008A299E" w:rsidRPr="0045744C" w14:paraId="49644F99" w14:textId="77777777" w:rsidTr="004620AF">
        <w:tc>
          <w:tcPr>
            <w:tcW w:w="2067" w:type="dxa"/>
            <w:tcBorders>
              <w:top w:val="single" w:sz="2" w:space="0" w:color="A6A6A6" w:themeColor="background1" w:themeShade="A6"/>
            </w:tcBorders>
            <w:shd w:val="clear" w:color="auto" w:fill="F2F2F2" w:themeFill="background1" w:themeFillShade="F2"/>
            <w:vAlign w:val="center"/>
          </w:tcPr>
          <w:p w14:paraId="18983F27" w14:textId="2F47D712" w:rsidR="007C15CA" w:rsidRPr="0045744C" w:rsidRDefault="007C15CA" w:rsidP="00532795">
            <w:pPr>
              <w:rPr>
                <w:rFonts w:cstheme="minorHAnsi"/>
                <w:w w:val="95"/>
                <w:sz w:val="17"/>
                <w:szCs w:val="17"/>
              </w:rPr>
            </w:pPr>
            <w:r w:rsidRPr="0045744C">
              <w:rPr>
                <w:rFonts w:cstheme="minorHAnsi"/>
                <w:sz w:val="17"/>
                <w:szCs w:val="17"/>
              </w:rPr>
              <w:t>Cargo</w:t>
            </w:r>
          </w:p>
        </w:tc>
        <w:tc>
          <w:tcPr>
            <w:tcW w:w="1560" w:type="dxa"/>
            <w:tcBorders>
              <w:top w:val="single" w:sz="2" w:space="0" w:color="A6A6A6" w:themeColor="background1" w:themeShade="A6"/>
            </w:tcBorders>
            <w:shd w:val="clear" w:color="auto" w:fill="F2F2F2" w:themeFill="background1" w:themeFillShade="F2"/>
            <w:vAlign w:val="center"/>
          </w:tcPr>
          <w:p w14:paraId="23BB82A7" w14:textId="7212A773" w:rsidR="007C15CA" w:rsidRPr="0045744C" w:rsidRDefault="007C15CA" w:rsidP="00532795">
            <w:pPr>
              <w:rPr>
                <w:rFonts w:eastAsia="Times New Roman" w:cstheme="minorHAnsi"/>
                <w:sz w:val="17"/>
                <w:szCs w:val="17"/>
              </w:rPr>
            </w:pPr>
            <w:r w:rsidRPr="0045744C">
              <w:rPr>
                <w:rFonts w:cstheme="minorHAnsi"/>
                <w:sz w:val="17"/>
                <w:szCs w:val="17"/>
              </w:rPr>
              <w:t>Perfil</w:t>
            </w:r>
            <w:r w:rsidRPr="0045744C">
              <w:rPr>
                <w:rFonts w:cstheme="minorHAnsi"/>
                <w:spacing w:val="-7"/>
                <w:sz w:val="17"/>
                <w:szCs w:val="17"/>
              </w:rPr>
              <w:t xml:space="preserve"> </w:t>
            </w:r>
            <w:r w:rsidRPr="0045744C">
              <w:rPr>
                <w:rFonts w:cstheme="minorHAnsi"/>
                <w:sz w:val="17"/>
                <w:szCs w:val="17"/>
              </w:rPr>
              <w:t>/</w:t>
            </w:r>
            <w:r w:rsidRPr="0045744C">
              <w:rPr>
                <w:rFonts w:cstheme="minorHAnsi"/>
                <w:spacing w:val="-7"/>
                <w:sz w:val="17"/>
                <w:szCs w:val="17"/>
              </w:rPr>
              <w:t xml:space="preserve"> </w:t>
            </w:r>
            <w:r w:rsidRPr="0045744C">
              <w:rPr>
                <w:rFonts w:cstheme="minorHAnsi"/>
                <w:sz w:val="17"/>
                <w:szCs w:val="17"/>
              </w:rPr>
              <w:t>Ocupación</w:t>
            </w:r>
          </w:p>
        </w:tc>
        <w:tc>
          <w:tcPr>
            <w:tcW w:w="752" w:type="dxa"/>
            <w:tcBorders>
              <w:top w:val="single" w:sz="2" w:space="0" w:color="A6A6A6" w:themeColor="background1" w:themeShade="A6"/>
            </w:tcBorders>
            <w:shd w:val="clear" w:color="auto" w:fill="F2F2F2" w:themeFill="background1" w:themeFillShade="F2"/>
            <w:vAlign w:val="center"/>
          </w:tcPr>
          <w:p w14:paraId="6B8FFF15" w14:textId="50AEE5C8" w:rsidR="007C15CA" w:rsidRPr="0045744C" w:rsidRDefault="007C15CA" w:rsidP="00532795">
            <w:pPr>
              <w:rPr>
                <w:rFonts w:eastAsia="Times New Roman" w:cstheme="minorHAnsi"/>
                <w:sz w:val="17"/>
                <w:szCs w:val="17"/>
              </w:rPr>
            </w:pPr>
            <w:r w:rsidRPr="0045744C">
              <w:rPr>
                <w:rFonts w:cstheme="minorHAnsi"/>
                <w:sz w:val="17"/>
                <w:szCs w:val="17"/>
              </w:rPr>
              <w:t>Horas</w:t>
            </w:r>
          </w:p>
        </w:tc>
        <w:tc>
          <w:tcPr>
            <w:tcW w:w="1461" w:type="dxa"/>
            <w:tcBorders>
              <w:top w:val="single" w:sz="2" w:space="0" w:color="A6A6A6" w:themeColor="background1" w:themeShade="A6"/>
            </w:tcBorders>
            <w:shd w:val="clear" w:color="auto" w:fill="F2F2F2" w:themeFill="background1" w:themeFillShade="F2"/>
            <w:vAlign w:val="center"/>
          </w:tcPr>
          <w:p w14:paraId="0E39AE3C" w14:textId="60B1FEFF" w:rsidR="007C15CA" w:rsidRPr="0045744C" w:rsidRDefault="007C15CA" w:rsidP="00532795">
            <w:pPr>
              <w:rPr>
                <w:rFonts w:eastAsia="Times New Roman" w:cstheme="minorHAnsi"/>
                <w:sz w:val="17"/>
                <w:szCs w:val="17"/>
              </w:rPr>
            </w:pPr>
            <w:r w:rsidRPr="0045744C">
              <w:rPr>
                <w:rFonts w:cstheme="minorHAnsi"/>
                <w:w w:val="95"/>
                <w:sz w:val="17"/>
                <w:szCs w:val="17"/>
              </w:rPr>
              <w:t>Valor</w:t>
            </w:r>
            <w:r w:rsidRPr="0045744C">
              <w:rPr>
                <w:rFonts w:cstheme="minorHAnsi"/>
                <w:w w:val="99"/>
                <w:sz w:val="17"/>
                <w:szCs w:val="17"/>
              </w:rPr>
              <w:t xml:space="preserve"> </w:t>
            </w:r>
            <w:r w:rsidRPr="0045744C">
              <w:rPr>
                <w:rFonts w:cstheme="minorHAnsi"/>
                <w:sz w:val="17"/>
                <w:szCs w:val="17"/>
              </w:rPr>
              <w:t>Hora</w:t>
            </w:r>
          </w:p>
        </w:tc>
        <w:tc>
          <w:tcPr>
            <w:tcW w:w="1189" w:type="dxa"/>
            <w:tcBorders>
              <w:top w:val="single" w:sz="2" w:space="0" w:color="A6A6A6" w:themeColor="background1" w:themeShade="A6"/>
            </w:tcBorders>
            <w:shd w:val="clear" w:color="auto" w:fill="F2F2F2" w:themeFill="background1" w:themeFillShade="F2"/>
            <w:vAlign w:val="center"/>
          </w:tcPr>
          <w:p w14:paraId="55DDF2F6" w14:textId="27907892" w:rsidR="007C15CA" w:rsidRPr="0045744C" w:rsidRDefault="007C15CA" w:rsidP="00532795">
            <w:pPr>
              <w:rPr>
                <w:rFonts w:eastAsia="Times New Roman" w:cstheme="minorHAnsi"/>
                <w:sz w:val="17"/>
                <w:szCs w:val="17"/>
              </w:rPr>
            </w:pPr>
            <w:r w:rsidRPr="0045744C">
              <w:rPr>
                <w:rFonts w:cstheme="minorHAnsi"/>
                <w:sz w:val="17"/>
                <w:szCs w:val="17"/>
              </w:rPr>
              <w:t>Meses</w:t>
            </w:r>
          </w:p>
        </w:tc>
        <w:tc>
          <w:tcPr>
            <w:tcW w:w="1733" w:type="dxa"/>
            <w:tcBorders>
              <w:top w:val="single" w:sz="2" w:space="0" w:color="A6A6A6" w:themeColor="background1" w:themeShade="A6"/>
            </w:tcBorders>
            <w:shd w:val="clear" w:color="auto" w:fill="F2F2F2" w:themeFill="background1" w:themeFillShade="F2"/>
            <w:vAlign w:val="center"/>
          </w:tcPr>
          <w:p w14:paraId="3EBEA5ED" w14:textId="6C6E3D26" w:rsidR="007C15CA" w:rsidRPr="0045744C" w:rsidRDefault="007C15CA" w:rsidP="00532795">
            <w:pPr>
              <w:rPr>
                <w:rFonts w:eastAsia="Times New Roman" w:cstheme="minorHAnsi"/>
                <w:sz w:val="17"/>
                <w:szCs w:val="17"/>
              </w:rPr>
            </w:pPr>
            <w:r w:rsidRPr="0045744C">
              <w:rPr>
                <w:rFonts w:cstheme="minorHAnsi"/>
                <w:w w:val="95"/>
                <w:sz w:val="17"/>
                <w:szCs w:val="17"/>
              </w:rPr>
              <w:t>Honorarios</w:t>
            </w:r>
            <w:r w:rsidRPr="0045744C">
              <w:rPr>
                <w:rFonts w:cstheme="minorHAnsi"/>
                <w:w w:val="99"/>
                <w:sz w:val="17"/>
                <w:szCs w:val="17"/>
              </w:rPr>
              <w:t xml:space="preserve"> </w:t>
            </w:r>
            <w:r w:rsidRPr="0045744C">
              <w:rPr>
                <w:rFonts w:cstheme="minorHAnsi"/>
                <w:sz w:val="17"/>
                <w:szCs w:val="17"/>
              </w:rPr>
              <w:t>Mensuales</w:t>
            </w:r>
          </w:p>
        </w:tc>
        <w:tc>
          <w:tcPr>
            <w:tcW w:w="1385" w:type="dxa"/>
            <w:tcBorders>
              <w:top w:val="single" w:sz="2" w:space="0" w:color="A6A6A6" w:themeColor="background1" w:themeShade="A6"/>
            </w:tcBorders>
            <w:shd w:val="clear" w:color="auto" w:fill="F2F2F2" w:themeFill="background1" w:themeFillShade="F2"/>
            <w:vAlign w:val="center"/>
          </w:tcPr>
          <w:p w14:paraId="32F057C8" w14:textId="5C2CB8EA" w:rsidR="007C15CA" w:rsidRPr="0045744C" w:rsidRDefault="007C15CA" w:rsidP="00532795">
            <w:pPr>
              <w:rPr>
                <w:rFonts w:cstheme="minorHAnsi"/>
                <w:sz w:val="17"/>
                <w:szCs w:val="17"/>
              </w:rPr>
            </w:pPr>
            <w:r w:rsidRPr="0045744C">
              <w:rPr>
                <w:rFonts w:cstheme="minorHAnsi"/>
                <w:sz w:val="17"/>
                <w:szCs w:val="17"/>
              </w:rPr>
              <w:t>Total</w:t>
            </w:r>
          </w:p>
        </w:tc>
      </w:tr>
      <w:tr w:rsidR="00617685" w:rsidRPr="0045744C" w14:paraId="080D57C5" w14:textId="77777777" w:rsidTr="004620AF">
        <w:tc>
          <w:tcPr>
            <w:tcW w:w="2067" w:type="dxa"/>
            <w:vAlign w:val="center"/>
          </w:tcPr>
          <w:p w14:paraId="3A3A09DA" w14:textId="13F39B62" w:rsidR="00617685" w:rsidRPr="0045744C" w:rsidRDefault="00617685" w:rsidP="00532795">
            <w:pPr>
              <w:rPr>
                <w:rFonts w:cstheme="minorHAnsi"/>
                <w:w w:val="95"/>
                <w:sz w:val="17"/>
                <w:szCs w:val="17"/>
              </w:rPr>
            </w:pPr>
            <w:r w:rsidRPr="0045744C">
              <w:rPr>
                <w:rFonts w:cstheme="minorHAnsi"/>
                <w:sz w:val="17"/>
                <w:szCs w:val="17"/>
              </w:rPr>
              <w:t>Contraparte</w:t>
            </w:r>
            <w:r w:rsidRPr="0045744C">
              <w:rPr>
                <w:rFonts w:cstheme="minorHAnsi"/>
                <w:spacing w:val="-9"/>
                <w:sz w:val="17"/>
                <w:szCs w:val="17"/>
              </w:rPr>
              <w:t xml:space="preserve"> </w:t>
            </w:r>
            <w:r w:rsidRPr="0045744C">
              <w:rPr>
                <w:rFonts w:cstheme="minorHAnsi"/>
                <w:sz w:val="17"/>
                <w:szCs w:val="17"/>
              </w:rPr>
              <w:t>técnica</w:t>
            </w:r>
            <w:r w:rsidRPr="0045744C">
              <w:rPr>
                <w:rFonts w:cstheme="minorHAnsi"/>
                <w:spacing w:val="-9"/>
                <w:sz w:val="17"/>
                <w:szCs w:val="17"/>
              </w:rPr>
              <w:t xml:space="preserve"> </w:t>
            </w:r>
            <w:r w:rsidRPr="0045744C">
              <w:rPr>
                <w:rFonts w:cstheme="minorHAnsi"/>
                <w:sz w:val="17"/>
                <w:szCs w:val="17"/>
              </w:rPr>
              <w:t>y</w:t>
            </w:r>
            <w:r w:rsidRPr="0045744C">
              <w:rPr>
                <w:rFonts w:cstheme="minorHAnsi"/>
                <w:spacing w:val="-9"/>
                <w:sz w:val="17"/>
                <w:szCs w:val="17"/>
              </w:rPr>
              <w:t xml:space="preserve"> </w:t>
            </w:r>
            <w:r w:rsidRPr="0045744C">
              <w:rPr>
                <w:rFonts w:cstheme="minorHAnsi"/>
                <w:sz w:val="17"/>
                <w:szCs w:val="17"/>
              </w:rPr>
              <w:t>administrativa</w:t>
            </w:r>
          </w:p>
        </w:tc>
        <w:tc>
          <w:tcPr>
            <w:tcW w:w="1560" w:type="dxa"/>
            <w:vAlign w:val="center"/>
          </w:tcPr>
          <w:p w14:paraId="5F98D246" w14:textId="039CAC46" w:rsidR="00617685" w:rsidRPr="0045744C" w:rsidRDefault="00617685" w:rsidP="00532795">
            <w:pPr>
              <w:rPr>
                <w:rFonts w:eastAsia="Times New Roman" w:cstheme="minorHAnsi"/>
                <w:sz w:val="17"/>
                <w:szCs w:val="17"/>
              </w:rPr>
            </w:pPr>
            <w:r w:rsidRPr="0045744C">
              <w:rPr>
                <w:rFonts w:cstheme="minorHAnsi"/>
                <w:sz w:val="17"/>
                <w:szCs w:val="17"/>
              </w:rPr>
              <w:t>Director</w:t>
            </w:r>
            <w:r w:rsidRPr="0045744C">
              <w:rPr>
                <w:rFonts w:cstheme="minorHAnsi"/>
                <w:spacing w:val="-8"/>
                <w:sz w:val="17"/>
                <w:szCs w:val="17"/>
              </w:rPr>
              <w:t xml:space="preserve"> </w:t>
            </w:r>
            <w:r w:rsidRPr="0045744C">
              <w:rPr>
                <w:rFonts w:cstheme="minorHAnsi"/>
                <w:sz w:val="17"/>
                <w:szCs w:val="17"/>
              </w:rPr>
              <w:t>de</w:t>
            </w:r>
            <w:r w:rsidRPr="0045744C">
              <w:rPr>
                <w:rFonts w:cstheme="minorHAnsi"/>
                <w:spacing w:val="-7"/>
                <w:sz w:val="17"/>
                <w:szCs w:val="17"/>
              </w:rPr>
              <w:t xml:space="preserve"> </w:t>
            </w:r>
            <w:r w:rsidRPr="0045744C">
              <w:rPr>
                <w:rFonts w:cstheme="minorHAnsi"/>
                <w:sz w:val="17"/>
                <w:szCs w:val="17"/>
              </w:rPr>
              <w:t>Seguridad</w:t>
            </w:r>
            <w:r w:rsidRPr="0045744C">
              <w:rPr>
                <w:rFonts w:cstheme="minorHAnsi"/>
                <w:spacing w:val="-8"/>
                <w:sz w:val="17"/>
                <w:szCs w:val="17"/>
              </w:rPr>
              <w:t xml:space="preserve"> </w:t>
            </w:r>
            <w:r w:rsidRPr="0045744C">
              <w:rPr>
                <w:rFonts w:cstheme="minorHAnsi"/>
                <w:sz w:val="17"/>
                <w:szCs w:val="17"/>
              </w:rPr>
              <w:t>Pública</w:t>
            </w:r>
          </w:p>
        </w:tc>
        <w:tc>
          <w:tcPr>
            <w:tcW w:w="752" w:type="dxa"/>
            <w:vAlign w:val="center"/>
          </w:tcPr>
          <w:p w14:paraId="04C7BEB8" w14:textId="2C89A0D8" w:rsidR="00617685" w:rsidRPr="0045744C" w:rsidRDefault="00617685" w:rsidP="00532795">
            <w:pPr>
              <w:rPr>
                <w:rFonts w:eastAsia="Times New Roman" w:cstheme="minorHAnsi"/>
                <w:sz w:val="17"/>
                <w:szCs w:val="17"/>
              </w:rPr>
            </w:pPr>
            <w:r w:rsidRPr="0045744C">
              <w:rPr>
                <w:rFonts w:cstheme="minorHAnsi"/>
                <w:sz w:val="17"/>
                <w:szCs w:val="17"/>
              </w:rPr>
              <w:t>4</w:t>
            </w:r>
          </w:p>
        </w:tc>
        <w:tc>
          <w:tcPr>
            <w:tcW w:w="1461" w:type="dxa"/>
            <w:vAlign w:val="center"/>
          </w:tcPr>
          <w:p w14:paraId="7DEC52E9" w14:textId="36EC46C7" w:rsidR="00617685" w:rsidRPr="0045744C" w:rsidRDefault="00617685" w:rsidP="00532795">
            <w:pPr>
              <w:rPr>
                <w:rFonts w:eastAsia="Times New Roman" w:cstheme="minorHAnsi"/>
                <w:sz w:val="17"/>
                <w:szCs w:val="17"/>
              </w:rPr>
            </w:pPr>
            <w:r w:rsidRPr="0045744C">
              <w:rPr>
                <w:rFonts w:cstheme="minorHAnsi"/>
                <w:sz w:val="17"/>
                <w:szCs w:val="17"/>
              </w:rPr>
              <w:t>$13.068</w:t>
            </w:r>
          </w:p>
        </w:tc>
        <w:tc>
          <w:tcPr>
            <w:tcW w:w="1189" w:type="dxa"/>
            <w:vAlign w:val="center"/>
          </w:tcPr>
          <w:p w14:paraId="6E35AC14" w14:textId="2163FEA3" w:rsidR="00617685" w:rsidRPr="0045744C" w:rsidRDefault="00617685" w:rsidP="00532795">
            <w:pPr>
              <w:rPr>
                <w:rFonts w:eastAsia="Times New Roman" w:cstheme="minorHAnsi"/>
                <w:sz w:val="17"/>
                <w:szCs w:val="17"/>
              </w:rPr>
            </w:pPr>
            <w:r w:rsidRPr="0045744C">
              <w:rPr>
                <w:rFonts w:cstheme="minorHAnsi"/>
                <w:sz w:val="17"/>
                <w:szCs w:val="17"/>
              </w:rPr>
              <w:t>12</w:t>
            </w:r>
          </w:p>
        </w:tc>
        <w:tc>
          <w:tcPr>
            <w:tcW w:w="1733" w:type="dxa"/>
            <w:vAlign w:val="center"/>
          </w:tcPr>
          <w:p w14:paraId="1C1769CA" w14:textId="142C6B7D" w:rsidR="00617685" w:rsidRPr="0045744C" w:rsidRDefault="00617685" w:rsidP="00532795">
            <w:pPr>
              <w:rPr>
                <w:rFonts w:eastAsia="Times New Roman" w:cstheme="minorHAnsi"/>
                <w:sz w:val="17"/>
                <w:szCs w:val="17"/>
              </w:rPr>
            </w:pPr>
            <w:r w:rsidRPr="0045744C">
              <w:rPr>
                <w:rFonts w:cstheme="minorHAnsi"/>
                <w:w w:val="95"/>
                <w:sz w:val="17"/>
                <w:szCs w:val="17"/>
              </w:rPr>
              <w:t>$209.088</w:t>
            </w:r>
          </w:p>
        </w:tc>
        <w:tc>
          <w:tcPr>
            <w:tcW w:w="1385" w:type="dxa"/>
            <w:vAlign w:val="center"/>
          </w:tcPr>
          <w:p w14:paraId="49421ADC" w14:textId="07245DB3" w:rsidR="00617685" w:rsidRPr="0045744C" w:rsidRDefault="00617685" w:rsidP="00532795">
            <w:pPr>
              <w:rPr>
                <w:rFonts w:cstheme="minorHAnsi"/>
                <w:sz w:val="17"/>
                <w:szCs w:val="17"/>
              </w:rPr>
            </w:pPr>
            <w:r w:rsidRPr="0045744C">
              <w:rPr>
                <w:rFonts w:cstheme="minorHAnsi"/>
                <w:sz w:val="17"/>
                <w:szCs w:val="17"/>
              </w:rPr>
              <w:t>$2.509.056</w:t>
            </w:r>
          </w:p>
        </w:tc>
      </w:tr>
      <w:tr w:rsidR="00617685" w:rsidRPr="0045744C" w14:paraId="2848979D" w14:textId="77777777" w:rsidTr="004620AF">
        <w:tc>
          <w:tcPr>
            <w:tcW w:w="2067" w:type="dxa"/>
            <w:vAlign w:val="center"/>
          </w:tcPr>
          <w:p w14:paraId="371FDC83" w14:textId="192B53DA" w:rsidR="00617685" w:rsidRPr="0045744C" w:rsidRDefault="00617685" w:rsidP="00532795">
            <w:pPr>
              <w:rPr>
                <w:rFonts w:cstheme="minorHAnsi"/>
                <w:w w:val="95"/>
                <w:sz w:val="17"/>
                <w:szCs w:val="17"/>
              </w:rPr>
            </w:pPr>
            <w:r w:rsidRPr="0045744C">
              <w:rPr>
                <w:rFonts w:cstheme="minorHAnsi"/>
                <w:sz w:val="17"/>
                <w:szCs w:val="17"/>
              </w:rPr>
              <w:t>Apoyo</w:t>
            </w:r>
            <w:r w:rsidRPr="0045744C">
              <w:rPr>
                <w:rFonts w:cstheme="minorHAnsi"/>
                <w:spacing w:val="-6"/>
                <w:sz w:val="17"/>
                <w:szCs w:val="17"/>
              </w:rPr>
              <w:t xml:space="preserve"> </w:t>
            </w:r>
            <w:r w:rsidRPr="0045744C">
              <w:rPr>
                <w:rFonts w:cstheme="minorHAnsi"/>
                <w:sz w:val="17"/>
                <w:szCs w:val="17"/>
              </w:rPr>
              <w:t>para</w:t>
            </w:r>
            <w:r w:rsidRPr="0045744C">
              <w:rPr>
                <w:rFonts w:cstheme="minorHAnsi"/>
                <w:spacing w:val="-6"/>
                <w:sz w:val="17"/>
                <w:szCs w:val="17"/>
              </w:rPr>
              <w:t xml:space="preserve"> </w:t>
            </w:r>
            <w:r w:rsidRPr="0045744C">
              <w:rPr>
                <w:rFonts w:cstheme="minorHAnsi"/>
                <w:sz w:val="17"/>
                <w:szCs w:val="17"/>
              </w:rPr>
              <w:t>el</w:t>
            </w:r>
            <w:r w:rsidRPr="0045744C">
              <w:rPr>
                <w:rFonts w:cstheme="minorHAnsi"/>
                <w:spacing w:val="-6"/>
                <w:sz w:val="17"/>
                <w:szCs w:val="17"/>
              </w:rPr>
              <w:t xml:space="preserve"> </w:t>
            </w:r>
            <w:r w:rsidRPr="0045744C">
              <w:rPr>
                <w:rFonts w:cstheme="minorHAnsi"/>
                <w:sz w:val="17"/>
                <w:szCs w:val="17"/>
              </w:rPr>
              <w:t>componente</w:t>
            </w:r>
            <w:r w:rsidRPr="0045744C">
              <w:rPr>
                <w:rFonts w:cstheme="minorHAnsi"/>
                <w:spacing w:val="-6"/>
                <w:sz w:val="17"/>
                <w:szCs w:val="17"/>
              </w:rPr>
              <w:t xml:space="preserve"> </w:t>
            </w:r>
            <w:r w:rsidRPr="0045744C">
              <w:rPr>
                <w:rFonts w:cstheme="minorHAnsi"/>
                <w:sz w:val="17"/>
                <w:szCs w:val="17"/>
              </w:rPr>
              <w:t>técnico</w:t>
            </w:r>
            <w:r w:rsidRPr="0045744C">
              <w:rPr>
                <w:rFonts w:cstheme="minorHAnsi"/>
                <w:spacing w:val="-6"/>
                <w:sz w:val="17"/>
                <w:szCs w:val="17"/>
              </w:rPr>
              <w:t xml:space="preserve"> </w:t>
            </w:r>
            <w:r w:rsidRPr="0045744C">
              <w:rPr>
                <w:rFonts w:cstheme="minorHAnsi"/>
                <w:sz w:val="17"/>
                <w:szCs w:val="17"/>
              </w:rPr>
              <w:t>del</w:t>
            </w:r>
            <w:r w:rsidRPr="0045744C">
              <w:rPr>
                <w:rFonts w:cstheme="minorHAnsi"/>
                <w:w w:val="99"/>
                <w:sz w:val="17"/>
                <w:szCs w:val="17"/>
              </w:rPr>
              <w:t xml:space="preserve"> </w:t>
            </w:r>
            <w:r w:rsidRPr="0045744C">
              <w:rPr>
                <w:rFonts w:cstheme="minorHAnsi"/>
                <w:sz w:val="17"/>
                <w:szCs w:val="17"/>
              </w:rPr>
              <w:t>proyecto</w:t>
            </w:r>
          </w:p>
        </w:tc>
        <w:tc>
          <w:tcPr>
            <w:tcW w:w="1560" w:type="dxa"/>
            <w:vAlign w:val="center"/>
          </w:tcPr>
          <w:p w14:paraId="5C5B71EB" w14:textId="6B41C221" w:rsidR="00617685" w:rsidRPr="0045744C" w:rsidRDefault="00617685" w:rsidP="00532795">
            <w:pPr>
              <w:rPr>
                <w:rFonts w:eastAsia="Times New Roman" w:cstheme="minorHAnsi"/>
                <w:sz w:val="17"/>
                <w:szCs w:val="17"/>
              </w:rPr>
            </w:pPr>
            <w:r w:rsidRPr="0045744C">
              <w:rPr>
                <w:rFonts w:cstheme="minorHAnsi"/>
                <w:sz w:val="17"/>
                <w:szCs w:val="17"/>
              </w:rPr>
              <w:t>Encargado de SECPLAN</w:t>
            </w:r>
          </w:p>
        </w:tc>
        <w:tc>
          <w:tcPr>
            <w:tcW w:w="752" w:type="dxa"/>
            <w:vAlign w:val="center"/>
          </w:tcPr>
          <w:p w14:paraId="3B2E2687" w14:textId="637BFCAA" w:rsidR="00617685" w:rsidRPr="0045744C" w:rsidRDefault="009768F8" w:rsidP="00532795">
            <w:pPr>
              <w:rPr>
                <w:rFonts w:eastAsia="Times New Roman" w:cstheme="minorHAnsi"/>
                <w:sz w:val="17"/>
                <w:szCs w:val="17"/>
              </w:rPr>
            </w:pPr>
            <w:r>
              <w:rPr>
                <w:rFonts w:eastAsia="Times New Roman" w:cstheme="minorHAnsi"/>
                <w:sz w:val="17"/>
                <w:szCs w:val="17"/>
              </w:rPr>
              <w:t>22</w:t>
            </w:r>
          </w:p>
        </w:tc>
        <w:tc>
          <w:tcPr>
            <w:tcW w:w="1461" w:type="dxa"/>
            <w:vAlign w:val="center"/>
          </w:tcPr>
          <w:p w14:paraId="7488E0EE" w14:textId="7CBFBCE0" w:rsidR="00617685" w:rsidRPr="0045744C" w:rsidRDefault="00617685" w:rsidP="00532795">
            <w:pPr>
              <w:rPr>
                <w:rFonts w:eastAsia="Times New Roman" w:cstheme="minorHAnsi"/>
                <w:sz w:val="17"/>
                <w:szCs w:val="17"/>
              </w:rPr>
            </w:pPr>
            <w:r w:rsidRPr="0045744C">
              <w:rPr>
                <w:rFonts w:cstheme="minorHAnsi"/>
                <w:sz w:val="17"/>
                <w:szCs w:val="17"/>
              </w:rPr>
              <w:t>$8.798</w:t>
            </w:r>
          </w:p>
        </w:tc>
        <w:tc>
          <w:tcPr>
            <w:tcW w:w="1189" w:type="dxa"/>
            <w:vAlign w:val="center"/>
          </w:tcPr>
          <w:p w14:paraId="422A0D23" w14:textId="080B9A4B" w:rsidR="00617685" w:rsidRPr="0045744C" w:rsidRDefault="009768F8" w:rsidP="00532795">
            <w:pPr>
              <w:rPr>
                <w:rFonts w:eastAsia="Times New Roman" w:cstheme="minorHAnsi"/>
                <w:sz w:val="17"/>
                <w:szCs w:val="17"/>
              </w:rPr>
            </w:pPr>
            <w:r>
              <w:rPr>
                <w:rFonts w:eastAsia="Times New Roman" w:cstheme="minorHAnsi"/>
                <w:sz w:val="17"/>
                <w:szCs w:val="17"/>
              </w:rPr>
              <w:t>5</w:t>
            </w:r>
          </w:p>
        </w:tc>
        <w:tc>
          <w:tcPr>
            <w:tcW w:w="1733" w:type="dxa"/>
            <w:vAlign w:val="center"/>
          </w:tcPr>
          <w:p w14:paraId="6246C929" w14:textId="71154E31" w:rsidR="00617685" w:rsidRPr="0045744C" w:rsidRDefault="00617685" w:rsidP="00532795">
            <w:pPr>
              <w:rPr>
                <w:rFonts w:eastAsia="Times New Roman" w:cstheme="minorHAnsi"/>
                <w:sz w:val="17"/>
                <w:szCs w:val="17"/>
              </w:rPr>
            </w:pPr>
            <w:r w:rsidRPr="0045744C">
              <w:rPr>
                <w:rFonts w:cstheme="minorHAnsi"/>
                <w:w w:val="95"/>
                <w:sz w:val="17"/>
                <w:szCs w:val="17"/>
              </w:rPr>
              <w:t>$1</w:t>
            </w:r>
            <w:r w:rsidR="009768F8">
              <w:rPr>
                <w:rFonts w:cstheme="minorHAnsi"/>
                <w:w w:val="95"/>
                <w:sz w:val="17"/>
                <w:szCs w:val="17"/>
              </w:rPr>
              <w:t>93</w:t>
            </w:r>
            <w:r w:rsidRPr="0045744C">
              <w:rPr>
                <w:rFonts w:cstheme="minorHAnsi"/>
                <w:w w:val="95"/>
                <w:sz w:val="17"/>
                <w:szCs w:val="17"/>
              </w:rPr>
              <w:t>.5</w:t>
            </w:r>
            <w:r w:rsidR="009768F8">
              <w:rPr>
                <w:rFonts w:cstheme="minorHAnsi"/>
                <w:w w:val="95"/>
                <w:sz w:val="17"/>
                <w:szCs w:val="17"/>
              </w:rPr>
              <w:t>5</w:t>
            </w:r>
            <w:r w:rsidRPr="0045744C">
              <w:rPr>
                <w:rFonts w:cstheme="minorHAnsi"/>
                <w:w w:val="95"/>
                <w:sz w:val="17"/>
                <w:szCs w:val="17"/>
              </w:rPr>
              <w:t>6</w:t>
            </w:r>
          </w:p>
        </w:tc>
        <w:tc>
          <w:tcPr>
            <w:tcW w:w="1385" w:type="dxa"/>
            <w:vAlign w:val="center"/>
          </w:tcPr>
          <w:p w14:paraId="50A014BE" w14:textId="3D2B98D2" w:rsidR="00617685" w:rsidRPr="0045744C" w:rsidRDefault="00617685" w:rsidP="00532795">
            <w:pPr>
              <w:rPr>
                <w:rFonts w:cstheme="minorHAnsi"/>
                <w:sz w:val="17"/>
                <w:szCs w:val="17"/>
              </w:rPr>
            </w:pPr>
            <w:r w:rsidRPr="0045744C">
              <w:rPr>
                <w:rFonts w:cstheme="minorHAnsi"/>
                <w:w w:val="95"/>
                <w:sz w:val="17"/>
                <w:szCs w:val="17"/>
              </w:rPr>
              <w:t>$</w:t>
            </w:r>
            <w:r w:rsidR="009768F8">
              <w:rPr>
                <w:rFonts w:cstheme="minorHAnsi"/>
                <w:w w:val="95"/>
                <w:sz w:val="17"/>
                <w:szCs w:val="17"/>
              </w:rPr>
              <w:t>967</w:t>
            </w:r>
            <w:r w:rsidRPr="0045744C">
              <w:rPr>
                <w:rFonts w:cstheme="minorHAnsi"/>
                <w:w w:val="95"/>
                <w:sz w:val="17"/>
                <w:szCs w:val="17"/>
              </w:rPr>
              <w:t>.</w:t>
            </w:r>
            <w:r w:rsidR="009768F8">
              <w:rPr>
                <w:rFonts w:cstheme="minorHAnsi"/>
                <w:w w:val="95"/>
                <w:sz w:val="17"/>
                <w:szCs w:val="17"/>
              </w:rPr>
              <w:t>780</w:t>
            </w:r>
          </w:p>
        </w:tc>
      </w:tr>
      <w:tr w:rsidR="00617685" w:rsidRPr="0045744C" w14:paraId="5C106FB8" w14:textId="77777777" w:rsidTr="004620AF">
        <w:tc>
          <w:tcPr>
            <w:tcW w:w="2067" w:type="dxa"/>
            <w:vAlign w:val="center"/>
          </w:tcPr>
          <w:p w14:paraId="2C74F743" w14:textId="7A4A5401" w:rsidR="00617685" w:rsidRPr="0045744C" w:rsidRDefault="00617685" w:rsidP="00532795">
            <w:pPr>
              <w:rPr>
                <w:rFonts w:cstheme="minorHAnsi"/>
                <w:w w:val="95"/>
                <w:sz w:val="17"/>
                <w:szCs w:val="17"/>
              </w:rPr>
            </w:pPr>
            <w:r w:rsidRPr="0045744C">
              <w:rPr>
                <w:rFonts w:cstheme="minorHAnsi"/>
                <w:sz w:val="17"/>
                <w:szCs w:val="17"/>
              </w:rPr>
              <w:t>Apoyo</w:t>
            </w:r>
            <w:r w:rsidRPr="0045744C">
              <w:rPr>
                <w:rFonts w:cstheme="minorHAnsi"/>
                <w:spacing w:val="-8"/>
                <w:sz w:val="17"/>
                <w:szCs w:val="17"/>
              </w:rPr>
              <w:t xml:space="preserve"> </w:t>
            </w:r>
            <w:r w:rsidRPr="0045744C">
              <w:rPr>
                <w:rFonts w:cstheme="minorHAnsi"/>
                <w:sz w:val="17"/>
                <w:szCs w:val="17"/>
              </w:rPr>
              <w:t>para</w:t>
            </w:r>
            <w:r w:rsidRPr="0045744C">
              <w:rPr>
                <w:rFonts w:cstheme="minorHAnsi"/>
                <w:spacing w:val="-7"/>
                <w:sz w:val="17"/>
                <w:szCs w:val="17"/>
              </w:rPr>
              <w:t xml:space="preserve"> </w:t>
            </w:r>
            <w:r w:rsidRPr="0045744C">
              <w:rPr>
                <w:rFonts w:cstheme="minorHAnsi"/>
                <w:sz w:val="17"/>
                <w:szCs w:val="17"/>
              </w:rPr>
              <w:t>el</w:t>
            </w:r>
            <w:r w:rsidRPr="0045744C">
              <w:rPr>
                <w:rFonts w:cstheme="minorHAnsi"/>
                <w:spacing w:val="-7"/>
                <w:sz w:val="17"/>
                <w:szCs w:val="17"/>
              </w:rPr>
              <w:t xml:space="preserve"> </w:t>
            </w:r>
            <w:r w:rsidRPr="0045744C">
              <w:rPr>
                <w:rFonts w:cstheme="minorHAnsi"/>
                <w:sz w:val="17"/>
                <w:szCs w:val="17"/>
              </w:rPr>
              <w:t>componente</w:t>
            </w:r>
            <w:r w:rsidRPr="0045744C">
              <w:rPr>
                <w:rFonts w:cstheme="minorHAnsi"/>
                <w:spacing w:val="-8"/>
                <w:sz w:val="17"/>
                <w:szCs w:val="17"/>
              </w:rPr>
              <w:t xml:space="preserve"> </w:t>
            </w:r>
            <w:r w:rsidRPr="0045744C">
              <w:rPr>
                <w:rFonts w:cstheme="minorHAnsi"/>
                <w:sz w:val="17"/>
                <w:szCs w:val="17"/>
              </w:rPr>
              <w:t>comunitario</w:t>
            </w:r>
            <w:r w:rsidRPr="0045744C">
              <w:rPr>
                <w:rFonts w:cstheme="minorHAnsi"/>
                <w:w w:val="99"/>
                <w:sz w:val="17"/>
                <w:szCs w:val="17"/>
              </w:rPr>
              <w:t xml:space="preserve"> </w:t>
            </w:r>
            <w:r w:rsidRPr="0045744C">
              <w:rPr>
                <w:rFonts w:cstheme="minorHAnsi"/>
                <w:sz w:val="17"/>
                <w:szCs w:val="17"/>
              </w:rPr>
              <w:t>del</w:t>
            </w:r>
            <w:r w:rsidRPr="0045744C">
              <w:rPr>
                <w:rFonts w:cstheme="minorHAnsi"/>
                <w:spacing w:val="-10"/>
                <w:sz w:val="17"/>
                <w:szCs w:val="17"/>
              </w:rPr>
              <w:t xml:space="preserve"> </w:t>
            </w:r>
            <w:r w:rsidRPr="0045744C">
              <w:rPr>
                <w:rFonts w:cstheme="minorHAnsi"/>
                <w:sz w:val="17"/>
                <w:szCs w:val="17"/>
              </w:rPr>
              <w:t>proyecto</w:t>
            </w:r>
          </w:p>
        </w:tc>
        <w:tc>
          <w:tcPr>
            <w:tcW w:w="1560" w:type="dxa"/>
            <w:vAlign w:val="center"/>
          </w:tcPr>
          <w:p w14:paraId="1E3E9D3C" w14:textId="1085AA45" w:rsidR="00617685" w:rsidRPr="0045744C" w:rsidRDefault="00617685" w:rsidP="00532795">
            <w:pPr>
              <w:rPr>
                <w:rFonts w:eastAsia="Times New Roman" w:cstheme="minorHAnsi"/>
                <w:sz w:val="17"/>
                <w:szCs w:val="17"/>
              </w:rPr>
            </w:pPr>
            <w:r w:rsidRPr="0045744C">
              <w:rPr>
                <w:rFonts w:cstheme="minorHAnsi"/>
                <w:sz w:val="17"/>
                <w:szCs w:val="17"/>
              </w:rPr>
              <w:t>Encargada</w:t>
            </w:r>
            <w:r w:rsidRPr="0045744C">
              <w:rPr>
                <w:rFonts w:cstheme="minorHAnsi"/>
                <w:spacing w:val="-15"/>
                <w:sz w:val="17"/>
                <w:szCs w:val="17"/>
              </w:rPr>
              <w:t xml:space="preserve"> </w:t>
            </w:r>
            <w:r w:rsidRPr="0045744C">
              <w:rPr>
                <w:rFonts w:cstheme="minorHAnsi"/>
                <w:sz w:val="17"/>
                <w:szCs w:val="17"/>
              </w:rPr>
              <w:t>Organizaciones</w:t>
            </w:r>
            <w:r w:rsidRPr="0045744C">
              <w:rPr>
                <w:rFonts w:cstheme="minorHAnsi"/>
                <w:spacing w:val="-14"/>
                <w:sz w:val="17"/>
                <w:szCs w:val="17"/>
              </w:rPr>
              <w:t xml:space="preserve"> </w:t>
            </w:r>
            <w:r w:rsidRPr="0045744C">
              <w:rPr>
                <w:rFonts w:cstheme="minorHAnsi"/>
                <w:sz w:val="17"/>
                <w:szCs w:val="17"/>
              </w:rPr>
              <w:t>Comunitarias</w:t>
            </w:r>
          </w:p>
        </w:tc>
        <w:tc>
          <w:tcPr>
            <w:tcW w:w="752" w:type="dxa"/>
            <w:vAlign w:val="center"/>
          </w:tcPr>
          <w:p w14:paraId="6322BCBE" w14:textId="2698E6F1" w:rsidR="00617685" w:rsidRPr="0045744C" w:rsidRDefault="00617685" w:rsidP="00532795">
            <w:pPr>
              <w:rPr>
                <w:rFonts w:eastAsia="Times New Roman" w:cstheme="minorHAnsi"/>
                <w:sz w:val="17"/>
                <w:szCs w:val="17"/>
              </w:rPr>
            </w:pPr>
            <w:r w:rsidRPr="0045744C">
              <w:rPr>
                <w:rFonts w:cstheme="minorHAnsi"/>
                <w:sz w:val="17"/>
                <w:szCs w:val="17"/>
              </w:rPr>
              <w:t>2</w:t>
            </w:r>
            <w:r w:rsidR="009768F8">
              <w:rPr>
                <w:rFonts w:cstheme="minorHAnsi"/>
                <w:sz w:val="17"/>
                <w:szCs w:val="17"/>
              </w:rPr>
              <w:t>2</w:t>
            </w:r>
          </w:p>
        </w:tc>
        <w:tc>
          <w:tcPr>
            <w:tcW w:w="1461" w:type="dxa"/>
            <w:vAlign w:val="center"/>
          </w:tcPr>
          <w:p w14:paraId="46AFBCD5" w14:textId="5BCCBE07" w:rsidR="00617685" w:rsidRPr="0045744C" w:rsidRDefault="00617685" w:rsidP="00532795">
            <w:pPr>
              <w:rPr>
                <w:rFonts w:eastAsia="Times New Roman" w:cstheme="minorHAnsi"/>
                <w:sz w:val="17"/>
                <w:szCs w:val="17"/>
              </w:rPr>
            </w:pPr>
            <w:r w:rsidRPr="0045744C">
              <w:rPr>
                <w:rFonts w:cstheme="minorHAnsi"/>
                <w:sz w:val="17"/>
                <w:szCs w:val="17"/>
              </w:rPr>
              <w:t>$8.585</w:t>
            </w:r>
          </w:p>
        </w:tc>
        <w:tc>
          <w:tcPr>
            <w:tcW w:w="1189" w:type="dxa"/>
            <w:vAlign w:val="center"/>
          </w:tcPr>
          <w:p w14:paraId="5EEC223A" w14:textId="464BDBC5" w:rsidR="00617685" w:rsidRPr="0045744C" w:rsidRDefault="009768F8" w:rsidP="00532795">
            <w:pPr>
              <w:rPr>
                <w:rFonts w:eastAsia="Times New Roman" w:cstheme="minorHAnsi"/>
                <w:sz w:val="17"/>
                <w:szCs w:val="17"/>
              </w:rPr>
            </w:pPr>
            <w:r>
              <w:rPr>
                <w:rFonts w:cstheme="minorHAnsi"/>
                <w:sz w:val="17"/>
                <w:szCs w:val="17"/>
              </w:rPr>
              <w:t>5</w:t>
            </w:r>
          </w:p>
        </w:tc>
        <w:tc>
          <w:tcPr>
            <w:tcW w:w="1733" w:type="dxa"/>
            <w:vAlign w:val="center"/>
          </w:tcPr>
          <w:p w14:paraId="23E9E5A9" w14:textId="7C0C23E8" w:rsidR="00617685" w:rsidRPr="0045744C" w:rsidRDefault="00617685" w:rsidP="00532795">
            <w:pPr>
              <w:rPr>
                <w:rFonts w:eastAsia="Times New Roman" w:cstheme="minorHAnsi"/>
                <w:sz w:val="17"/>
                <w:szCs w:val="17"/>
              </w:rPr>
            </w:pPr>
            <w:r w:rsidRPr="0045744C">
              <w:rPr>
                <w:rFonts w:cstheme="minorHAnsi"/>
                <w:w w:val="95"/>
                <w:sz w:val="17"/>
                <w:szCs w:val="17"/>
              </w:rPr>
              <w:t>$</w:t>
            </w:r>
            <w:r w:rsidR="009768F8">
              <w:rPr>
                <w:rFonts w:cstheme="minorHAnsi"/>
                <w:w w:val="95"/>
                <w:sz w:val="17"/>
                <w:szCs w:val="17"/>
              </w:rPr>
              <w:t>18</w:t>
            </w:r>
            <w:r w:rsidRPr="0045744C">
              <w:rPr>
                <w:rFonts w:cstheme="minorHAnsi"/>
                <w:w w:val="95"/>
                <w:sz w:val="17"/>
                <w:szCs w:val="17"/>
              </w:rPr>
              <w:t>8.</w:t>
            </w:r>
            <w:r w:rsidR="009768F8">
              <w:rPr>
                <w:rFonts w:cstheme="minorHAnsi"/>
                <w:w w:val="95"/>
                <w:sz w:val="17"/>
                <w:szCs w:val="17"/>
              </w:rPr>
              <w:t>87</w:t>
            </w:r>
            <w:r w:rsidRPr="0045744C">
              <w:rPr>
                <w:rFonts w:cstheme="minorHAnsi"/>
                <w:w w:val="95"/>
                <w:sz w:val="17"/>
                <w:szCs w:val="17"/>
              </w:rPr>
              <w:t>0</w:t>
            </w:r>
          </w:p>
        </w:tc>
        <w:tc>
          <w:tcPr>
            <w:tcW w:w="1385" w:type="dxa"/>
            <w:vAlign w:val="center"/>
          </w:tcPr>
          <w:p w14:paraId="5F1C4F06" w14:textId="76AB6701" w:rsidR="00617685" w:rsidRPr="0045744C" w:rsidRDefault="00617685" w:rsidP="00532795">
            <w:pPr>
              <w:rPr>
                <w:rFonts w:cstheme="minorHAnsi"/>
                <w:sz w:val="17"/>
                <w:szCs w:val="17"/>
              </w:rPr>
            </w:pPr>
            <w:r w:rsidRPr="0045744C">
              <w:rPr>
                <w:rFonts w:cstheme="minorHAnsi"/>
                <w:w w:val="95"/>
                <w:sz w:val="17"/>
                <w:szCs w:val="17"/>
              </w:rPr>
              <w:t>$</w:t>
            </w:r>
            <w:r w:rsidR="009768F8">
              <w:rPr>
                <w:rFonts w:cstheme="minorHAnsi"/>
                <w:w w:val="95"/>
                <w:sz w:val="17"/>
                <w:szCs w:val="17"/>
              </w:rPr>
              <w:t>94</w:t>
            </w:r>
            <w:r w:rsidRPr="0045744C">
              <w:rPr>
                <w:rFonts w:cstheme="minorHAnsi"/>
                <w:w w:val="95"/>
                <w:sz w:val="17"/>
                <w:szCs w:val="17"/>
              </w:rPr>
              <w:t>4.</w:t>
            </w:r>
            <w:r w:rsidR="009768F8">
              <w:rPr>
                <w:rFonts w:cstheme="minorHAnsi"/>
                <w:w w:val="95"/>
                <w:sz w:val="17"/>
                <w:szCs w:val="17"/>
              </w:rPr>
              <w:t>35</w:t>
            </w:r>
            <w:r w:rsidRPr="0045744C">
              <w:rPr>
                <w:rFonts w:cstheme="minorHAnsi"/>
                <w:w w:val="95"/>
                <w:sz w:val="17"/>
                <w:szCs w:val="17"/>
              </w:rPr>
              <w:t>0</w:t>
            </w:r>
          </w:p>
        </w:tc>
      </w:tr>
      <w:tr w:rsidR="006E6601" w:rsidRPr="0045744C" w14:paraId="02356AA4" w14:textId="77777777" w:rsidTr="004620AF">
        <w:tc>
          <w:tcPr>
            <w:tcW w:w="8762" w:type="dxa"/>
            <w:gridSpan w:val="6"/>
            <w:shd w:val="clear" w:color="auto" w:fill="F2F2F2" w:themeFill="background1" w:themeFillShade="F2"/>
            <w:vAlign w:val="center"/>
          </w:tcPr>
          <w:p w14:paraId="683F0CC0" w14:textId="50DC0CAA" w:rsidR="006E6601" w:rsidRPr="0045744C" w:rsidRDefault="006E6601" w:rsidP="008E6E5D">
            <w:pPr>
              <w:jc w:val="center"/>
              <w:rPr>
                <w:rFonts w:eastAsia="Times New Roman" w:cstheme="minorHAnsi"/>
                <w:sz w:val="17"/>
                <w:szCs w:val="17"/>
              </w:rPr>
            </w:pPr>
            <w:r w:rsidRPr="0045744C">
              <w:rPr>
                <w:rFonts w:cstheme="minorHAnsi"/>
                <w:w w:val="95"/>
                <w:sz w:val="17"/>
                <w:szCs w:val="17"/>
              </w:rPr>
              <w:t>Total</w:t>
            </w:r>
          </w:p>
        </w:tc>
        <w:tc>
          <w:tcPr>
            <w:tcW w:w="1385" w:type="dxa"/>
            <w:shd w:val="clear" w:color="auto" w:fill="F2F2F2" w:themeFill="background1" w:themeFillShade="F2"/>
            <w:vAlign w:val="center"/>
          </w:tcPr>
          <w:p w14:paraId="55D908DA" w14:textId="3C3DCF97" w:rsidR="006E6601" w:rsidRPr="0045744C" w:rsidRDefault="006E6601" w:rsidP="00532795">
            <w:pPr>
              <w:rPr>
                <w:rFonts w:cstheme="minorHAnsi"/>
                <w:sz w:val="17"/>
                <w:szCs w:val="17"/>
              </w:rPr>
            </w:pPr>
            <w:r w:rsidRPr="0045744C">
              <w:rPr>
                <w:rFonts w:cstheme="minorHAnsi"/>
                <w:sz w:val="17"/>
                <w:szCs w:val="17"/>
              </w:rPr>
              <w:t>$</w:t>
            </w:r>
            <w:r w:rsidR="009768F8">
              <w:rPr>
                <w:rFonts w:cstheme="minorHAnsi"/>
                <w:sz w:val="17"/>
                <w:szCs w:val="17"/>
              </w:rPr>
              <w:t>4</w:t>
            </w:r>
            <w:r w:rsidR="00154C60" w:rsidRPr="0045744C">
              <w:rPr>
                <w:rFonts w:cstheme="minorHAnsi"/>
                <w:sz w:val="17"/>
                <w:szCs w:val="17"/>
              </w:rPr>
              <w:t>.</w:t>
            </w:r>
            <w:r w:rsidR="009768F8">
              <w:rPr>
                <w:rFonts w:cstheme="minorHAnsi"/>
                <w:sz w:val="17"/>
                <w:szCs w:val="17"/>
              </w:rPr>
              <w:t>421</w:t>
            </w:r>
            <w:r w:rsidR="00154C60" w:rsidRPr="0045744C">
              <w:rPr>
                <w:rFonts w:cstheme="minorHAnsi"/>
                <w:sz w:val="17"/>
                <w:szCs w:val="17"/>
              </w:rPr>
              <w:t>.</w:t>
            </w:r>
            <w:r w:rsidR="009768F8">
              <w:rPr>
                <w:rFonts w:cstheme="minorHAnsi"/>
                <w:sz w:val="17"/>
                <w:szCs w:val="17"/>
              </w:rPr>
              <w:t>186</w:t>
            </w:r>
          </w:p>
        </w:tc>
      </w:tr>
    </w:tbl>
    <w:p w14:paraId="2AFD6DA2" w14:textId="77777777" w:rsidR="00532795" w:rsidRPr="0045744C" w:rsidRDefault="00532795">
      <w:pPr>
        <w:rPr>
          <w:rFonts w:cstheme="minorHAnsi"/>
          <w:sz w:val="17"/>
          <w:szCs w:val="17"/>
        </w:rPr>
      </w:pPr>
    </w:p>
    <w:tbl>
      <w:tblPr>
        <w:tblStyle w:val="Tablaconcuadrcula"/>
        <w:tblW w:w="10156" w:type="dxa"/>
        <w:tblInd w:w="192"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935"/>
        <w:gridCol w:w="984"/>
        <w:gridCol w:w="1139"/>
        <w:gridCol w:w="1782"/>
        <w:gridCol w:w="1461"/>
        <w:gridCol w:w="1461"/>
        <w:gridCol w:w="1394"/>
      </w:tblGrid>
      <w:tr w:rsidR="00FF5550" w:rsidRPr="0045744C" w14:paraId="3915102B" w14:textId="77777777" w:rsidTr="00461C0A">
        <w:tc>
          <w:tcPr>
            <w:tcW w:w="10156" w:type="dxa"/>
            <w:gridSpan w:val="7"/>
            <w:tcBorders>
              <w:top w:val="nil"/>
              <w:left w:val="nil"/>
              <w:bottom w:val="single" w:sz="2" w:space="0" w:color="A6A6A6" w:themeColor="background1" w:themeShade="A6"/>
              <w:right w:val="nil"/>
            </w:tcBorders>
            <w:shd w:val="clear" w:color="auto" w:fill="FFFFFF" w:themeFill="background1"/>
          </w:tcPr>
          <w:p w14:paraId="729429D0" w14:textId="5D24ADAD" w:rsidR="00FF5550" w:rsidRPr="0045744C" w:rsidRDefault="00CD23FB" w:rsidP="00532795">
            <w:pPr>
              <w:numPr>
                <w:ilvl w:val="0"/>
                <w:numId w:val="2"/>
              </w:numPr>
              <w:tabs>
                <w:tab w:val="left" w:pos="304"/>
              </w:tabs>
              <w:rPr>
                <w:rFonts w:cstheme="minorHAnsi"/>
                <w:sz w:val="17"/>
                <w:szCs w:val="17"/>
              </w:rPr>
            </w:pPr>
            <w:r w:rsidRPr="0045744C">
              <w:rPr>
                <w:rFonts w:cstheme="minorHAnsi"/>
                <w:b/>
                <w:i/>
                <w:sz w:val="17"/>
                <w:szCs w:val="17"/>
              </w:rPr>
              <w:t>Ítem</w:t>
            </w:r>
            <w:r w:rsidRPr="0045744C">
              <w:rPr>
                <w:rFonts w:cstheme="minorHAnsi"/>
                <w:b/>
                <w:i/>
                <w:spacing w:val="-8"/>
                <w:sz w:val="17"/>
                <w:szCs w:val="17"/>
              </w:rPr>
              <w:t xml:space="preserve"> </w:t>
            </w:r>
            <w:r w:rsidRPr="0045744C">
              <w:rPr>
                <w:rFonts w:cstheme="minorHAnsi"/>
                <w:b/>
                <w:i/>
                <w:sz w:val="17"/>
                <w:szCs w:val="17"/>
              </w:rPr>
              <w:t>Sistemas</w:t>
            </w:r>
            <w:r w:rsidRPr="0045744C">
              <w:rPr>
                <w:rFonts w:cstheme="minorHAnsi"/>
                <w:b/>
                <w:i/>
                <w:spacing w:val="-7"/>
                <w:sz w:val="17"/>
                <w:szCs w:val="17"/>
              </w:rPr>
              <w:t xml:space="preserve"> </w:t>
            </w:r>
            <w:r w:rsidRPr="0045744C">
              <w:rPr>
                <w:rFonts w:cstheme="minorHAnsi"/>
                <w:b/>
                <w:i/>
                <w:sz w:val="17"/>
                <w:szCs w:val="17"/>
              </w:rPr>
              <w:t>Tecnológicos</w:t>
            </w:r>
            <w:r w:rsidRPr="0045744C">
              <w:rPr>
                <w:rFonts w:cstheme="minorHAnsi"/>
                <w:b/>
                <w:i/>
                <w:spacing w:val="-7"/>
                <w:sz w:val="17"/>
                <w:szCs w:val="17"/>
              </w:rPr>
              <w:t xml:space="preserve"> </w:t>
            </w:r>
            <w:r w:rsidRPr="0045744C">
              <w:rPr>
                <w:rFonts w:cstheme="minorHAnsi"/>
                <w:b/>
                <w:i/>
                <w:sz w:val="17"/>
                <w:szCs w:val="17"/>
              </w:rPr>
              <w:t>y</w:t>
            </w:r>
            <w:r w:rsidRPr="0045744C">
              <w:rPr>
                <w:rFonts w:cstheme="minorHAnsi"/>
                <w:b/>
                <w:i/>
                <w:spacing w:val="-7"/>
                <w:sz w:val="17"/>
                <w:szCs w:val="17"/>
              </w:rPr>
              <w:t xml:space="preserve"> </w:t>
            </w:r>
            <w:r w:rsidRPr="0045744C">
              <w:rPr>
                <w:rFonts w:cstheme="minorHAnsi"/>
                <w:b/>
                <w:i/>
                <w:sz w:val="17"/>
                <w:szCs w:val="17"/>
              </w:rPr>
              <w:t>Gastos</w:t>
            </w:r>
            <w:r w:rsidRPr="0045744C">
              <w:rPr>
                <w:rFonts w:cstheme="minorHAnsi"/>
                <w:b/>
                <w:i/>
                <w:spacing w:val="-8"/>
                <w:sz w:val="17"/>
                <w:szCs w:val="17"/>
              </w:rPr>
              <w:t xml:space="preserve"> </w:t>
            </w:r>
            <w:r w:rsidRPr="0045744C">
              <w:rPr>
                <w:rFonts w:cstheme="minorHAnsi"/>
                <w:b/>
                <w:i/>
                <w:sz w:val="17"/>
                <w:szCs w:val="17"/>
              </w:rPr>
              <w:t>Asociados</w:t>
            </w:r>
          </w:p>
        </w:tc>
      </w:tr>
      <w:tr w:rsidR="00D601EA" w:rsidRPr="0045744C" w14:paraId="74CE9D0D" w14:textId="77777777" w:rsidTr="00154C60">
        <w:tc>
          <w:tcPr>
            <w:tcW w:w="1935" w:type="dxa"/>
            <w:tcBorders>
              <w:top w:val="single" w:sz="2" w:space="0" w:color="A6A6A6" w:themeColor="background1" w:themeShade="A6"/>
            </w:tcBorders>
            <w:shd w:val="clear" w:color="auto" w:fill="F2F2F2" w:themeFill="background1" w:themeFillShade="F2"/>
          </w:tcPr>
          <w:p w14:paraId="3619187E" w14:textId="796F7492" w:rsidR="00D601EA" w:rsidRPr="0045744C" w:rsidRDefault="00D601EA" w:rsidP="00D601EA">
            <w:pPr>
              <w:rPr>
                <w:rFonts w:cstheme="minorHAnsi"/>
                <w:w w:val="95"/>
                <w:sz w:val="17"/>
                <w:szCs w:val="17"/>
              </w:rPr>
            </w:pPr>
            <w:r w:rsidRPr="0045744C">
              <w:rPr>
                <w:rFonts w:cstheme="minorHAnsi"/>
                <w:sz w:val="17"/>
                <w:szCs w:val="17"/>
              </w:rPr>
              <w:t>Descripción</w:t>
            </w:r>
          </w:p>
        </w:tc>
        <w:tc>
          <w:tcPr>
            <w:tcW w:w="984" w:type="dxa"/>
            <w:tcBorders>
              <w:top w:val="single" w:sz="2" w:space="0" w:color="A6A6A6" w:themeColor="background1" w:themeShade="A6"/>
            </w:tcBorders>
            <w:shd w:val="clear" w:color="auto" w:fill="F2F2F2" w:themeFill="background1" w:themeFillShade="F2"/>
          </w:tcPr>
          <w:p w14:paraId="7BCD794E" w14:textId="43D7FD86" w:rsidR="00D601EA" w:rsidRPr="0045744C" w:rsidRDefault="00D601EA" w:rsidP="00D601EA">
            <w:pPr>
              <w:rPr>
                <w:rFonts w:eastAsia="Times New Roman" w:cstheme="minorHAnsi"/>
                <w:sz w:val="17"/>
                <w:szCs w:val="17"/>
              </w:rPr>
            </w:pPr>
            <w:r w:rsidRPr="0045744C">
              <w:rPr>
                <w:rFonts w:cstheme="minorHAnsi"/>
                <w:sz w:val="17"/>
                <w:szCs w:val="17"/>
              </w:rPr>
              <w:t>Cantidad</w:t>
            </w:r>
          </w:p>
        </w:tc>
        <w:tc>
          <w:tcPr>
            <w:tcW w:w="1139" w:type="dxa"/>
            <w:tcBorders>
              <w:top w:val="single" w:sz="2" w:space="0" w:color="A6A6A6" w:themeColor="background1" w:themeShade="A6"/>
            </w:tcBorders>
            <w:shd w:val="clear" w:color="auto" w:fill="F2F2F2" w:themeFill="background1" w:themeFillShade="F2"/>
          </w:tcPr>
          <w:p w14:paraId="14B395E2" w14:textId="5025DA84" w:rsidR="00D601EA" w:rsidRPr="0045744C" w:rsidRDefault="00D601EA" w:rsidP="00D601EA">
            <w:pPr>
              <w:rPr>
                <w:rFonts w:eastAsia="Times New Roman" w:cstheme="minorHAnsi"/>
                <w:sz w:val="17"/>
                <w:szCs w:val="17"/>
              </w:rPr>
            </w:pPr>
            <w:r w:rsidRPr="0045744C">
              <w:rPr>
                <w:rFonts w:cstheme="minorHAnsi"/>
                <w:sz w:val="17"/>
                <w:szCs w:val="17"/>
              </w:rPr>
              <w:t>Valor</w:t>
            </w:r>
            <w:r w:rsidRPr="0045744C">
              <w:rPr>
                <w:rFonts w:cstheme="minorHAnsi"/>
                <w:w w:val="99"/>
                <w:sz w:val="17"/>
                <w:szCs w:val="17"/>
              </w:rPr>
              <w:t xml:space="preserve"> </w:t>
            </w:r>
            <w:r w:rsidRPr="0045744C">
              <w:rPr>
                <w:rFonts w:cstheme="minorHAnsi"/>
                <w:w w:val="95"/>
                <w:sz w:val="17"/>
                <w:szCs w:val="17"/>
              </w:rPr>
              <w:t>Unidad</w:t>
            </w:r>
          </w:p>
        </w:tc>
        <w:tc>
          <w:tcPr>
            <w:tcW w:w="1782" w:type="dxa"/>
            <w:tcBorders>
              <w:top w:val="single" w:sz="2" w:space="0" w:color="A6A6A6" w:themeColor="background1" w:themeShade="A6"/>
            </w:tcBorders>
            <w:shd w:val="clear" w:color="auto" w:fill="F2F2F2" w:themeFill="background1" w:themeFillShade="F2"/>
          </w:tcPr>
          <w:p w14:paraId="4889ABFC" w14:textId="573CD5D0" w:rsidR="00D601EA" w:rsidRPr="0045744C" w:rsidRDefault="00D601EA" w:rsidP="00D601EA">
            <w:pPr>
              <w:rPr>
                <w:rFonts w:eastAsia="Times New Roman" w:cstheme="minorHAnsi"/>
                <w:sz w:val="17"/>
                <w:szCs w:val="17"/>
              </w:rPr>
            </w:pPr>
            <w:r w:rsidRPr="0045744C">
              <w:rPr>
                <w:rFonts w:cstheme="minorHAnsi"/>
                <w:sz w:val="17"/>
                <w:szCs w:val="17"/>
              </w:rPr>
              <w:t>Aporte</w:t>
            </w:r>
            <w:r w:rsidRPr="0045744C">
              <w:rPr>
                <w:rFonts w:cstheme="minorHAnsi"/>
                <w:w w:val="99"/>
                <w:sz w:val="17"/>
                <w:szCs w:val="17"/>
              </w:rPr>
              <w:t xml:space="preserve"> </w:t>
            </w:r>
            <w:r w:rsidRPr="0045744C">
              <w:rPr>
                <w:rFonts w:cstheme="minorHAnsi"/>
                <w:w w:val="95"/>
                <w:sz w:val="17"/>
                <w:szCs w:val="17"/>
              </w:rPr>
              <w:t>Subsecretaría</w:t>
            </w:r>
          </w:p>
        </w:tc>
        <w:tc>
          <w:tcPr>
            <w:tcW w:w="1461" w:type="dxa"/>
            <w:tcBorders>
              <w:top w:val="single" w:sz="2" w:space="0" w:color="A6A6A6" w:themeColor="background1" w:themeShade="A6"/>
            </w:tcBorders>
            <w:shd w:val="clear" w:color="auto" w:fill="F2F2F2" w:themeFill="background1" w:themeFillShade="F2"/>
          </w:tcPr>
          <w:p w14:paraId="6497B4D1" w14:textId="53E380ED" w:rsidR="00D601EA" w:rsidRPr="0045744C" w:rsidRDefault="00D601EA" w:rsidP="00D601EA">
            <w:pPr>
              <w:rPr>
                <w:rFonts w:eastAsia="Times New Roman" w:cstheme="minorHAnsi"/>
                <w:sz w:val="17"/>
                <w:szCs w:val="17"/>
              </w:rPr>
            </w:pPr>
            <w:r w:rsidRPr="0045744C">
              <w:rPr>
                <w:rFonts w:cstheme="minorHAnsi"/>
                <w:w w:val="95"/>
                <w:sz w:val="17"/>
                <w:szCs w:val="17"/>
              </w:rPr>
              <w:t>Aporte</w:t>
            </w:r>
            <w:r w:rsidRPr="0045744C">
              <w:rPr>
                <w:rFonts w:cstheme="minorHAnsi"/>
                <w:w w:val="99"/>
                <w:sz w:val="17"/>
                <w:szCs w:val="17"/>
              </w:rPr>
              <w:t xml:space="preserve"> </w:t>
            </w:r>
            <w:r w:rsidRPr="0045744C">
              <w:rPr>
                <w:rFonts w:cstheme="minorHAnsi"/>
                <w:sz w:val="17"/>
                <w:szCs w:val="17"/>
              </w:rPr>
              <w:t>Propio</w:t>
            </w:r>
          </w:p>
        </w:tc>
        <w:tc>
          <w:tcPr>
            <w:tcW w:w="1461" w:type="dxa"/>
            <w:tcBorders>
              <w:top w:val="single" w:sz="2" w:space="0" w:color="A6A6A6" w:themeColor="background1" w:themeShade="A6"/>
            </w:tcBorders>
            <w:shd w:val="clear" w:color="auto" w:fill="F2F2F2" w:themeFill="background1" w:themeFillShade="F2"/>
          </w:tcPr>
          <w:p w14:paraId="2B00A0B3" w14:textId="59D5E14F" w:rsidR="00D601EA" w:rsidRPr="0045744C" w:rsidRDefault="00D601EA" w:rsidP="00D601EA">
            <w:pPr>
              <w:rPr>
                <w:rFonts w:eastAsia="Times New Roman" w:cstheme="minorHAnsi"/>
                <w:sz w:val="17"/>
                <w:szCs w:val="17"/>
              </w:rPr>
            </w:pPr>
            <w:r w:rsidRPr="0045744C">
              <w:rPr>
                <w:rFonts w:cstheme="minorHAnsi"/>
                <w:sz w:val="17"/>
                <w:szCs w:val="17"/>
              </w:rPr>
              <w:t>Aporte</w:t>
            </w:r>
            <w:r w:rsidRPr="0045744C">
              <w:rPr>
                <w:rFonts w:cstheme="minorHAnsi"/>
                <w:w w:val="99"/>
                <w:sz w:val="17"/>
                <w:szCs w:val="17"/>
              </w:rPr>
              <w:t xml:space="preserve"> </w:t>
            </w:r>
            <w:r w:rsidRPr="0045744C">
              <w:rPr>
                <w:rFonts w:cstheme="minorHAnsi"/>
                <w:w w:val="95"/>
                <w:sz w:val="17"/>
                <w:szCs w:val="17"/>
              </w:rPr>
              <w:t>Terceros</w:t>
            </w:r>
          </w:p>
        </w:tc>
        <w:tc>
          <w:tcPr>
            <w:tcW w:w="1394" w:type="dxa"/>
            <w:tcBorders>
              <w:top w:val="single" w:sz="2" w:space="0" w:color="A6A6A6" w:themeColor="background1" w:themeShade="A6"/>
            </w:tcBorders>
            <w:shd w:val="clear" w:color="auto" w:fill="F2F2F2" w:themeFill="background1" w:themeFillShade="F2"/>
          </w:tcPr>
          <w:p w14:paraId="5221C6A6" w14:textId="7D316C09" w:rsidR="00D601EA" w:rsidRPr="0045744C" w:rsidRDefault="00D601EA" w:rsidP="00D601EA">
            <w:pPr>
              <w:rPr>
                <w:rFonts w:cstheme="minorHAnsi"/>
                <w:sz w:val="17"/>
                <w:szCs w:val="17"/>
              </w:rPr>
            </w:pPr>
            <w:r w:rsidRPr="0045744C">
              <w:rPr>
                <w:rFonts w:cstheme="minorHAnsi"/>
                <w:sz w:val="17"/>
                <w:szCs w:val="17"/>
              </w:rPr>
              <w:t>Total</w:t>
            </w:r>
          </w:p>
        </w:tc>
      </w:tr>
      <w:tr w:rsidR="00461C0A" w:rsidRPr="0045744C" w14:paraId="7B3FEBFD" w14:textId="77777777" w:rsidTr="004620AF">
        <w:trPr>
          <w:trHeight w:val="2696"/>
        </w:trPr>
        <w:tc>
          <w:tcPr>
            <w:tcW w:w="1935" w:type="dxa"/>
            <w:tcBorders>
              <w:top w:val="single" w:sz="2" w:space="0" w:color="A6A6A6" w:themeColor="background1" w:themeShade="A6"/>
            </w:tcBorders>
            <w:shd w:val="clear" w:color="auto" w:fill="FFFFFF" w:themeFill="background1"/>
            <w:vAlign w:val="center"/>
          </w:tcPr>
          <w:p w14:paraId="4C1ECE3D" w14:textId="633BFBE9" w:rsidR="00461C0A" w:rsidRPr="0045744C" w:rsidRDefault="00154C60" w:rsidP="004620AF">
            <w:pPr>
              <w:rPr>
                <w:rFonts w:cstheme="minorHAnsi"/>
                <w:w w:val="95"/>
                <w:sz w:val="17"/>
                <w:szCs w:val="17"/>
              </w:rPr>
            </w:pPr>
            <w:r w:rsidRPr="0045744C">
              <w:rPr>
                <w:rFonts w:cstheme="minorHAnsi"/>
                <w:w w:val="95"/>
                <w:sz w:val="17"/>
                <w:szCs w:val="17"/>
              </w:rPr>
              <w:t>El proyecto contempla la adquisición e implementación de un sistema de drones para vigilancia preventiva, que incluye aeronave multirrotor, cámara dual, baterías adicionales, estación de carga, paracaídas de emergencia, seguros de operación, capacitación de operadores y software de gestión.</w:t>
            </w:r>
          </w:p>
        </w:tc>
        <w:tc>
          <w:tcPr>
            <w:tcW w:w="984" w:type="dxa"/>
            <w:tcBorders>
              <w:top w:val="single" w:sz="2" w:space="0" w:color="A6A6A6" w:themeColor="background1" w:themeShade="A6"/>
            </w:tcBorders>
            <w:shd w:val="clear" w:color="auto" w:fill="FFFFFF" w:themeFill="background1"/>
            <w:vAlign w:val="center"/>
          </w:tcPr>
          <w:p w14:paraId="54DADB91" w14:textId="60343C4D" w:rsidR="00461C0A" w:rsidRPr="0045744C" w:rsidRDefault="00154C60" w:rsidP="004620AF">
            <w:pPr>
              <w:rPr>
                <w:rFonts w:eastAsia="Times New Roman" w:cstheme="minorHAnsi"/>
                <w:sz w:val="17"/>
                <w:szCs w:val="17"/>
              </w:rPr>
            </w:pPr>
            <w:r w:rsidRPr="0045744C">
              <w:rPr>
                <w:rFonts w:eastAsia="Times New Roman" w:cstheme="minorHAnsi"/>
                <w:sz w:val="17"/>
                <w:szCs w:val="17"/>
              </w:rPr>
              <w:t>1,00</w:t>
            </w:r>
          </w:p>
        </w:tc>
        <w:tc>
          <w:tcPr>
            <w:tcW w:w="1139" w:type="dxa"/>
            <w:tcBorders>
              <w:top w:val="single" w:sz="2" w:space="0" w:color="A6A6A6" w:themeColor="background1" w:themeShade="A6"/>
            </w:tcBorders>
            <w:shd w:val="clear" w:color="auto" w:fill="FFFFFF" w:themeFill="background1"/>
            <w:vAlign w:val="center"/>
          </w:tcPr>
          <w:p w14:paraId="6B26289C" w14:textId="1E52C444" w:rsidR="00461C0A" w:rsidRPr="0045744C" w:rsidRDefault="00154C60" w:rsidP="004620AF">
            <w:pPr>
              <w:rPr>
                <w:rFonts w:eastAsia="Times New Roman" w:cstheme="minorHAnsi"/>
                <w:sz w:val="17"/>
                <w:szCs w:val="17"/>
              </w:rPr>
            </w:pPr>
            <w:r w:rsidRPr="0045744C">
              <w:rPr>
                <w:rFonts w:eastAsia="Times New Roman" w:cstheme="minorHAnsi"/>
                <w:sz w:val="17"/>
                <w:szCs w:val="17"/>
              </w:rPr>
              <w:t>$25.100.000</w:t>
            </w:r>
          </w:p>
        </w:tc>
        <w:tc>
          <w:tcPr>
            <w:tcW w:w="1782" w:type="dxa"/>
            <w:tcBorders>
              <w:top w:val="single" w:sz="2" w:space="0" w:color="A6A6A6" w:themeColor="background1" w:themeShade="A6"/>
            </w:tcBorders>
            <w:shd w:val="clear" w:color="auto" w:fill="FFFFFF" w:themeFill="background1"/>
            <w:vAlign w:val="center"/>
          </w:tcPr>
          <w:p w14:paraId="31F0C7D5" w14:textId="428159EB" w:rsidR="00461C0A" w:rsidRPr="0045744C" w:rsidRDefault="00154C60" w:rsidP="004620AF">
            <w:pPr>
              <w:rPr>
                <w:rFonts w:eastAsia="Times New Roman" w:cstheme="minorHAnsi"/>
                <w:sz w:val="17"/>
                <w:szCs w:val="17"/>
              </w:rPr>
            </w:pPr>
            <w:r w:rsidRPr="0045744C">
              <w:rPr>
                <w:rFonts w:eastAsia="Times New Roman" w:cstheme="minorHAnsi"/>
                <w:sz w:val="17"/>
                <w:szCs w:val="17"/>
              </w:rPr>
              <w:t>$25.100.000</w:t>
            </w:r>
          </w:p>
        </w:tc>
        <w:tc>
          <w:tcPr>
            <w:tcW w:w="1461" w:type="dxa"/>
            <w:tcBorders>
              <w:top w:val="single" w:sz="2" w:space="0" w:color="A6A6A6" w:themeColor="background1" w:themeShade="A6"/>
            </w:tcBorders>
            <w:shd w:val="clear" w:color="auto" w:fill="FFFFFF" w:themeFill="background1"/>
            <w:vAlign w:val="center"/>
          </w:tcPr>
          <w:p w14:paraId="7D2F043A" w14:textId="7B7CD722" w:rsidR="00461C0A" w:rsidRPr="0045744C" w:rsidRDefault="00154C60" w:rsidP="004620AF">
            <w:pPr>
              <w:rPr>
                <w:rFonts w:eastAsia="Times New Roman" w:cstheme="minorHAnsi"/>
                <w:sz w:val="17"/>
                <w:szCs w:val="17"/>
              </w:rPr>
            </w:pPr>
            <w:r w:rsidRPr="0045744C">
              <w:rPr>
                <w:rFonts w:eastAsia="Times New Roman" w:cstheme="minorHAnsi"/>
                <w:sz w:val="17"/>
                <w:szCs w:val="17"/>
              </w:rPr>
              <w:t>$0</w:t>
            </w:r>
          </w:p>
        </w:tc>
        <w:tc>
          <w:tcPr>
            <w:tcW w:w="1461" w:type="dxa"/>
            <w:tcBorders>
              <w:top w:val="single" w:sz="2" w:space="0" w:color="A6A6A6" w:themeColor="background1" w:themeShade="A6"/>
            </w:tcBorders>
            <w:shd w:val="clear" w:color="auto" w:fill="FFFFFF" w:themeFill="background1"/>
            <w:vAlign w:val="center"/>
          </w:tcPr>
          <w:p w14:paraId="0FC21AB6" w14:textId="460837FB" w:rsidR="00461C0A" w:rsidRPr="0045744C" w:rsidRDefault="00154C60" w:rsidP="004620AF">
            <w:pPr>
              <w:rPr>
                <w:rFonts w:eastAsia="Times New Roman" w:cstheme="minorHAnsi"/>
                <w:sz w:val="17"/>
                <w:szCs w:val="17"/>
              </w:rPr>
            </w:pPr>
            <w:r w:rsidRPr="0045744C">
              <w:rPr>
                <w:rFonts w:eastAsia="Times New Roman" w:cstheme="minorHAnsi"/>
                <w:sz w:val="17"/>
                <w:szCs w:val="17"/>
              </w:rPr>
              <w:t>$0</w:t>
            </w:r>
          </w:p>
        </w:tc>
        <w:tc>
          <w:tcPr>
            <w:tcW w:w="1394" w:type="dxa"/>
            <w:tcBorders>
              <w:top w:val="single" w:sz="2" w:space="0" w:color="A6A6A6" w:themeColor="background1" w:themeShade="A6"/>
            </w:tcBorders>
            <w:shd w:val="clear" w:color="auto" w:fill="FFFFFF" w:themeFill="background1"/>
            <w:vAlign w:val="center"/>
          </w:tcPr>
          <w:p w14:paraId="2487727D" w14:textId="04133C86" w:rsidR="00461C0A" w:rsidRPr="0045744C" w:rsidRDefault="00154C60" w:rsidP="004620AF">
            <w:pPr>
              <w:rPr>
                <w:rFonts w:cstheme="minorHAnsi"/>
                <w:sz w:val="17"/>
                <w:szCs w:val="17"/>
              </w:rPr>
            </w:pPr>
            <w:r w:rsidRPr="0045744C">
              <w:rPr>
                <w:rFonts w:eastAsia="Times New Roman" w:cstheme="minorHAnsi"/>
                <w:sz w:val="17"/>
                <w:szCs w:val="17"/>
              </w:rPr>
              <w:t>$25.100.000</w:t>
            </w:r>
          </w:p>
        </w:tc>
      </w:tr>
    </w:tbl>
    <w:p w14:paraId="03A6CB85" w14:textId="77777777" w:rsidR="00D601EA" w:rsidRPr="0045744C" w:rsidRDefault="00D601EA">
      <w:pPr>
        <w:rPr>
          <w:rFonts w:cstheme="minorHAnsi"/>
          <w:sz w:val="17"/>
          <w:szCs w:val="17"/>
        </w:rPr>
      </w:pPr>
    </w:p>
    <w:tbl>
      <w:tblPr>
        <w:tblStyle w:val="Tablaconcuadrcula"/>
        <w:tblW w:w="10229" w:type="dxa"/>
        <w:tblInd w:w="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831"/>
        <w:gridCol w:w="1261"/>
        <w:gridCol w:w="1544"/>
        <w:gridCol w:w="1264"/>
        <w:gridCol w:w="1108"/>
        <w:gridCol w:w="1417"/>
        <w:gridCol w:w="73"/>
      </w:tblGrid>
      <w:tr w:rsidR="00D601EA" w:rsidRPr="0045744C" w14:paraId="63972B2C" w14:textId="77777777" w:rsidTr="00F70787">
        <w:tc>
          <w:tcPr>
            <w:tcW w:w="10229" w:type="dxa"/>
            <w:gridSpan w:val="8"/>
            <w:shd w:val="clear" w:color="auto" w:fill="FFFFFF" w:themeFill="background1"/>
          </w:tcPr>
          <w:p w14:paraId="175644B9" w14:textId="0A490727" w:rsidR="00D601EA" w:rsidRPr="0045744C" w:rsidRDefault="00D601EA" w:rsidP="00D601EA">
            <w:pPr>
              <w:numPr>
                <w:ilvl w:val="0"/>
                <w:numId w:val="2"/>
              </w:numPr>
              <w:tabs>
                <w:tab w:val="left" w:pos="304"/>
              </w:tabs>
              <w:spacing w:before="77"/>
              <w:rPr>
                <w:rFonts w:cstheme="minorHAnsi"/>
                <w:sz w:val="17"/>
                <w:szCs w:val="17"/>
              </w:rPr>
            </w:pPr>
            <w:r w:rsidRPr="0045744C">
              <w:rPr>
                <w:rFonts w:cstheme="minorHAnsi"/>
                <w:b/>
                <w:i/>
                <w:sz w:val="17"/>
                <w:szCs w:val="17"/>
              </w:rPr>
              <w:t>Ítem</w:t>
            </w:r>
            <w:r w:rsidRPr="0045744C">
              <w:rPr>
                <w:rFonts w:cstheme="minorHAnsi"/>
                <w:b/>
                <w:i/>
                <w:spacing w:val="-7"/>
                <w:sz w:val="17"/>
                <w:szCs w:val="17"/>
              </w:rPr>
              <w:t xml:space="preserve"> </w:t>
            </w:r>
            <w:r w:rsidRPr="0045744C">
              <w:rPr>
                <w:rFonts w:cstheme="minorHAnsi"/>
                <w:b/>
                <w:i/>
                <w:sz w:val="17"/>
                <w:szCs w:val="17"/>
              </w:rPr>
              <w:t>Difusión</w:t>
            </w:r>
            <w:r w:rsidRPr="0045744C">
              <w:rPr>
                <w:rFonts w:cstheme="minorHAnsi"/>
                <w:b/>
                <w:i/>
                <w:spacing w:val="-7"/>
                <w:sz w:val="17"/>
                <w:szCs w:val="17"/>
              </w:rPr>
              <w:t xml:space="preserve"> </w:t>
            </w:r>
            <w:r w:rsidRPr="0045744C">
              <w:rPr>
                <w:rFonts w:cstheme="minorHAnsi"/>
                <w:b/>
                <w:i/>
                <w:sz w:val="17"/>
                <w:szCs w:val="17"/>
              </w:rPr>
              <w:t>y</w:t>
            </w:r>
            <w:r w:rsidRPr="0045744C">
              <w:rPr>
                <w:rFonts w:cstheme="minorHAnsi"/>
                <w:b/>
                <w:i/>
                <w:spacing w:val="-7"/>
                <w:sz w:val="17"/>
                <w:szCs w:val="17"/>
              </w:rPr>
              <w:t xml:space="preserve"> </w:t>
            </w:r>
            <w:r w:rsidRPr="0045744C">
              <w:rPr>
                <w:rFonts w:cstheme="minorHAnsi"/>
                <w:b/>
                <w:i/>
                <w:sz w:val="17"/>
                <w:szCs w:val="17"/>
              </w:rPr>
              <w:t>Publicidad</w:t>
            </w:r>
          </w:p>
        </w:tc>
      </w:tr>
      <w:tr w:rsidR="008A299E" w:rsidRPr="0045744C" w14:paraId="1BCB879D" w14:textId="77777777" w:rsidTr="00EE59B3">
        <w:trPr>
          <w:gridAfter w:val="1"/>
          <w:wAfter w:w="73" w:type="dxa"/>
        </w:trPr>
        <w:tc>
          <w:tcPr>
            <w:tcW w:w="27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44EA62D" w14:textId="7EEB3B31" w:rsidR="00D601EA" w:rsidRPr="0045744C" w:rsidRDefault="00D601EA" w:rsidP="00D601EA">
            <w:pPr>
              <w:rPr>
                <w:rFonts w:cstheme="minorHAnsi"/>
                <w:w w:val="95"/>
                <w:sz w:val="17"/>
                <w:szCs w:val="17"/>
              </w:rPr>
            </w:pPr>
            <w:r w:rsidRPr="0045744C">
              <w:rPr>
                <w:rFonts w:cstheme="minorHAnsi"/>
                <w:sz w:val="17"/>
                <w:szCs w:val="17"/>
              </w:rPr>
              <w:t>Descripción</w:t>
            </w:r>
          </w:p>
        </w:tc>
        <w:tc>
          <w:tcPr>
            <w:tcW w:w="8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084A04B0" w14:textId="214AC6DB" w:rsidR="00D601EA" w:rsidRPr="0045744C" w:rsidRDefault="00D601EA" w:rsidP="00D601EA">
            <w:pPr>
              <w:rPr>
                <w:rFonts w:eastAsia="Times New Roman" w:cstheme="minorHAnsi"/>
                <w:sz w:val="17"/>
                <w:szCs w:val="17"/>
              </w:rPr>
            </w:pPr>
            <w:r w:rsidRPr="0045744C">
              <w:rPr>
                <w:rFonts w:cstheme="minorHAnsi"/>
                <w:sz w:val="17"/>
                <w:szCs w:val="17"/>
              </w:rPr>
              <w:t>Cantidad</w:t>
            </w:r>
          </w:p>
        </w:tc>
        <w:tc>
          <w:tcPr>
            <w:tcW w:w="12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AA27CA0" w14:textId="4CBB835E" w:rsidR="00D601EA" w:rsidRPr="0045744C" w:rsidRDefault="00D601EA" w:rsidP="00D601EA">
            <w:pPr>
              <w:rPr>
                <w:rFonts w:eastAsia="Times New Roman" w:cstheme="minorHAnsi"/>
                <w:sz w:val="17"/>
                <w:szCs w:val="17"/>
              </w:rPr>
            </w:pPr>
            <w:r w:rsidRPr="0045744C">
              <w:rPr>
                <w:rFonts w:cstheme="minorHAnsi"/>
                <w:sz w:val="17"/>
                <w:szCs w:val="17"/>
              </w:rPr>
              <w:t>Valor</w:t>
            </w:r>
            <w:r w:rsidRPr="0045744C">
              <w:rPr>
                <w:rFonts w:cstheme="minorHAnsi"/>
                <w:w w:val="99"/>
                <w:sz w:val="17"/>
                <w:szCs w:val="17"/>
              </w:rPr>
              <w:t xml:space="preserve"> </w:t>
            </w:r>
            <w:r w:rsidRPr="0045744C">
              <w:rPr>
                <w:rFonts w:cstheme="minorHAnsi"/>
                <w:w w:val="95"/>
                <w:sz w:val="17"/>
                <w:szCs w:val="17"/>
              </w:rPr>
              <w:t>Unidad</w:t>
            </w:r>
          </w:p>
        </w:tc>
        <w:tc>
          <w:tcPr>
            <w:tcW w:w="154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6693D1CD" w14:textId="50AB95BF" w:rsidR="00D601EA" w:rsidRPr="0045744C" w:rsidRDefault="00D601EA" w:rsidP="00D601EA">
            <w:pPr>
              <w:rPr>
                <w:rFonts w:eastAsia="Times New Roman" w:cstheme="minorHAnsi"/>
                <w:sz w:val="17"/>
                <w:szCs w:val="17"/>
              </w:rPr>
            </w:pPr>
            <w:r w:rsidRPr="0045744C">
              <w:rPr>
                <w:rFonts w:cstheme="minorHAnsi"/>
                <w:sz w:val="17"/>
                <w:szCs w:val="17"/>
              </w:rPr>
              <w:t>Aporte</w:t>
            </w:r>
            <w:r w:rsidRPr="0045744C">
              <w:rPr>
                <w:rFonts w:cstheme="minorHAnsi"/>
                <w:w w:val="99"/>
                <w:sz w:val="17"/>
                <w:szCs w:val="17"/>
              </w:rPr>
              <w:t xml:space="preserve"> </w:t>
            </w:r>
            <w:r w:rsidRPr="0045744C">
              <w:rPr>
                <w:rFonts w:cstheme="minorHAnsi"/>
                <w:w w:val="95"/>
                <w:sz w:val="17"/>
                <w:szCs w:val="17"/>
              </w:rPr>
              <w:t>Subsecretaría</w:t>
            </w:r>
          </w:p>
        </w:tc>
        <w:tc>
          <w:tcPr>
            <w:tcW w:w="12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FE490D8" w14:textId="619CB01A" w:rsidR="00D601EA" w:rsidRPr="0045744C" w:rsidRDefault="00D601EA" w:rsidP="00D601EA">
            <w:pPr>
              <w:rPr>
                <w:rFonts w:eastAsia="Times New Roman" w:cstheme="minorHAnsi"/>
                <w:sz w:val="17"/>
                <w:szCs w:val="17"/>
              </w:rPr>
            </w:pPr>
            <w:r w:rsidRPr="0045744C">
              <w:rPr>
                <w:rFonts w:cstheme="minorHAnsi"/>
                <w:w w:val="95"/>
                <w:sz w:val="17"/>
                <w:szCs w:val="17"/>
              </w:rPr>
              <w:t>Aporte</w:t>
            </w:r>
            <w:r w:rsidRPr="0045744C">
              <w:rPr>
                <w:rFonts w:cstheme="minorHAnsi"/>
                <w:w w:val="99"/>
                <w:sz w:val="17"/>
                <w:szCs w:val="17"/>
              </w:rPr>
              <w:t xml:space="preserve"> </w:t>
            </w:r>
            <w:r w:rsidRPr="0045744C">
              <w:rPr>
                <w:rFonts w:cstheme="minorHAnsi"/>
                <w:sz w:val="17"/>
                <w:szCs w:val="17"/>
              </w:rPr>
              <w:t>Propio</w:t>
            </w:r>
          </w:p>
        </w:tc>
        <w:tc>
          <w:tcPr>
            <w:tcW w:w="110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0E95937A" w14:textId="531CCEFA" w:rsidR="00D601EA" w:rsidRPr="0045744C" w:rsidRDefault="00D601EA" w:rsidP="00D601EA">
            <w:pPr>
              <w:rPr>
                <w:rFonts w:eastAsia="Times New Roman" w:cstheme="minorHAnsi"/>
                <w:sz w:val="17"/>
                <w:szCs w:val="17"/>
              </w:rPr>
            </w:pPr>
            <w:r w:rsidRPr="0045744C">
              <w:rPr>
                <w:rFonts w:cstheme="minorHAnsi"/>
                <w:sz w:val="17"/>
                <w:szCs w:val="17"/>
              </w:rPr>
              <w:t>Aporte</w:t>
            </w:r>
            <w:r w:rsidRPr="0045744C">
              <w:rPr>
                <w:rFonts w:cstheme="minorHAnsi"/>
                <w:w w:val="99"/>
                <w:sz w:val="17"/>
                <w:szCs w:val="17"/>
              </w:rPr>
              <w:t xml:space="preserve"> </w:t>
            </w:r>
            <w:r w:rsidRPr="0045744C">
              <w:rPr>
                <w:rFonts w:cstheme="minorHAnsi"/>
                <w:w w:val="95"/>
                <w:sz w:val="17"/>
                <w:szCs w:val="17"/>
              </w:rPr>
              <w:t>Terceros</w:t>
            </w:r>
          </w:p>
        </w:tc>
        <w:tc>
          <w:tcPr>
            <w:tcW w:w="141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B475D1B" w14:textId="133D3E7D" w:rsidR="00D601EA" w:rsidRPr="0045744C" w:rsidRDefault="00D601EA" w:rsidP="00D601EA">
            <w:pPr>
              <w:rPr>
                <w:rFonts w:cstheme="minorHAnsi"/>
                <w:sz w:val="17"/>
                <w:szCs w:val="17"/>
              </w:rPr>
            </w:pPr>
            <w:r w:rsidRPr="0045744C">
              <w:rPr>
                <w:rFonts w:cstheme="minorHAnsi"/>
                <w:sz w:val="17"/>
                <w:szCs w:val="17"/>
              </w:rPr>
              <w:t>Total</w:t>
            </w:r>
          </w:p>
        </w:tc>
      </w:tr>
      <w:tr w:rsidR="00D601EA" w:rsidRPr="0045744C" w14:paraId="7DD2D3C8" w14:textId="77777777" w:rsidTr="00EE59B3">
        <w:trPr>
          <w:gridAfter w:val="1"/>
          <w:wAfter w:w="73" w:type="dxa"/>
        </w:trPr>
        <w:tc>
          <w:tcPr>
            <w:tcW w:w="27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F6C680B" w14:textId="43450AD6" w:rsidR="00D601EA" w:rsidRPr="0045744C" w:rsidRDefault="00154C60" w:rsidP="00D601EA">
            <w:pPr>
              <w:rPr>
                <w:rFonts w:cstheme="minorHAnsi"/>
                <w:w w:val="95"/>
                <w:sz w:val="17"/>
                <w:szCs w:val="17"/>
              </w:rPr>
            </w:pPr>
            <w:r w:rsidRPr="0045744C">
              <w:rPr>
                <w:rFonts w:cstheme="minorHAnsi"/>
                <w:sz w:val="17"/>
                <w:szCs w:val="17"/>
              </w:rPr>
              <w:t>Difusión del sistema de drones comunal en radios locales, redes sociales, gráficas y material informativo impreso.</w:t>
            </w:r>
          </w:p>
        </w:tc>
        <w:tc>
          <w:tcPr>
            <w:tcW w:w="8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CE0583F" w14:textId="5EA9A561" w:rsidR="00D601EA" w:rsidRPr="0045744C" w:rsidRDefault="00D601EA" w:rsidP="00EE59B3">
            <w:pPr>
              <w:rPr>
                <w:rFonts w:eastAsia="Times New Roman" w:cstheme="minorHAnsi"/>
                <w:sz w:val="17"/>
                <w:szCs w:val="17"/>
              </w:rPr>
            </w:pPr>
            <w:r w:rsidRPr="0045744C">
              <w:rPr>
                <w:rFonts w:cstheme="minorHAnsi"/>
                <w:sz w:val="17"/>
                <w:szCs w:val="17"/>
              </w:rPr>
              <w:t>4,00</w:t>
            </w:r>
          </w:p>
        </w:tc>
        <w:tc>
          <w:tcPr>
            <w:tcW w:w="12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5A6323E" w14:textId="2D3A6503" w:rsidR="00D601EA" w:rsidRPr="0045744C" w:rsidRDefault="00D601EA" w:rsidP="00EE59B3">
            <w:pPr>
              <w:rPr>
                <w:rFonts w:eastAsia="Times New Roman" w:cstheme="minorHAnsi"/>
                <w:sz w:val="17"/>
                <w:szCs w:val="17"/>
              </w:rPr>
            </w:pPr>
            <w:r w:rsidRPr="0045744C">
              <w:rPr>
                <w:rFonts w:cstheme="minorHAnsi"/>
                <w:sz w:val="17"/>
                <w:szCs w:val="17"/>
              </w:rPr>
              <w:t>$150.000</w:t>
            </w:r>
          </w:p>
        </w:tc>
        <w:tc>
          <w:tcPr>
            <w:tcW w:w="154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3E247B2" w14:textId="3441F7B6" w:rsidR="00D601EA" w:rsidRPr="0045744C" w:rsidRDefault="00D601EA" w:rsidP="00EE59B3">
            <w:pPr>
              <w:rPr>
                <w:rFonts w:eastAsia="Times New Roman" w:cstheme="minorHAnsi"/>
                <w:sz w:val="17"/>
                <w:szCs w:val="17"/>
              </w:rPr>
            </w:pPr>
            <w:r w:rsidRPr="0045744C">
              <w:rPr>
                <w:rFonts w:cstheme="minorHAnsi"/>
                <w:w w:val="95"/>
                <w:sz w:val="17"/>
                <w:szCs w:val="17"/>
              </w:rPr>
              <w:t>$0</w:t>
            </w:r>
          </w:p>
        </w:tc>
        <w:tc>
          <w:tcPr>
            <w:tcW w:w="12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AE542F7" w14:textId="61C8CFDD" w:rsidR="00D601EA" w:rsidRPr="0045744C" w:rsidRDefault="00D601EA" w:rsidP="00EE59B3">
            <w:pPr>
              <w:rPr>
                <w:rFonts w:eastAsia="Times New Roman" w:cstheme="minorHAnsi"/>
                <w:sz w:val="17"/>
                <w:szCs w:val="17"/>
              </w:rPr>
            </w:pPr>
            <w:r w:rsidRPr="0045744C">
              <w:rPr>
                <w:rFonts w:cstheme="minorHAnsi"/>
                <w:sz w:val="17"/>
                <w:szCs w:val="17"/>
              </w:rPr>
              <w:t>$600.000</w:t>
            </w:r>
          </w:p>
        </w:tc>
        <w:tc>
          <w:tcPr>
            <w:tcW w:w="110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846ECA0" w14:textId="6FDB4DD0" w:rsidR="00D601EA" w:rsidRPr="0045744C" w:rsidRDefault="00D601EA" w:rsidP="00EE59B3">
            <w:pPr>
              <w:rPr>
                <w:rFonts w:eastAsia="Times New Roman" w:cstheme="minorHAnsi"/>
                <w:sz w:val="17"/>
                <w:szCs w:val="17"/>
              </w:rPr>
            </w:pPr>
            <w:r w:rsidRPr="0045744C">
              <w:rPr>
                <w:rFonts w:cstheme="minorHAnsi"/>
                <w:w w:val="95"/>
                <w:sz w:val="17"/>
                <w:szCs w:val="17"/>
              </w:rPr>
              <w:t>$0</w:t>
            </w:r>
          </w:p>
        </w:tc>
        <w:tc>
          <w:tcPr>
            <w:tcW w:w="141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3F0895F" w14:textId="4B45206B" w:rsidR="00D601EA" w:rsidRPr="0045744C" w:rsidRDefault="00D601EA" w:rsidP="00EE59B3">
            <w:pPr>
              <w:rPr>
                <w:rFonts w:cstheme="minorHAnsi"/>
                <w:sz w:val="17"/>
                <w:szCs w:val="17"/>
              </w:rPr>
            </w:pPr>
            <w:r w:rsidRPr="0045744C">
              <w:rPr>
                <w:rFonts w:cstheme="minorHAnsi"/>
                <w:w w:val="95"/>
                <w:sz w:val="17"/>
                <w:szCs w:val="17"/>
              </w:rPr>
              <w:t>$600.000</w:t>
            </w:r>
          </w:p>
        </w:tc>
      </w:tr>
      <w:tr w:rsidR="00D601EA" w:rsidRPr="0045744C" w14:paraId="597F4495" w14:textId="77777777" w:rsidTr="00EE59B3">
        <w:trPr>
          <w:gridAfter w:val="1"/>
          <w:wAfter w:w="73" w:type="dxa"/>
        </w:trPr>
        <w:tc>
          <w:tcPr>
            <w:tcW w:w="27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72BE99" w14:textId="114D6115" w:rsidR="00D601EA" w:rsidRPr="0045744C" w:rsidRDefault="00154C60" w:rsidP="00D601EA">
            <w:pPr>
              <w:rPr>
                <w:rFonts w:cstheme="minorHAnsi"/>
                <w:w w:val="95"/>
                <w:sz w:val="17"/>
                <w:szCs w:val="17"/>
              </w:rPr>
            </w:pPr>
            <w:r w:rsidRPr="0045744C">
              <w:rPr>
                <w:rFonts w:cstheme="minorHAnsi"/>
                <w:sz w:val="17"/>
                <w:szCs w:val="17"/>
              </w:rPr>
              <w:t>Reuniones comunitarias para informar uso de drones, medidas de protección de datos y mecanismos de denuncia.</w:t>
            </w:r>
          </w:p>
        </w:tc>
        <w:tc>
          <w:tcPr>
            <w:tcW w:w="8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006E087" w14:textId="418E00FA" w:rsidR="00D601EA" w:rsidRPr="0045744C" w:rsidRDefault="00D601EA" w:rsidP="00EE59B3">
            <w:pPr>
              <w:rPr>
                <w:rFonts w:eastAsia="Times New Roman" w:cstheme="minorHAnsi"/>
                <w:sz w:val="17"/>
                <w:szCs w:val="17"/>
              </w:rPr>
            </w:pPr>
            <w:r w:rsidRPr="0045744C">
              <w:rPr>
                <w:rFonts w:cstheme="minorHAnsi"/>
                <w:sz w:val="17"/>
                <w:szCs w:val="17"/>
              </w:rPr>
              <w:t>4,00</w:t>
            </w:r>
          </w:p>
        </w:tc>
        <w:tc>
          <w:tcPr>
            <w:tcW w:w="12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2E08750" w14:textId="7FC8518E" w:rsidR="00D601EA" w:rsidRPr="0045744C" w:rsidRDefault="00D601EA" w:rsidP="00EE59B3">
            <w:pPr>
              <w:rPr>
                <w:rFonts w:eastAsia="Times New Roman" w:cstheme="minorHAnsi"/>
                <w:sz w:val="17"/>
                <w:szCs w:val="17"/>
              </w:rPr>
            </w:pPr>
            <w:r w:rsidRPr="0045744C">
              <w:rPr>
                <w:rFonts w:cstheme="minorHAnsi"/>
                <w:sz w:val="17"/>
                <w:szCs w:val="17"/>
              </w:rPr>
              <w:t>$110.000</w:t>
            </w:r>
          </w:p>
        </w:tc>
        <w:tc>
          <w:tcPr>
            <w:tcW w:w="154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AB3F40A" w14:textId="42EDB384" w:rsidR="00D601EA" w:rsidRPr="0045744C" w:rsidRDefault="00D601EA" w:rsidP="00EE59B3">
            <w:pPr>
              <w:rPr>
                <w:rFonts w:eastAsia="Times New Roman" w:cstheme="minorHAnsi"/>
                <w:sz w:val="17"/>
                <w:szCs w:val="17"/>
              </w:rPr>
            </w:pPr>
            <w:r w:rsidRPr="0045744C">
              <w:rPr>
                <w:rFonts w:cstheme="minorHAnsi"/>
                <w:w w:val="95"/>
                <w:sz w:val="17"/>
                <w:szCs w:val="17"/>
              </w:rPr>
              <w:t>$0</w:t>
            </w:r>
          </w:p>
        </w:tc>
        <w:tc>
          <w:tcPr>
            <w:tcW w:w="12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4A5CD4B" w14:textId="340C9D67" w:rsidR="00D601EA" w:rsidRPr="0045744C" w:rsidRDefault="00D601EA" w:rsidP="00EE59B3">
            <w:pPr>
              <w:rPr>
                <w:rFonts w:eastAsia="Times New Roman" w:cstheme="minorHAnsi"/>
                <w:sz w:val="17"/>
                <w:szCs w:val="17"/>
              </w:rPr>
            </w:pPr>
            <w:r w:rsidRPr="0045744C">
              <w:rPr>
                <w:rFonts w:cstheme="minorHAnsi"/>
                <w:sz w:val="17"/>
                <w:szCs w:val="17"/>
              </w:rPr>
              <w:t>$440.000</w:t>
            </w:r>
          </w:p>
        </w:tc>
        <w:tc>
          <w:tcPr>
            <w:tcW w:w="110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7C18FC9" w14:textId="62FF5913" w:rsidR="00D601EA" w:rsidRPr="0045744C" w:rsidRDefault="00D601EA" w:rsidP="00EE59B3">
            <w:pPr>
              <w:rPr>
                <w:rFonts w:eastAsia="Times New Roman" w:cstheme="minorHAnsi"/>
                <w:sz w:val="17"/>
                <w:szCs w:val="17"/>
              </w:rPr>
            </w:pPr>
            <w:r w:rsidRPr="0045744C">
              <w:rPr>
                <w:rFonts w:cstheme="minorHAnsi"/>
                <w:w w:val="95"/>
                <w:sz w:val="17"/>
                <w:szCs w:val="17"/>
              </w:rPr>
              <w:t>$0</w:t>
            </w:r>
          </w:p>
        </w:tc>
        <w:tc>
          <w:tcPr>
            <w:tcW w:w="141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7B5EE2F" w14:textId="790913E0" w:rsidR="00D601EA" w:rsidRPr="0045744C" w:rsidRDefault="00D601EA" w:rsidP="00EE59B3">
            <w:pPr>
              <w:rPr>
                <w:rFonts w:cstheme="minorHAnsi"/>
                <w:sz w:val="17"/>
                <w:szCs w:val="17"/>
              </w:rPr>
            </w:pPr>
            <w:r w:rsidRPr="0045744C">
              <w:rPr>
                <w:rFonts w:cstheme="minorHAnsi"/>
                <w:w w:val="95"/>
                <w:sz w:val="17"/>
                <w:szCs w:val="17"/>
              </w:rPr>
              <w:t>$440.000</w:t>
            </w:r>
          </w:p>
        </w:tc>
      </w:tr>
      <w:tr w:rsidR="008E6E5D" w:rsidRPr="0045744C" w14:paraId="122190FD" w14:textId="77777777" w:rsidTr="00EE59B3">
        <w:trPr>
          <w:gridAfter w:val="1"/>
          <w:wAfter w:w="73" w:type="dxa"/>
        </w:trPr>
        <w:tc>
          <w:tcPr>
            <w:tcW w:w="8739" w:type="dxa"/>
            <w:gridSpan w:val="6"/>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77A3945" w14:textId="5D64DBBE" w:rsidR="008E6E5D" w:rsidRPr="0045744C" w:rsidRDefault="008E6E5D" w:rsidP="008E6E5D">
            <w:pPr>
              <w:jc w:val="center"/>
              <w:rPr>
                <w:rFonts w:eastAsia="Times New Roman" w:cstheme="minorHAnsi"/>
                <w:sz w:val="17"/>
                <w:szCs w:val="17"/>
              </w:rPr>
            </w:pPr>
            <w:r w:rsidRPr="0045744C">
              <w:rPr>
                <w:rFonts w:cstheme="minorHAnsi"/>
                <w:w w:val="95"/>
                <w:sz w:val="17"/>
                <w:szCs w:val="17"/>
              </w:rPr>
              <w:t>Total</w:t>
            </w:r>
          </w:p>
        </w:tc>
        <w:tc>
          <w:tcPr>
            <w:tcW w:w="141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6F3CD8E" w14:textId="6C082487" w:rsidR="008E6E5D" w:rsidRPr="0045744C" w:rsidRDefault="008E6E5D" w:rsidP="00D601EA">
            <w:pPr>
              <w:rPr>
                <w:rFonts w:cstheme="minorHAnsi"/>
                <w:sz w:val="17"/>
                <w:szCs w:val="17"/>
              </w:rPr>
            </w:pPr>
            <w:r w:rsidRPr="0045744C">
              <w:rPr>
                <w:rFonts w:cstheme="minorHAnsi"/>
                <w:sz w:val="17"/>
                <w:szCs w:val="17"/>
              </w:rPr>
              <w:t>$1.040.000</w:t>
            </w:r>
          </w:p>
        </w:tc>
      </w:tr>
    </w:tbl>
    <w:p w14:paraId="3A0FFB0E" w14:textId="77777777" w:rsidR="00D601EA" w:rsidRPr="0045744C" w:rsidRDefault="00D601EA">
      <w:pPr>
        <w:rPr>
          <w:rFonts w:cstheme="minorHAnsi"/>
          <w:sz w:val="17"/>
          <w:szCs w:val="17"/>
        </w:rPr>
      </w:pPr>
    </w:p>
    <w:p w14:paraId="5A4CEC46" w14:textId="77777777" w:rsidR="008A0D04" w:rsidRPr="0045744C" w:rsidRDefault="008A0D04">
      <w:pPr>
        <w:rPr>
          <w:rFonts w:cstheme="minorHAnsi"/>
          <w:sz w:val="17"/>
          <w:szCs w:val="17"/>
        </w:rPr>
      </w:pPr>
    </w:p>
    <w:tbl>
      <w:tblPr>
        <w:tblStyle w:val="Tablaconcuadrcula"/>
        <w:tblW w:w="10159" w:type="dxa"/>
        <w:tblInd w:w="18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088"/>
        <w:gridCol w:w="1543"/>
        <w:gridCol w:w="1285"/>
        <w:gridCol w:w="1389"/>
        <w:gridCol w:w="1389"/>
        <w:gridCol w:w="1465"/>
      </w:tblGrid>
      <w:tr w:rsidR="00D601EA" w:rsidRPr="0045744C" w14:paraId="4C4C489B" w14:textId="77777777" w:rsidTr="00F70787">
        <w:tc>
          <w:tcPr>
            <w:tcW w:w="10159" w:type="dxa"/>
            <w:gridSpan w:val="6"/>
            <w:tcBorders>
              <w:top w:val="nil"/>
              <w:left w:val="nil"/>
              <w:bottom w:val="single" w:sz="2" w:space="0" w:color="A6A6A6" w:themeColor="background1" w:themeShade="A6"/>
              <w:right w:val="nil"/>
            </w:tcBorders>
            <w:shd w:val="clear" w:color="auto" w:fill="FFFFFF" w:themeFill="background1"/>
          </w:tcPr>
          <w:p w14:paraId="38270735" w14:textId="4EF13C5B" w:rsidR="00D601EA" w:rsidRPr="0045744C" w:rsidRDefault="00D601EA" w:rsidP="00D601EA">
            <w:pPr>
              <w:numPr>
                <w:ilvl w:val="0"/>
                <w:numId w:val="2"/>
              </w:numPr>
              <w:tabs>
                <w:tab w:val="left" w:pos="304"/>
              </w:tabs>
              <w:rPr>
                <w:rFonts w:cstheme="minorHAnsi"/>
                <w:sz w:val="17"/>
                <w:szCs w:val="17"/>
              </w:rPr>
            </w:pPr>
            <w:r w:rsidRPr="0045744C">
              <w:rPr>
                <w:rFonts w:cstheme="minorHAnsi"/>
                <w:b/>
                <w:i/>
                <w:sz w:val="17"/>
                <w:szCs w:val="17"/>
              </w:rPr>
              <w:t>Presupuesto</w:t>
            </w:r>
            <w:r w:rsidRPr="0045744C">
              <w:rPr>
                <w:rFonts w:cstheme="minorHAnsi"/>
                <w:b/>
                <w:i/>
                <w:spacing w:val="-16"/>
                <w:sz w:val="17"/>
                <w:szCs w:val="17"/>
              </w:rPr>
              <w:t xml:space="preserve"> </w:t>
            </w:r>
            <w:r w:rsidRPr="0045744C">
              <w:rPr>
                <w:rFonts w:cstheme="minorHAnsi"/>
                <w:b/>
                <w:i/>
                <w:sz w:val="17"/>
                <w:szCs w:val="17"/>
              </w:rPr>
              <w:t>General</w:t>
            </w:r>
          </w:p>
        </w:tc>
      </w:tr>
      <w:tr w:rsidR="00D601EA" w:rsidRPr="0045744C" w14:paraId="0FE55741"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8FED8D3" w14:textId="6E3F0C15" w:rsidR="00D601EA" w:rsidRPr="0045744C" w:rsidRDefault="00D601EA" w:rsidP="00BE7EC5">
            <w:pPr>
              <w:rPr>
                <w:rFonts w:eastAsia="Times New Roman" w:cstheme="minorHAnsi"/>
                <w:sz w:val="17"/>
                <w:szCs w:val="17"/>
              </w:rPr>
            </w:pPr>
            <w:r w:rsidRPr="0045744C">
              <w:rPr>
                <w:rFonts w:cstheme="minorHAnsi"/>
                <w:sz w:val="17"/>
                <w:szCs w:val="17"/>
              </w:rPr>
              <w:t>Ítem</w:t>
            </w:r>
            <w:r w:rsidRPr="0045744C">
              <w:rPr>
                <w:rFonts w:cstheme="minorHAnsi"/>
                <w:spacing w:val="-15"/>
                <w:sz w:val="17"/>
                <w:szCs w:val="17"/>
              </w:rPr>
              <w:t xml:space="preserve"> </w:t>
            </w:r>
            <w:r w:rsidRPr="0045744C">
              <w:rPr>
                <w:rFonts w:cstheme="minorHAnsi"/>
                <w:sz w:val="17"/>
                <w:szCs w:val="17"/>
              </w:rPr>
              <w:t>Presupuestario</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3D0CD93" w14:textId="03BF7E77" w:rsidR="00D601EA" w:rsidRPr="0045744C" w:rsidRDefault="00D601EA" w:rsidP="00BE7EC5">
            <w:pPr>
              <w:rPr>
                <w:rFonts w:eastAsia="Times New Roman" w:cstheme="minorHAnsi"/>
                <w:sz w:val="17"/>
                <w:szCs w:val="17"/>
              </w:rPr>
            </w:pPr>
            <w:r w:rsidRPr="0045744C">
              <w:rPr>
                <w:rFonts w:cstheme="minorHAnsi"/>
                <w:sz w:val="17"/>
                <w:szCs w:val="17"/>
              </w:rPr>
              <w:t>Aporte</w:t>
            </w:r>
            <w:r w:rsidRPr="0045744C">
              <w:rPr>
                <w:rFonts w:cstheme="minorHAnsi"/>
                <w:w w:val="99"/>
                <w:sz w:val="17"/>
                <w:szCs w:val="17"/>
              </w:rPr>
              <w:t xml:space="preserve"> </w:t>
            </w:r>
            <w:r w:rsidRPr="0045744C">
              <w:rPr>
                <w:rFonts w:cstheme="minorHAnsi"/>
                <w:w w:val="95"/>
                <w:sz w:val="17"/>
                <w:szCs w:val="17"/>
              </w:rPr>
              <w:t>Subsecretaría</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C6B5FB7" w14:textId="64634005" w:rsidR="00D601EA" w:rsidRPr="0045744C" w:rsidRDefault="00D601EA" w:rsidP="00BE7EC5">
            <w:pPr>
              <w:rPr>
                <w:rFonts w:eastAsia="Times New Roman" w:cstheme="minorHAnsi"/>
                <w:sz w:val="17"/>
                <w:szCs w:val="17"/>
              </w:rPr>
            </w:pPr>
            <w:r w:rsidRPr="0045744C">
              <w:rPr>
                <w:rFonts w:cstheme="minorHAnsi"/>
                <w:w w:val="95"/>
                <w:sz w:val="17"/>
                <w:szCs w:val="17"/>
              </w:rPr>
              <w:t>Aporte</w:t>
            </w:r>
            <w:r w:rsidRPr="0045744C">
              <w:rPr>
                <w:rFonts w:cstheme="minorHAnsi"/>
                <w:w w:val="99"/>
                <w:sz w:val="17"/>
                <w:szCs w:val="17"/>
              </w:rPr>
              <w:t xml:space="preserve"> </w:t>
            </w:r>
            <w:r w:rsidRPr="0045744C">
              <w:rPr>
                <w:rFonts w:cstheme="minorHAnsi"/>
                <w:sz w:val="17"/>
                <w:szCs w:val="17"/>
              </w:rPr>
              <w:t>Propio</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E43A4C2" w14:textId="4E9BE0C6" w:rsidR="00D601EA" w:rsidRPr="0045744C" w:rsidRDefault="00D601EA" w:rsidP="00BE7EC5">
            <w:pPr>
              <w:rPr>
                <w:rFonts w:eastAsia="Times New Roman" w:cstheme="minorHAnsi"/>
                <w:sz w:val="17"/>
                <w:szCs w:val="17"/>
              </w:rPr>
            </w:pPr>
            <w:r w:rsidRPr="0045744C">
              <w:rPr>
                <w:rFonts w:cstheme="minorHAnsi"/>
                <w:sz w:val="17"/>
                <w:szCs w:val="17"/>
              </w:rPr>
              <w:t>Aporte</w:t>
            </w:r>
            <w:r w:rsidRPr="0045744C">
              <w:rPr>
                <w:rFonts w:cstheme="minorHAnsi"/>
                <w:w w:val="99"/>
                <w:sz w:val="17"/>
                <w:szCs w:val="17"/>
              </w:rPr>
              <w:t xml:space="preserve"> </w:t>
            </w:r>
            <w:r w:rsidRPr="0045744C">
              <w:rPr>
                <w:rFonts w:cstheme="minorHAnsi"/>
                <w:w w:val="95"/>
                <w:sz w:val="17"/>
                <w:szCs w:val="17"/>
              </w:rPr>
              <w:t>Terceros</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4145F92" w14:textId="4D0AE76B" w:rsidR="00D601EA" w:rsidRPr="0045744C" w:rsidRDefault="00D601EA" w:rsidP="00BE7EC5">
            <w:pPr>
              <w:rPr>
                <w:rFonts w:eastAsia="Times New Roman" w:cstheme="minorHAnsi"/>
                <w:sz w:val="17"/>
                <w:szCs w:val="17"/>
              </w:rPr>
            </w:pPr>
            <w:r w:rsidRPr="0045744C">
              <w:rPr>
                <w:rFonts w:cstheme="minorHAnsi"/>
                <w:sz w:val="17"/>
                <w:szCs w:val="17"/>
              </w:rPr>
              <w:t>Total</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CA34D9D" w14:textId="365CC565" w:rsidR="00D601EA" w:rsidRPr="0045744C" w:rsidRDefault="00D601EA" w:rsidP="00BE7EC5">
            <w:pPr>
              <w:rPr>
                <w:rFonts w:cstheme="minorHAnsi"/>
                <w:sz w:val="17"/>
                <w:szCs w:val="17"/>
              </w:rPr>
            </w:pPr>
            <w:r w:rsidRPr="0045744C">
              <w:rPr>
                <w:rFonts w:cstheme="minorHAnsi"/>
                <w:sz w:val="17"/>
                <w:szCs w:val="17"/>
              </w:rPr>
              <w:t>Porcentaje</w:t>
            </w:r>
            <w:r w:rsidRPr="0045744C">
              <w:rPr>
                <w:rFonts w:cstheme="minorHAnsi"/>
                <w:w w:val="99"/>
                <w:sz w:val="17"/>
                <w:szCs w:val="17"/>
              </w:rPr>
              <w:t xml:space="preserve"> </w:t>
            </w:r>
            <w:r w:rsidRPr="0045744C">
              <w:rPr>
                <w:rFonts w:cstheme="minorHAnsi"/>
                <w:w w:val="95"/>
                <w:sz w:val="17"/>
                <w:szCs w:val="17"/>
              </w:rPr>
              <w:t>Subsecretaría</w:t>
            </w:r>
          </w:p>
        </w:tc>
      </w:tr>
      <w:tr w:rsidR="00D601EA" w:rsidRPr="0045744C" w14:paraId="40C1D80B"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7F4FF01" w14:textId="4E6E62BD" w:rsidR="00D601EA" w:rsidRPr="0045744C" w:rsidRDefault="00D601EA" w:rsidP="00D601EA">
            <w:pPr>
              <w:rPr>
                <w:rFonts w:cstheme="minorHAnsi"/>
                <w:sz w:val="17"/>
                <w:szCs w:val="17"/>
              </w:rPr>
            </w:pPr>
            <w:r w:rsidRPr="0045744C">
              <w:rPr>
                <w:rFonts w:cstheme="minorHAnsi"/>
                <w:sz w:val="17"/>
                <w:szCs w:val="17"/>
              </w:rPr>
              <w:t>Honorarios</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CE7C4EC" w14:textId="7BCEC034" w:rsidR="00D601EA" w:rsidRPr="0045744C" w:rsidRDefault="00D601EA" w:rsidP="00D601EA">
            <w:pPr>
              <w:rPr>
                <w:rFonts w:cstheme="minorHAnsi"/>
                <w:sz w:val="17"/>
                <w:szCs w:val="17"/>
              </w:rPr>
            </w:pPr>
            <w:r w:rsidRPr="0045744C">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27A595E" w14:textId="1B9C61DD" w:rsidR="00D601EA" w:rsidRPr="0045744C" w:rsidRDefault="00D601EA" w:rsidP="00D601EA">
            <w:pPr>
              <w:rPr>
                <w:rFonts w:cstheme="minorHAnsi"/>
                <w:w w:val="95"/>
                <w:sz w:val="17"/>
                <w:szCs w:val="17"/>
              </w:rPr>
            </w:pPr>
            <w:r w:rsidRPr="0045744C">
              <w:rPr>
                <w:rFonts w:cstheme="minorHAnsi"/>
                <w:sz w:val="17"/>
                <w:szCs w:val="17"/>
              </w:rPr>
              <w:t>$</w:t>
            </w:r>
            <w:r w:rsidR="009768F8" w:rsidRPr="009768F8">
              <w:rPr>
                <w:rFonts w:cstheme="minorHAnsi"/>
                <w:sz w:val="17"/>
                <w:szCs w:val="17"/>
              </w:rPr>
              <w:t>4.421.186</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AC33780" w14:textId="1E2028B6" w:rsidR="00D601EA" w:rsidRPr="0045744C" w:rsidRDefault="00D601EA" w:rsidP="00D601EA">
            <w:pPr>
              <w:rPr>
                <w:rFonts w:cstheme="minorHAnsi"/>
                <w:sz w:val="17"/>
                <w:szCs w:val="17"/>
              </w:rPr>
            </w:pPr>
            <w:r w:rsidRPr="0045744C">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E3506DC" w14:textId="4BBAF829" w:rsidR="00D601EA" w:rsidRPr="0045744C" w:rsidRDefault="00D601EA" w:rsidP="00D601EA">
            <w:pPr>
              <w:rPr>
                <w:rFonts w:cstheme="minorHAnsi"/>
                <w:sz w:val="17"/>
                <w:szCs w:val="17"/>
              </w:rPr>
            </w:pPr>
            <w:r w:rsidRPr="0045744C">
              <w:rPr>
                <w:rFonts w:cstheme="minorHAnsi"/>
                <w:sz w:val="17"/>
                <w:szCs w:val="17"/>
              </w:rPr>
              <w:t>$</w:t>
            </w:r>
            <w:r w:rsidR="009768F8">
              <w:rPr>
                <w:rFonts w:cstheme="minorHAnsi"/>
                <w:sz w:val="17"/>
                <w:szCs w:val="17"/>
              </w:rPr>
              <w:t>4</w:t>
            </w:r>
            <w:r w:rsidR="009768F8" w:rsidRPr="0045744C">
              <w:rPr>
                <w:rFonts w:cstheme="minorHAnsi"/>
                <w:sz w:val="17"/>
                <w:szCs w:val="17"/>
              </w:rPr>
              <w:t>.</w:t>
            </w:r>
            <w:r w:rsidR="009768F8">
              <w:rPr>
                <w:rFonts w:cstheme="minorHAnsi"/>
                <w:sz w:val="17"/>
                <w:szCs w:val="17"/>
              </w:rPr>
              <w:t>421</w:t>
            </w:r>
            <w:r w:rsidR="009768F8" w:rsidRPr="0045744C">
              <w:rPr>
                <w:rFonts w:cstheme="minorHAnsi"/>
                <w:sz w:val="17"/>
                <w:szCs w:val="17"/>
              </w:rPr>
              <w:t>.</w:t>
            </w:r>
            <w:r w:rsidR="009768F8">
              <w:rPr>
                <w:rFonts w:cstheme="minorHAnsi"/>
                <w:sz w:val="17"/>
                <w:szCs w:val="17"/>
              </w:rPr>
              <w:t>186</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3550C34" w14:textId="25C805FC" w:rsidR="00D601EA" w:rsidRPr="0045744C" w:rsidRDefault="00D601EA" w:rsidP="00D601EA">
            <w:pPr>
              <w:rPr>
                <w:rFonts w:cstheme="minorHAnsi"/>
                <w:sz w:val="17"/>
                <w:szCs w:val="17"/>
              </w:rPr>
            </w:pPr>
            <w:r w:rsidRPr="0045744C">
              <w:rPr>
                <w:rFonts w:cstheme="minorHAnsi"/>
                <w:sz w:val="17"/>
                <w:szCs w:val="17"/>
              </w:rPr>
              <w:t>0%</w:t>
            </w:r>
          </w:p>
        </w:tc>
      </w:tr>
      <w:tr w:rsidR="00D601EA" w:rsidRPr="0045744C" w14:paraId="4CA120AD"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2570860" w14:textId="059A65C6" w:rsidR="00D601EA" w:rsidRPr="0045744C" w:rsidRDefault="00D601EA" w:rsidP="00D601EA">
            <w:pPr>
              <w:rPr>
                <w:rFonts w:cstheme="minorHAnsi"/>
                <w:sz w:val="17"/>
                <w:szCs w:val="17"/>
              </w:rPr>
            </w:pPr>
            <w:r w:rsidRPr="0045744C">
              <w:rPr>
                <w:rFonts w:cstheme="minorHAnsi"/>
                <w:sz w:val="17"/>
                <w:szCs w:val="17"/>
              </w:rPr>
              <w:t>Adquisición</w:t>
            </w:r>
            <w:r w:rsidRPr="0045744C">
              <w:rPr>
                <w:rFonts w:cstheme="minorHAnsi"/>
                <w:spacing w:val="-7"/>
                <w:sz w:val="17"/>
                <w:szCs w:val="17"/>
              </w:rPr>
              <w:t xml:space="preserve"> </w:t>
            </w:r>
            <w:r w:rsidRPr="0045744C">
              <w:rPr>
                <w:rFonts w:cstheme="minorHAnsi"/>
                <w:sz w:val="17"/>
                <w:szCs w:val="17"/>
              </w:rPr>
              <w:t>de</w:t>
            </w:r>
            <w:r w:rsidRPr="0045744C">
              <w:rPr>
                <w:rFonts w:cstheme="minorHAnsi"/>
                <w:spacing w:val="-7"/>
                <w:sz w:val="17"/>
                <w:szCs w:val="17"/>
              </w:rPr>
              <w:t xml:space="preserve"> </w:t>
            </w:r>
            <w:r w:rsidRPr="0045744C">
              <w:rPr>
                <w:rFonts w:cstheme="minorHAnsi"/>
                <w:sz w:val="17"/>
                <w:szCs w:val="17"/>
              </w:rPr>
              <w:t>Activos</w:t>
            </w:r>
            <w:r w:rsidRPr="0045744C">
              <w:rPr>
                <w:rFonts w:cstheme="minorHAnsi"/>
                <w:spacing w:val="-7"/>
                <w:sz w:val="17"/>
                <w:szCs w:val="17"/>
              </w:rPr>
              <w:t xml:space="preserve"> </w:t>
            </w:r>
            <w:r w:rsidRPr="0045744C">
              <w:rPr>
                <w:rFonts w:cstheme="minorHAnsi"/>
                <w:sz w:val="17"/>
                <w:szCs w:val="17"/>
              </w:rPr>
              <w:t>Físicos</w:t>
            </w:r>
            <w:r w:rsidRPr="0045744C">
              <w:rPr>
                <w:rFonts w:cstheme="minorHAnsi"/>
                <w:spacing w:val="-8"/>
                <w:sz w:val="17"/>
                <w:szCs w:val="17"/>
              </w:rPr>
              <w:t xml:space="preserve"> </w:t>
            </w:r>
            <w:r w:rsidRPr="0045744C">
              <w:rPr>
                <w:rFonts w:cstheme="minorHAnsi"/>
                <w:sz w:val="17"/>
                <w:szCs w:val="17"/>
              </w:rPr>
              <w:t>No</w:t>
            </w:r>
            <w:r w:rsidRPr="0045744C">
              <w:rPr>
                <w:rFonts w:cstheme="minorHAnsi"/>
                <w:spacing w:val="-7"/>
                <w:sz w:val="17"/>
                <w:szCs w:val="17"/>
              </w:rPr>
              <w:t xml:space="preserve"> </w:t>
            </w:r>
            <w:r w:rsidRPr="0045744C">
              <w:rPr>
                <w:rFonts w:cstheme="minorHAnsi"/>
                <w:sz w:val="17"/>
                <w:szCs w:val="17"/>
              </w:rPr>
              <w:t>Financieros</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E8FFD9" w14:textId="0F3F0C83" w:rsidR="00D601EA" w:rsidRPr="0045744C" w:rsidRDefault="00D601EA" w:rsidP="00D601EA">
            <w:pPr>
              <w:rPr>
                <w:rFonts w:cstheme="minorHAnsi"/>
                <w:sz w:val="17"/>
                <w:szCs w:val="17"/>
              </w:rPr>
            </w:pPr>
            <w:r w:rsidRPr="0045744C">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8AC11C8" w14:textId="00CFBE2F" w:rsidR="00D601EA" w:rsidRPr="0045744C" w:rsidRDefault="00D601EA" w:rsidP="00D601EA">
            <w:pPr>
              <w:rPr>
                <w:rFonts w:cstheme="minorHAnsi"/>
                <w:w w:val="95"/>
                <w:sz w:val="17"/>
                <w:szCs w:val="17"/>
              </w:rPr>
            </w:pPr>
            <w:r w:rsidRPr="0045744C">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C32F980" w14:textId="3CBFB437" w:rsidR="00D601EA" w:rsidRPr="0045744C" w:rsidRDefault="00D601EA" w:rsidP="00D601EA">
            <w:pPr>
              <w:rPr>
                <w:rFonts w:cstheme="minorHAnsi"/>
                <w:sz w:val="17"/>
                <w:szCs w:val="17"/>
              </w:rPr>
            </w:pPr>
            <w:r w:rsidRPr="0045744C">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A9A8727" w14:textId="21718317" w:rsidR="00D601EA" w:rsidRPr="0045744C" w:rsidRDefault="00D601EA" w:rsidP="00D601EA">
            <w:pPr>
              <w:rPr>
                <w:rFonts w:cstheme="minorHAnsi"/>
                <w:sz w:val="17"/>
                <w:szCs w:val="17"/>
              </w:rPr>
            </w:pPr>
            <w:r w:rsidRPr="0045744C">
              <w:rPr>
                <w:rFonts w:cstheme="minorHAnsi"/>
                <w:w w:val="95"/>
                <w:sz w:val="17"/>
                <w:szCs w:val="17"/>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53FD37D" w14:textId="1ABED7E2" w:rsidR="00D601EA" w:rsidRPr="0045744C" w:rsidRDefault="00D601EA" w:rsidP="00D601EA">
            <w:pPr>
              <w:rPr>
                <w:rFonts w:cstheme="minorHAnsi"/>
                <w:sz w:val="17"/>
                <w:szCs w:val="17"/>
              </w:rPr>
            </w:pPr>
            <w:r w:rsidRPr="0045744C">
              <w:rPr>
                <w:rFonts w:cstheme="minorHAnsi"/>
                <w:sz w:val="17"/>
                <w:szCs w:val="17"/>
              </w:rPr>
              <w:t>0%</w:t>
            </w:r>
          </w:p>
        </w:tc>
      </w:tr>
      <w:tr w:rsidR="00D601EA" w:rsidRPr="0045744C" w14:paraId="03C72DA6"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E394AF4" w14:textId="266CBA5E" w:rsidR="00D601EA" w:rsidRPr="0045744C" w:rsidRDefault="00D601EA" w:rsidP="00D601EA">
            <w:pPr>
              <w:rPr>
                <w:rFonts w:cstheme="minorHAnsi"/>
                <w:sz w:val="17"/>
                <w:szCs w:val="17"/>
              </w:rPr>
            </w:pPr>
            <w:r w:rsidRPr="0045744C">
              <w:rPr>
                <w:rFonts w:cstheme="minorHAnsi"/>
                <w:sz w:val="17"/>
                <w:szCs w:val="17"/>
              </w:rPr>
              <w:t>Adquisición</w:t>
            </w:r>
            <w:r w:rsidRPr="0045744C">
              <w:rPr>
                <w:rFonts w:cstheme="minorHAnsi"/>
                <w:spacing w:val="-8"/>
                <w:sz w:val="17"/>
                <w:szCs w:val="17"/>
              </w:rPr>
              <w:t xml:space="preserve"> </w:t>
            </w:r>
            <w:r w:rsidRPr="0045744C">
              <w:rPr>
                <w:rFonts w:cstheme="minorHAnsi"/>
                <w:sz w:val="17"/>
                <w:szCs w:val="17"/>
              </w:rPr>
              <w:t>de</w:t>
            </w:r>
            <w:r w:rsidRPr="0045744C">
              <w:rPr>
                <w:rFonts w:cstheme="minorHAnsi"/>
                <w:spacing w:val="-8"/>
                <w:sz w:val="17"/>
                <w:szCs w:val="17"/>
              </w:rPr>
              <w:t xml:space="preserve"> </w:t>
            </w:r>
            <w:r w:rsidRPr="0045744C">
              <w:rPr>
                <w:rFonts w:cstheme="minorHAnsi"/>
                <w:sz w:val="17"/>
                <w:szCs w:val="17"/>
              </w:rPr>
              <w:t>Vehículos</w:t>
            </w:r>
            <w:r w:rsidRPr="0045744C">
              <w:rPr>
                <w:rFonts w:cstheme="minorHAnsi"/>
                <w:spacing w:val="-8"/>
                <w:sz w:val="17"/>
                <w:szCs w:val="17"/>
              </w:rPr>
              <w:t xml:space="preserve"> </w:t>
            </w:r>
            <w:r w:rsidRPr="0045744C">
              <w:rPr>
                <w:rFonts w:cstheme="minorHAnsi"/>
                <w:sz w:val="17"/>
                <w:szCs w:val="17"/>
              </w:rPr>
              <w:t>Motorizados</w:t>
            </w:r>
            <w:r w:rsidRPr="0045744C">
              <w:rPr>
                <w:rFonts w:cstheme="minorHAnsi"/>
                <w:spacing w:val="-8"/>
                <w:sz w:val="17"/>
                <w:szCs w:val="17"/>
              </w:rPr>
              <w:t xml:space="preserve"> </w:t>
            </w:r>
            <w:r w:rsidRPr="0045744C">
              <w:rPr>
                <w:rFonts w:cstheme="minorHAnsi"/>
                <w:sz w:val="17"/>
                <w:szCs w:val="17"/>
              </w:rPr>
              <w:t>y/o</w:t>
            </w:r>
            <w:r w:rsidRPr="0045744C">
              <w:rPr>
                <w:rFonts w:cstheme="minorHAnsi"/>
                <w:w w:val="99"/>
                <w:sz w:val="17"/>
                <w:szCs w:val="17"/>
              </w:rPr>
              <w:t xml:space="preserve"> </w:t>
            </w:r>
            <w:r w:rsidRPr="0045744C">
              <w:rPr>
                <w:rFonts w:cstheme="minorHAnsi"/>
                <w:sz w:val="17"/>
                <w:szCs w:val="17"/>
              </w:rPr>
              <w:t>Equipamiento</w:t>
            </w:r>
            <w:r w:rsidRPr="0045744C">
              <w:rPr>
                <w:rFonts w:cstheme="minorHAnsi"/>
                <w:spacing w:val="-17"/>
                <w:sz w:val="17"/>
                <w:szCs w:val="17"/>
              </w:rPr>
              <w:t xml:space="preserve"> </w:t>
            </w:r>
            <w:r w:rsidRPr="0045744C">
              <w:rPr>
                <w:rFonts w:cstheme="minorHAnsi"/>
                <w:sz w:val="17"/>
                <w:szCs w:val="17"/>
              </w:rPr>
              <w:t>Asociado</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6FD5312" w14:textId="343663A4" w:rsidR="00D601EA" w:rsidRPr="0045744C" w:rsidRDefault="00D601EA" w:rsidP="00D601EA">
            <w:pPr>
              <w:rPr>
                <w:rFonts w:cstheme="minorHAnsi"/>
                <w:sz w:val="17"/>
                <w:szCs w:val="17"/>
              </w:rPr>
            </w:pPr>
            <w:r w:rsidRPr="0045744C">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F68D0F9" w14:textId="25996CF6" w:rsidR="00D601EA" w:rsidRPr="0045744C" w:rsidRDefault="00D601EA" w:rsidP="00D601EA">
            <w:pPr>
              <w:rPr>
                <w:rFonts w:cstheme="minorHAnsi"/>
                <w:w w:val="95"/>
                <w:sz w:val="17"/>
                <w:szCs w:val="17"/>
              </w:rPr>
            </w:pPr>
            <w:r w:rsidRPr="0045744C">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325CED5" w14:textId="09F5DFCE" w:rsidR="00D601EA" w:rsidRPr="0045744C" w:rsidRDefault="00D601EA" w:rsidP="00D601EA">
            <w:pPr>
              <w:rPr>
                <w:rFonts w:cstheme="minorHAnsi"/>
                <w:sz w:val="17"/>
                <w:szCs w:val="17"/>
              </w:rPr>
            </w:pPr>
            <w:r w:rsidRPr="0045744C">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C7C63D8" w14:textId="38978B6C" w:rsidR="00D601EA" w:rsidRPr="0045744C" w:rsidRDefault="00D601EA" w:rsidP="00D601EA">
            <w:pPr>
              <w:rPr>
                <w:rFonts w:cstheme="minorHAnsi"/>
                <w:sz w:val="17"/>
                <w:szCs w:val="17"/>
              </w:rPr>
            </w:pPr>
            <w:r w:rsidRPr="0045744C">
              <w:rPr>
                <w:rFonts w:cstheme="minorHAnsi"/>
                <w:w w:val="95"/>
                <w:sz w:val="17"/>
                <w:szCs w:val="17"/>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B0F4497" w14:textId="28CC80CF" w:rsidR="00D601EA" w:rsidRPr="0045744C" w:rsidRDefault="00D601EA" w:rsidP="00D601EA">
            <w:pPr>
              <w:rPr>
                <w:rFonts w:cstheme="minorHAnsi"/>
                <w:sz w:val="17"/>
                <w:szCs w:val="17"/>
              </w:rPr>
            </w:pPr>
            <w:r w:rsidRPr="0045744C">
              <w:rPr>
                <w:rFonts w:cstheme="minorHAnsi"/>
                <w:sz w:val="17"/>
                <w:szCs w:val="17"/>
              </w:rPr>
              <w:t>0%</w:t>
            </w:r>
          </w:p>
        </w:tc>
      </w:tr>
      <w:tr w:rsidR="00D601EA" w:rsidRPr="0045744C" w14:paraId="682B5A99"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0D47B15" w14:textId="691A46EF" w:rsidR="00D601EA" w:rsidRPr="0045744C" w:rsidRDefault="00D601EA" w:rsidP="00D601EA">
            <w:pPr>
              <w:rPr>
                <w:rFonts w:cstheme="minorHAnsi"/>
                <w:sz w:val="17"/>
                <w:szCs w:val="17"/>
              </w:rPr>
            </w:pPr>
            <w:r w:rsidRPr="0045744C">
              <w:rPr>
                <w:rFonts w:cstheme="minorHAnsi"/>
                <w:sz w:val="17"/>
                <w:szCs w:val="17"/>
              </w:rPr>
              <w:t>Materiales</w:t>
            </w:r>
            <w:r w:rsidRPr="0045744C">
              <w:rPr>
                <w:rFonts w:cstheme="minorHAnsi"/>
                <w:spacing w:val="-8"/>
                <w:sz w:val="17"/>
                <w:szCs w:val="17"/>
              </w:rPr>
              <w:t xml:space="preserve"> </w:t>
            </w:r>
            <w:r w:rsidRPr="0045744C">
              <w:rPr>
                <w:rFonts w:cstheme="minorHAnsi"/>
                <w:sz w:val="17"/>
                <w:szCs w:val="17"/>
              </w:rPr>
              <w:t>de</w:t>
            </w:r>
            <w:r w:rsidRPr="0045744C">
              <w:rPr>
                <w:rFonts w:cstheme="minorHAnsi"/>
                <w:spacing w:val="-8"/>
                <w:sz w:val="17"/>
                <w:szCs w:val="17"/>
              </w:rPr>
              <w:t xml:space="preserve"> </w:t>
            </w:r>
            <w:r w:rsidRPr="0045744C">
              <w:rPr>
                <w:rFonts w:cstheme="minorHAnsi"/>
                <w:sz w:val="17"/>
                <w:szCs w:val="17"/>
              </w:rPr>
              <w:t>Oficina</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82C133" w14:textId="30201F55" w:rsidR="00D601EA" w:rsidRPr="0045744C" w:rsidRDefault="00D601EA" w:rsidP="00D601EA">
            <w:pPr>
              <w:rPr>
                <w:rFonts w:cstheme="minorHAnsi"/>
                <w:sz w:val="17"/>
                <w:szCs w:val="17"/>
              </w:rPr>
            </w:pPr>
            <w:r w:rsidRPr="0045744C">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D3AA2EE" w14:textId="5B5ED7EB" w:rsidR="00D601EA" w:rsidRPr="0045744C" w:rsidRDefault="00D601EA" w:rsidP="00D601EA">
            <w:pPr>
              <w:rPr>
                <w:rFonts w:cstheme="minorHAnsi"/>
                <w:w w:val="95"/>
                <w:sz w:val="17"/>
                <w:szCs w:val="17"/>
              </w:rPr>
            </w:pPr>
            <w:r w:rsidRPr="0045744C">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D8989C2" w14:textId="608E3C9E" w:rsidR="00D601EA" w:rsidRPr="0045744C" w:rsidRDefault="00D601EA" w:rsidP="00D601EA">
            <w:pPr>
              <w:rPr>
                <w:rFonts w:cstheme="minorHAnsi"/>
                <w:sz w:val="17"/>
                <w:szCs w:val="17"/>
              </w:rPr>
            </w:pPr>
            <w:r w:rsidRPr="0045744C">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076B6B6" w14:textId="4BB868F7" w:rsidR="00D601EA" w:rsidRPr="0045744C" w:rsidRDefault="00D601EA" w:rsidP="00D601EA">
            <w:pPr>
              <w:rPr>
                <w:rFonts w:cstheme="minorHAnsi"/>
                <w:sz w:val="17"/>
                <w:szCs w:val="17"/>
              </w:rPr>
            </w:pPr>
            <w:r w:rsidRPr="0045744C">
              <w:rPr>
                <w:rFonts w:cstheme="minorHAnsi"/>
                <w:w w:val="95"/>
                <w:sz w:val="17"/>
                <w:szCs w:val="17"/>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54C38C9" w14:textId="7C9FB753" w:rsidR="00D601EA" w:rsidRPr="0045744C" w:rsidRDefault="00D601EA" w:rsidP="00D601EA">
            <w:pPr>
              <w:rPr>
                <w:rFonts w:cstheme="minorHAnsi"/>
                <w:sz w:val="17"/>
                <w:szCs w:val="17"/>
              </w:rPr>
            </w:pPr>
            <w:r w:rsidRPr="0045744C">
              <w:rPr>
                <w:rFonts w:cstheme="minorHAnsi"/>
                <w:sz w:val="17"/>
                <w:szCs w:val="17"/>
              </w:rPr>
              <w:t>0%</w:t>
            </w:r>
          </w:p>
        </w:tc>
      </w:tr>
      <w:tr w:rsidR="00D601EA" w:rsidRPr="0045744C" w14:paraId="0A5A8484"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A3CF246" w14:textId="1648E510" w:rsidR="00D601EA" w:rsidRPr="0045744C" w:rsidRDefault="00D601EA" w:rsidP="00D601EA">
            <w:pPr>
              <w:rPr>
                <w:rFonts w:cstheme="minorHAnsi"/>
                <w:sz w:val="17"/>
                <w:szCs w:val="17"/>
              </w:rPr>
            </w:pPr>
            <w:r w:rsidRPr="0045744C">
              <w:rPr>
                <w:rFonts w:cstheme="minorHAnsi"/>
                <w:sz w:val="17"/>
                <w:szCs w:val="17"/>
              </w:rPr>
              <w:t>Materiales</w:t>
            </w:r>
            <w:r w:rsidRPr="0045744C">
              <w:rPr>
                <w:rFonts w:cstheme="minorHAnsi"/>
                <w:spacing w:val="-6"/>
                <w:sz w:val="17"/>
                <w:szCs w:val="17"/>
              </w:rPr>
              <w:t xml:space="preserve"> </w:t>
            </w:r>
            <w:r w:rsidRPr="0045744C">
              <w:rPr>
                <w:rFonts w:cstheme="minorHAnsi"/>
                <w:sz w:val="17"/>
                <w:szCs w:val="17"/>
              </w:rPr>
              <w:t>de</w:t>
            </w:r>
            <w:r w:rsidRPr="0045744C">
              <w:rPr>
                <w:rFonts w:cstheme="minorHAnsi"/>
                <w:spacing w:val="-6"/>
                <w:sz w:val="17"/>
                <w:szCs w:val="17"/>
              </w:rPr>
              <w:t xml:space="preserve"> </w:t>
            </w:r>
            <w:r w:rsidRPr="0045744C">
              <w:rPr>
                <w:rFonts w:cstheme="minorHAnsi"/>
                <w:sz w:val="17"/>
                <w:szCs w:val="17"/>
              </w:rPr>
              <w:t>Uso</w:t>
            </w:r>
            <w:r w:rsidRPr="0045744C">
              <w:rPr>
                <w:rFonts w:cstheme="minorHAnsi"/>
                <w:spacing w:val="-6"/>
                <w:sz w:val="17"/>
                <w:szCs w:val="17"/>
              </w:rPr>
              <w:t xml:space="preserve"> </w:t>
            </w:r>
            <w:r w:rsidRPr="0045744C">
              <w:rPr>
                <w:rFonts w:cstheme="minorHAnsi"/>
                <w:sz w:val="17"/>
                <w:szCs w:val="17"/>
              </w:rPr>
              <w:t>y</w:t>
            </w:r>
            <w:r w:rsidRPr="0045744C">
              <w:rPr>
                <w:rFonts w:cstheme="minorHAnsi"/>
                <w:spacing w:val="-5"/>
                <w:sz w:val="17"/>
                <w:szCs w:val="17"/>
              </w:rPr>
              <w:t xml:space="preserve"> </w:t>
            </w:r>
            <w:r w:rsidRPr="0045744C">
              <w:rPr>
                <w:rFonts w:cstheme="minorHAnsi"/>
                <w:sz w:val="17"/>
                <w:szCs w:val="17"/>
              </w:rPr>
              <w:t>Consumo</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27301B" w14:textId="05885EAC" w:rsidR="00D601EA" w:rsidRPr="0045744C" w:rsidRDefault="00D601EA" w:rsidP="00D601EA">
            <w:pPr>
              <w:rPr>
                <w:rFonts w:cstheme="minorHAnsi"/>
                <w:sz w:val="17"/>
                <w:szCs w:val="17"/>
              </w:rPr>
            </w:pPr>
            <w:r w:rsidRPr="0045744C">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D6D835B" w14:textId="5BA4A760" w:rsidR="00D601EA" w:rsidRPr="0045744C" w:rsidRDefault="00D601EA" w:rsidP="00D601EA">
            <w:pPr>
              <w:rPr>
                <w:rFonts w:cstheme="minorHAnsi"/>
                <w:w w:val="95"/>
                <w:sz w:val="17"/>
                <w:szCs w:val="17"/>
              </w:rPr>
            </w:pPr>
            <w:r w:rsidRPr="0045744C">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D55042B" w14:textId="56B6053C" w:rsidR="00D601EA" w:rsidRPr="0045744C" w:rsidRDefault="00D601EA" w:rsidP="00D601EA">
            <w:pPr>
              <w:rPr>
                <w:rFonts w:cstheme="minorHAnsi"/>
                <w:sz w:val="17"/>
                <w:szCs w:val="17"/>
              </w:rPr>
            </w:pPr>
            <w:r w:rsidRPr="0045744C">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18D8B63" w14:textId="1FF3B633" w:rsidR="00D601EA" w:rsidRPr="0045744C" w:rsidRDefault="00D601EA" w:rsidP="00D601EA">
            <w:pPr>
              <w:rPr>
                <w:rFonts w:cstheme="minorHAnsi"/>
                <w:sz w:val="17"/>
                <w:szCs w:val="17"/>
              </w:rPr>
            </w:pPr>
            <w:r w:rsidRPr="0045744C">
              <w:rPr>
                <w:rFonts w:cstheme="minorHAnsi"/>
                <w:w w:val="95"/>
                <w:sz w:val="17"/>
                <w:szCs w:val="17"/>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E291D6B" w14:textId="63A18F7A" w:rsidR="00D601EA" w:rsidRPr="0045744C" w:rsidRDefault="00D601EA" w:rsidP="00D601EA">
            <w:pPr>
              <w:rPr>
                <w:rFonts w:cstheme="minorHAnsi"/>
                <w:sz w:val="17"/>
                <w:szCs w:val="17"/>
              </w:rPr>
            </w:pPr>
            <w:r w:rsidRPr="0045744C">
              <w:rPr>
                <w:rFonts w:cstheme="minorHAnsi"/>
                <w:sz w:val="17"/>
                <w:szCs w:val="17"/>
              </w:rPr>
              <w:t>0%</w:t>
            </w:r>
          </w:p>
        </w:tc>
      </w:tr>
      <w:tr w:rsidR="00D601EA" w:rsidRPr="0045744C" w14:paraId="0BC3C612"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F092324" w14:textId="480A2A10" w:rsidR="00D601EA" w:rsidRPr="0045744C" w:rsidRDefault="00D601EA" w:rsidP="00D601EA">
            <w:pPr>
              <w:rPr>
                <w:rFonts w:cstheme="minorHAnsi"/>
                <w:sz w:val="17"/>
                <w:szCs w:val="17"/>
              </w:rPr>
            </w:pPr>
            <w:r w:rsidRPr="0045744C">
              <w:rPr>
                <w:rFonts w:cstheme="minorHAnsi"/>
                <w:sz w:val="17"/>
                <w:szCs w:val="17"/>
              </w:rPr>
              <w:t>Pasajes,</w:t>
            </w:r>
            <w:r w:rsidRPr="0045744C">
              <w:rPr>
                <w:rFonts w:cstheme="minorHAnsi"/>
                <w:spacing w:val="-7"/>
                <w:sz w:val="17"/>
                <w:szCs w:val="17"/>
              </w:rPr>
              <w:t xml:space="preserve"> </w:t>
            </w:r>
            <w:r w:rsidRPr="0045744C">
              <w:rPr>
                <w:rFonts w:cstheme="minorHAnsi"/>
                <w:sz w:val="17"/>
                <w:szCs w:val="17"/>
              </w:rPr>
              <w:t>Fletes</w:t>
            </w:r>
            <w:r w:rsidRPr="0045744C">
              <w:rPr>
                <w:rFonts w:cstheme="minorHAnsi"/>
                <w:spacing w:val="-7"/>
                <w:sz w:val="17"/>
                <w:szCs w:val="17"/>
              </w:rPr>
              <w:t xml:space="preserve"> </w:t>
            </w:r>
            <w:r w:rsidRPr="0045744C">
              <w:rPr>
                <w:rFonts w:cstheme="minorHAnsi"/>
                <w:sz w:val="17"/>
                <w:szCs w:val="17"/>
              </w:rPr>
              <w:t>y</w:t>
            </w:r>
            <w:r w:rsidRPr="0045744C">
              <w:rPr>
                <w:rFonts w:cstheme="minorHAnsi"/>
                <w:spacing w:val="-6"/>
                <w:sz w:val="17"/>
                <w:szCs w:val="17"/>
              </w:rPr>
              <w:t xml:space="preserve"> </w:t>
            </w:r>
            <w:r w:rsidRPr="0045744C">
              <w:rPr>
                <w:rFonts w:cstheme="minorHAnsi"/>
                <w:sz w:val="17"/>
                <w:szCs w:val="17"/>
              </w:rPr>
              <w:t>Bodegaje</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C95D493" w14:textId="48FC937C" w:rsidR="00D601EA" w:rsidRPr="0045744C" w:rsidRDefault="00D601EA" w:rsidP="00D601EA">
            <w:pPr>
              <w:rPr>
                <w:rFonts w:cstheme="minorHAnsi"/>
                <w:sz w:val="17"/>
                <w:szCs w:val="17"/>
              </w:rPr>
            </w:pPr>
            <w:r w:rsidRPr="0045744C">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B08E397" w14:textId="1CB2D690" w:rsidR="00D601EA" w:rsidRPr="0045744C" w:rsidRDefault="00D601EA" w:rsidP="00D601EA">
            <w:pPr>
              <w:rPr>
                <w:rFonts w:cstheme="minorHAnsi"/>
                <w:w w:val="95"/>
                <w:sz w:val="17"/>
                <w:szCs w:val="17"/>
              </w:rPr>
            </w:pPr>
            <w:r w:rsidRPr="0045744C">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101009" w14:textId="13DE15FA" w:rsidR="00D601EA" w:rsidRPr="0045744C" w:rsidRDefault="00D601EA" w:rsidP="00D601EA">
            <w:pPr>
              <w:rPr>
                <w:rFonts w:cstheme="minorHAnsi"/>
                <w:sz w:val="17"/>
                <w:szCs w:val="17"/>
              </w:rPr>
            </w:pPr>
            <w:r w:rsidRPr="0045744C">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64436F6" w14:textId="49FDCC1F" w:rsidR="00D601EA" w:rsidRPr="0045744C" w:rsidRDefault="00D601EA" w:rsidP="00D601EA">
            <w:pPr>
              <w:rPr>
                <w:rFonts w:cstheme="minorHAnsi"/>
                <w:sz w:val="17"/>
                <w:szCs w:val="17"/>
              </w:rPr>
            </w:pPr>
            <w:r w:rsidRPr="0045744C">
              <w:rPr>
                <w:rFonts w:cstheme="minorHAnsi"/>
                <w:w w:val="95"/>
                <w:sz w:val="17"/>
                <w:szCs w:val="17"/>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1FD416D" w14:textId="288C92DC" w:rsidR="00D601EA" w:rsidRPr="0045744C" w:rsidRDefault="00D601EA" w:rsidP="00D601EA">
            <w:pPr>
              <w:rPr>
                <w:rFonts w:cstheme="minorHAnsi"/>
                <w:sz w:val="17"/>
                <w:szCs w:val="17"/>
              </w:rPr>
            </w:pPr>
            <w:r w:rsidRPr="0045744C">
              <w:rPr>
                <w:rFonts w:cstheme="minorHAnsi"/>
                <w:sz w:val="17"/>
                <w:szCs w:val="17"/>
              </w:rPr>
              <w:t>0%</w:t>
            </w:r>
          </w:p>
        </w:tc>
      </w:tr>
      <w:tr w:rsidR="00D601EA" w:rsidRPr="0045744C" w14:paraId="47FDC839"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8E21820" w14:textId="33EAD458" w:rsidR="00D601EA" w:rsidRPr="0045744C" w:rsidRDefault="00D601EA" w:rsidP="00D601EA">
            <w:pPr>
              <w:rPr>
                <w:rFonts w:cstheme="minorHAnsi"/>
                <w:sz w:val="17"/>
                <w:szCs w:val="17"/>
              </w:rPr>
            </w:pPr>
            <w:r w:rsidRPr="0045744C">
              <w:rPr>
                <w:rFonts w:cstheme="minorHAnsi"/>
                <w:sz w:val="17"/>
                <w:szCs w:val="17"/>
              </w:rPr>
              <w:t>Infraestructura</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4C48A0D" w14:textId="26BAD73C" w:rsidR="00D601EA" w:rsidRPr="0045744C" w:rsidRDefault="00D601EA" w:rsidP="00D601EA">
            <w:pPr>
              <w:rPr>
                <w:rFonts w:cstheme="minorHAnsi"/>
                <w:sz w:val="17"/>
                <w:szCs w:val="17"/>
              </w:rPr>
            </w:pPr>
            <w:r w:rsidRPr="0045744C">
              <w:rPr>
                <w:rFonts w:cstheme="minorHAnsi"/>
                <w:sz w:val="17"/>
                <w:szCs w:val="17"/>
              </w:rPr>
              <w:t>$</w:t>
            </w:r>
            <w:r w:rsidR="00154C60" w:rsidRPr="0045744C">
              <w:rPr>
                <w:rFonts w:cstheme="minorHAnsi"/>
                <w:sz w:val="17"/>
                <w:szCs w:val="17"/>
              </w:rPr>
              <w:t>25.100.000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F0D157" w14:textId="59C93859" w:rsidR="00D601EA" w:rsidRPr="0045744C" w:rsidRDefault="00154C60" w:rsidP="00D601EA">
            <w:pPr>
              <w:rPr>
                <w:rFonts w:cstheme="minorHAnsi"/>
                <w:w w:val="95"/>
                <w:sz w:val="17"/>
                <w:szCs w:val="17"/>
              </w:rPr>
            </w:pPr>
            <w:r w:rsidRPr="0045744C">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B9BCE6B" w14:textId="54A9DA55" w:rsidR="00D601EA" w:rsidRPr="0045744C" w:rsidRDefault="00D601EA" w:rsidP="00D601EA">
            <w:pPr>
              <w:rPr>
                <w:rFonts w:cstheme="minorHAnsi"/>
                <w:sz w:val="17"/>
                <w:szCs w:val="17"/>
              </w:rPr>
            </w:pPr>
            <w:r w:rsidRPr="0045744C">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34ADA94" w14:textId="3ACD9686" w:rsidR="00D601EA" w:rsidRPr="0045744C" w:rsidRDefault="00D601EA" w:rsidP="00D601EA">
            <w:pPr>
              <w:rPr>
                <w:rFonts w:cstheme="minorHAnsi"/>
                <w:sz w:val="17"/>
                <w:szCs w:val="17"/>
              </w:rPr>
            </w:pPr>
            <w:r w:rsidRPr="0045744C">
              <w:rPr>
                <w:rFonts w:cstheme="minorHAnsi"/>
                <w:sz w:val="17"/>
                <w:szCs w:val="17"/>
              </w:rPr>
              <w:t>$</w:t>
            </w:r>
            <w:r w:rsidR="00154C60" w:rsidRPr="0045744C">
              <w:rPr>
                <w:rFonts w:cstheme="minorHAnsi"/>
                <w:sz w:val="17"/>
                <w:szCs w:val="17"/>
              </w:rPr>
              <w:t>25.100.000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9B0356A" w14:textId="492ABCCB" w:rsidR="00D601EA" w:rsidRPr="0045744C" w:rsidRDefault="00D601EA" w:rsidP="00D601EA">
            <w:pPr>
              <w:rPr>
                <w:rFonts w:cstheme="minorHAnsi"/>
                <w:sz w:val="17"/>
                <w:szCs w:val="17"/>
              </w:rPr>
            </w:pPr>
            <w:r w:rsidRPr="0045744C">
              <w:rPr>
                <w:rFonts w:cstheme="minorHAnsi"/>
                <w:sz w:val="17"/>
                <w:szCs w:val="17"/>
              </w:rPr>
              <w:t>100%</w:t>
            </w:r>
          </w:p>
        </w:tc>
      </w:tr>
      <w:tr w:rsidR="00D601EA" w:rsidRPr="0045744C" w14:paraId="7FCF7558"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E0D6219" w14:textId="07999F00" w:rsidR="00D601EA" w:rsidRPr="0045744C" w:rsidRDefault="00D601EA" w:rsidP="00D601EA">
            <w:pPr>
              <w:rPr>
                <w:rFonts w:cstheme="minorHAnsi"/>
                <w:sz w:val="17"/>
                <w:szCs w:val="17"/>
              </w:rPr>
            </w:pPr>
            <w:r w:rsidRPr="0045744C">
              <w:rPr>
                <w:rFonts w:cstheme="minorHAnsi"/>
                <w:sz w:val="17"/>
                <w:szCs w:val="17"/>
              </w:rPr>
              <w:t>Sistemas</w:t>
            </w:r>
            <w:r w:rsidRPr="0045744C">
              <w:rPr>
                <w:rFonts w:cstheme="minorHAnsi"/>
                <w:spacing w:val="-8"/>
                <w:sz w:val="17"/>
                <w:szCs w:val="17"/>
              </w:rPr>
              <w:t xml:space="preserve"> </w:t>
            </w:r>
            <w:r w:rsidRPr="0045744C">
              <w:rPr>
                <w:rFonts w:cstheme="minorHAnsi"/>
                <w:sz w:val="17"/>
                <w:szCs w:val="17"/>
              </w:rPr>
              <w:t>Tecnológicos</w:t>
            </w:r>
            <w:r w:rsidRPr="0045744C">
              <w:rPr>
                <w:rFonts w:cstheme="minorHAnsi"/>
                <w:spacing w:val="-8"/>
                <w:sz w:val="17"/>
                <w:szCs w:val="17"/>
              </w:rPr>
              <w:t xml:space="preserve"> </w:t>
            </w:r>
            <w:r w:rsidRPr="0045744C">
              <w:rPr>
                <w:rFonts w:cstheme="minorHAnsi"/>
                <w:sz w:val="17"/>
                <w:szCs w:val="17"/>
              </w:rPr>
              <w:t>y</w:t>
            </w:r>
            <w:r w:rsidRPr="0045744C">
              <w:rPr>
                <w:rFonts w:cstheme="minorHAnsi"/>
                <w:spacing w:val="-8"/>
                <w:sz w:val="17"/>
                <w:szCs w:val="17"/>
              </w:rPr>
              <w:t xml:space="preserve"> </w:t>
            </w:r>
            <w:r w:rsidRPr="0045744C">
              <w:rPr>
                <w:rFonts w:cstheme="minorHAnsi"/>
                <w:sz w:val="17"/>
                <w:szCs w:val="17"/>
              </w:rPr>
              <w:t>Gastos</w:t>
            </w:r>
            <w:r w:rsidRPr="0045744C">
              <w:rPr>
                <w:rFonts w:cstheme="minorHAnsi"/>
                <w:spacing w:val="-8"/>
                <w:sz w:val="17"/>
                <w:szCs w:val="17"/>
              </w:rPr>
              <w:t xml:space="preserve"> </w:t>
            </w:r>
            <w:r w:rsidRPr="0045744C">
              <w:rPr>
                <w:rFonts w:cstheme="minorHAnsi"/>
                <w:sz w:val="17"/>
                <w:szCs w:val="17"/>
              </w:rPr>
              <w:t>Asociados</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792CA0" w14:textId="2B758204" w:rsidR="00D601EA" w:rsidRPr="0045744C" w:rsidRDefault="00D601EA" w:rsidP="00D601EA">
            <w:pPr>
              <w:rPr>
                <w:rFonts w:cstheme="minorHAnsi"/>
                <w:sz w:val="17"/>
                <w:szCs w:val="17"/>
              </w:rPr>
            </w:pPr>
            <w:r w:rsidRPr="0045744C">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DB1E446" w14:textId="5609A413" w:rsidR="00D601EA" w:rsidRPr="0045744C" w:rsidRDefault="00D601EA" w:rsidP="00D601EA">
            <w:pPr>
              <w:rPr>
                <w:rFonts w:cstheme="minorHAnsi"/>
                <w:w w:val="95"/>
                <w:sz w:val="17"/>
                <w:szCs w:val="17"/>
              </w:rPr>
            </w:pPr>
            <w:r w:rsidRPr="0045744C">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C8F055A" w14:textId="4AE857D3" w:rsidR="00D601EA" w:rsidRPr="0045744C" w:rsidRDefault="00D601EA" w:rsidP="00D601EA">
            <w:pPr>
              <w:rPr>
                <w:rFonts w:cstheme="minorHAnsi"/>
                <w:sz w:val="17"/>
                <w:szCs w:val="17"/>
              </w:rPr>
            </w:pPr>
            <w:r w:rsidRPr="0045744C">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5CD492E" w14:textId="4E7E1B35" w:rsidR="00D601EA" w:rsidRPr="0045744C" w:rsidRDefault="00D601EA" w:rsidP="00D601EA">
            <w:pPr>
              <w:rPr>
                <w:rFonts w:cstheme="minorHAnsi"/>
                <w:sz w:val="17"/>
                <w:szCs w:val="17"/>
              </w:rPr>
            </w:pPr>
            <w:r w:rsidRPr="0045744C">
              <w:rPr>
                <w:rFonts w:cstheme="minorHAnsi"/>
                <w:w w:val="95"/>
                <w:sz w:val="17"/>
                <w:szCs w:val="17"/>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7D2A5F" w14:textId="56E6AD20" w:rsidR="00D601EA" w:rsidRPr="0045744C" w:rsidRDefault="00D601EA" w:rsidP="00D601EA">
            <w:pPr>
              <w:rPr>
                <w:rFonts w:cstheme="minorHAnsi"/>
                <w:sz w:val="17"/>
                <w:szCs w:val="17"/>
              </w:rPr>
            </w:pPr>
            <w:r w:rsidRPr="0045744C">
              <w:rPr>
                <w:rFonts w:cstheme="minorHAnsi"/>
                <w:sz w:val="17"/>
                <w:szCs w:val="17"/>
              </w:rPr>
              <w:t>0%</w:t>
            </w:r>
          </w:p>
        </w:tc>
      </w:tr>
      <w:tr w:rsidR="00D601EA" w:rsidRPr="0045744C" w14:paraId="4C3143C0"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0785F3F" w14:textId="6A8C7B8A" w:rsidR="00D601EA" w:rsidRPr="0045744C" w:rsidRDefault="00D601EA" w:rsidP="00D601EA">
            <w:pPr>
              <w:rPr>
                <w:rFonts w:cstheme="minorHAnsi"/>
                <w:sz w:val="17"/>
                <w:szCs w:val="17"/>
              </w:rPr>
            </w:pPr>
            <w:r w:rsidRPr="0045744C">
              <w:rPr>
                <w:rFonts w:cstheme="minorHAnsi"/>
                <w:sz w:val="17"/>
                <w:szCs w:val="17"/>
              </w:rPr>
              <w:t>Servicios</w:t>
            </w:r>
            <w:r w:rsidRPr="0045744C">
              <w:rPr>
                <w:rFonts w:cstheme="minorHAnsi"/>
                <w:spacing w:val="-13"/>
                <w:sz w:val="17"/>
                <w:szCs w:val="17"/>
              </w:rPr>
              <w:t xml:space="preserve"> </w:t>
            </w:r>
            <w:r w:rsidRPr="0045744C">
              <w:rPr>
                <w:rFonts w:cstheme="minorHAnsi"/>
                <w:sz w:val="17"/>
                <w:szCs w:val="17"/>
              </w:rPr>
              <w:t>Básicos</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4EAC2C9" w14:textId="2A6C51F3" w:rsidR="00D601EA" w:rsidRPr="0045744C" w:rsidRDefault="00D601EA" w:rsidP="00D601EA">
            <w:pPr>
              <w:rPr>
                <w:rFonts w:cstheme="minorHAnsi"/>
                <w:sz w:val="17"/>
                <w:szCs w:val="17"/>
              </w:rPr>
            </w:pPr>
            <w:r w:rsidRPr="0045744C">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D3F7D1F" w14:textId="18909193" w:rsidR="00D601EA" w:rsidRPr="0045744C" w:rsidRDefault="00D601EA" w:rsidP="00D601EA">
            <w:pPr>
              <w:rPr>
                <w:rFonts w:cstheme="minorHAnsi"/>
                <w:w w:val="95"/>
                <w:sz w:val="17"/>
                <w:szCs w:val="17"/>
              </w:rPr>
            </w:pPr>
            <w:r w:rsidRPr="0045744C">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7B001E1" w14:textId="7D2D7403" w:rsidR="00D601EA" w:rsidRPr="0045744C" w:rsidRDefault="00D601EA" w:rsidP="00D601EA">
            <w:pPr>
              <w:rPr>
                <w:rFonts w:cstheme="minorHAnsi"/>
                <w:sz w:val="17"/>
                <w:szCs w:val="17"/>
              </w:rPr>
            </w:pPr>
            <w:r w:rsidRPr="0045744C">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644D2B5" w14:textId="53C89F75" w:rsidR="00D601EA" w:rsidRPr="0045744C" w:rsidRDefault="00D601EA" w:rsidP="00D601EA">
            <w:pPr>
              <w:rPr>
                <w:rFonts w:cstheme="minorHAnsi"/>
                <w:sz w:val="17"/>
                <w:szCs w:val="17"/>
              </w:rPr>
            </w:pPr>
            <w:r w:rsidRPr="0045744C">
              <w:rPr>
                <w:rFonts w:cstheme="minorHAnsi"/>
                <w:w w:val="95"/>
                <w:sz w:val="17"/>
                <w:szCs w:val="17"/>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954258D" w14:textId="529A3BD2" w:rsidR="00D601EA" w:rsidRPr="0045744C" w:rsidRDefault="00D601EA" w:rsidP="00D601EA">
            <w:pPr>
              <w:rPr>
                <w:rFonts w:cstheme="minorHAnsi"/>
                <w:sz w:val="17"/>
                <w:szCs w:val="17"/>
              </w:rPr>
            </w:pPr>
            <w:r w:rsidRPr="0045744C">
              <w:rPr>
                <w:rFonts w:cstheme="minorHAnsi"/>
                <w:sz w:val="17"/>
                <w:szCs w:val="17"/>
              </w:rPr>
              <w:t>0%</w:t>
            </w:r>
          </w:p>
        </w:tc>
      </w:tr>
      <w:tr w:rsidR="00D601EA" w:rsidRPr="0045744C" w14:paraId="5FEE9483"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B678376" w14:textId="01F5CBD9" w:rsidR="00D601EA" w:rsidRPr="0045744C" w:rsidRDefault="00D601EA" w:rsidP="00D601EA">
            <w:pPr>
              <w:rPr>
                <w:rFonts w:cstheme="minorHAnsi"/>
                <w:sz w:val="17"/>
                <w:szCs w:val="17"/>
              </w:rPr>
            </w:pPr>
            <w:r w:rsidRPr="0045744C">
              <w:rPr>
                <w:rFonts w:cstheme="minorHAnsi"/>
                <w:sz w:val="17"/>
                <w:szCs w:val="17"/>
              </w:rPr>
              <w:t>Arriendos</w:t>
            </w:r>
            <w:r w:rsidRPr="0045744C">
              <w:rPr>
                <w:rFonts w:cstheme="minorHAnsi"/>
                <w:spacing w:val="-13"/>
                <w:sz w:val="17"/>
                <w:szCs w:val="17"/>
              </w:rPr>
              <w:t xml:space="preserve"> </w:t>
            </w:r>
            <w:r w:rsidRPr="0045744C">
              <w:rPr>
                <w:rFonts w:cstheme="minorHAnsi"/>
                <w:sz w:val="17"/>
                <w:szCs w:val="17"/>
              </w:rPr>
              <w:t>Varios</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D2AF081" w14:textId="4D99EE2B" w:rsidR="00D601EA" w:rsidRPr="0045744C" w:rsidRDefault="00D601EA" w:rsidP="00D601EA">
            <w:pPr>
              <w:rPr>
                <w:rFonts w:cstheme="minorHAnsi"/>
                <w:sz w:val="17"/>
                <w:szCs w:val="17"/>
              </w:rPr>
            </w:pPr>
            <w:r w:rsidRPr="0045744C">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35945E7" w14:textId="2552B327" w:rsidR="00D601EA" w:rsidRPr="0045744C" w:rsidRDefault="00D601EA" w:rsidP="00D601EA">
            <w:pPr>
              <w:rPr>
                <w:rFonts w:cstheme="minorHAnsi"/>
                <w:w w:val="95"/>
                <w:sz w:val="17"/>
                <w:szCs w:val="17"/>
              </w:rPr>
            </w:pPr>
            <w:r w:rsidRPr="0045744C">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2DB7BDE" w14:textId="70AFAD3E" w:rsidR="00D601EA" w:rsidRPr="0045744C" w:rsidRDefault="00D601EA" w:rsidP="00D601EA">
            <w:pPr>
              <w:rPr>
                <w:rFonts w:cstheme="minorHAnsi"/>
                <w:sz w:val="17"/>
                <w:szCs w:val="17"/>
              </w:rPr>
            </w:pPr>
            <w:r w:rsidRPr="0045744C">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92BE265" w14:textId="1E9607B4" w:rsidR="00D601EA" w:rsidRPr="0045744C" w:rsidRDefault="00D601EA" w:rsidP="00D601EA">
            <w:pPr>
              <w:rPr>
                <w:rFonts w:cstheme="minorHAnsi"/>
                <w:sz w:val="17"/>
                <w:szCs w:val="17"/>
              </w:rPr>
            </w:pPr>
            <w:r w:rsidRPr="0045744C">
              <w:rPr>
                <w:rFonts w:cstheme="minorHAnsi"/>
                <w:w w:val="95"/>
                <w:sz w:val="17"/>
                <w:szCs w:val="17"/>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3990200" w14:textId="7CB258AE" w:rsidR="00D601EA" w:rsidRPr="0045744C" w:rsidRDefault="00D601EA" w:rsidP="00D601EA">
            <w:pPr>
              <w:rPr>
                <w:rFonts w:cstheme="minorHAnsi"/>
                <w:sz w:val="17"/>
                <w:szCs w:val="17"/>
              </w:rPr>
            </w:pPr>
            <w:r w:rsidRPr="0045744C">
              <w:rPr>
                <w:rFonts w:cstheme="minorHAnsi"/>
                <w:sz w:val="17"/>
                <w:szCs w:val="17"/>
              </w:rPr>
              <w:t>0%</w:t>
            </w:r>
          </w:p>
        </w:tc>
      </w:tr>
      <w:tr w:rsidR="00D601EA" w:rsidRPr="0045744C" w14:paraId="43ED4DA4"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62EBB5A" w14:textId="610118AD" w:rsidR="00D601EA" w:rsidRPr="0045744C" w:rsidRDefault="00D601EA" w:rsidP="00D601EA">
            <w:pPr>
              <w:rPr>
                <w:rFonts w:cstheme="minorHAnsi"/>
                <w:sz w:val="17"/>
                <w:szCs w:val="17"/>
              </w:rPr>
            </w:pPr>
            <w:r w:rsidRPr="0045744C">
              <w:rPr>
                <w:rFonts w:cstheme="minorHAnsi"/>
                <w:sz w:val="17"/>
                <w:szCs w:val="17"/>
              </w:rPr>
              <w:t>Difusión</w:t>
            </w:r>
            <w:r w:rsidRPr="0045744C">
              <w:rPr>
                <w:rFonts w:cstheme="minorHAnsi"/>
                <w:spacing w:val="-9"/>
                <w:sz w:val="17"/>
                <w:szCs w:val="17"/>
              </w:rPr>
              <w:t xml:space="preserve"> </w:t>
            </w:r>
            <w:r w:rsidRPr="0045744C">
              <w:rPr>
                <w:rFonts w:cstheme="minorHAnsi"/>
                <w:sz w:val="17"/>
                <w:szCs w:val="17"/>
              </w:rPr>
              <w:t>y</w:t>
            </w:r>
            <w:r w:rsidRPr="0045744C">
              <w:rPr>
                <w:rFonts w:cstheme="minorHAnsi"/>
                <w:spacing w:val="-8"/>
                <w:sz w:val="17"/>
                <w:szCs w:val="17"/>
              </w:rPr>
              <w:t xml:space="preserve"> </w:t>
            </w:r>
            <w:r w:rsidRPr="0045744C">
              <w:rPr>
                <w:rFonts w:cstheme="minorHAnsi"/>
                <w:sz w:val="17"/>
                <w:szCs w:val="17"/>
              </w:rPr>
              <w:t>Publicidad</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9D64648" w14:textId="021C7C4B" w:rsidR="00D601EA" w:rsidRPr="0045744C" w:rsidRDefault="00D601EA" w:rsidP="00D601EA">
            <w:pPr>
              <w:rPr>
                <w:rFonts w:cstheme="minorHAnsi"/>
                <w:sz w:val="17"/>
                <w:szCs w:val="17"/>
              </w:rPr>
            </w:pPr>
            <w:r w:rsidRPr="0045744C">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C532927" w14:textId="19D8FBC0" w:rsidR="00D601EA" w:rsidRPr="0045744C" w:rsidRDefault="00D601EA" w:rsidP="00D601EA">
            <w:pPr>
              <w:rPr>
                <w:rFonts w:cstheme="minorHAnsi"/>
                <w:w w:val="95"/>
                <w:sz w:val="17"/>
                <w:szCs w:val="17"/>
              </w:rPr>
            </w:pPr>
            <w:r w:rsidRPr="0045744C">
              <w:rPr>
                <w:rFonts w:cstheme="minorHAnsi"/>
                <w:sz w:val="17"/>
                <w:szCs w:val="17"/>
              </w:rPr>
              <w:t>$1.040.000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D5E6D58" w14:textId="343EB890" w:rsidR="00D601EA" w:rsidRPr="0045744C" w:rsidRDefault="00D601EA" w:rsidP="00D601EA">
            <w:pPr>
              <w:rPr>
                <w:rFonts w:cstheme="minorHAnsi"/>
                <w:sz w:val="17"/>
                <w:szCs w:val="17"/>
              </w:rPr>
            </w:pPr>
            <w:r w:rsidRPr="0045744C">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A95C14D" w14:textId="653B458D" w:rsidR="00D601EA" w:rsidRPr="0045744C" w:rsidRDefault="00D601EA" w:rsidP="00D601EA">
            <w:pPr>
              <w:rPr>
                <w:rFonts w:cstheme="minorHAnsi"/>
                <w:sz w:val="17"/>
                <w:szCs w:val="17"/>
              </w:rPr>
            </w:pPr>
            <w:r w:rsidRPr="0045744C">
              <w:rPr>
                <w:rFonts w:cstheme="minorHAnsi"/>
                <w:sz w:val="17"/>
                <w:szCs w:val="17"/>
              </w:rPr>
              <w:t>$1.040.000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E259C63" w14:textId="2DE818E0" w:rsidR="00D601EA" w:rsidRPr="0045744C" w:rsidRDefault="00D601EA" w:rsidP="00D601EA">
            <w:pPr>
              <w:rPr>
                <w:rFonts w:cstheme="minorHAnsi"/>
                <w:sz w:val="17"/>
                <w:szCs w:val="17"/>
              </w:rPr>
            </w:pPr>
            <w:r w:rsidRPr="0045744C">
              <w:rPr>
                <w:rFonts w:cstheme="minorHAnsi"/>
                <w:sz w:val="17"/>
                <w:szCs w:val="17"/>
              </w:rPr>
              <w:t>0%</w:t>
            </w:r>
          </w:p>
        </w:tc>
      </w:tr>
      <w:tr w:rsidR="00D601EA" w:rsidRPr="0045744C" w14:paraId="58B2E89F"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C133C1D" w14:textId="3C0F1D5F" w:rsidR="00D601EA" w:rsidRPr="0045744C" w:rsidRDefault="00D601EA" w:rsidP="00D601EA">
            <w:pPr>
              <w:rPr>
                <w:rFonts w:cstheme="minorHAnsi"/>
                <w:sz w:val="17"/>
                <w:szCs w:val="17"/>
              </w:rPr>
            </w:pPr>
            <w:r w:rsidRPr="0045744C">
              <w:rPr>
                <w:rFonts w:cstheme="minorHAnsi"/>
                <w:sz w:val="17"/>
                <w:szCs w:val="17"/>
              </w:rPr>
              <w:t>Bebidas</w:t>
            </w:r>
            <w:r w:rsidRPr="0045744C">
              <w:rPr>
                <w:rFonts w:cstheme="minorHAnsi"/>
                <w:spacing w:val="-8"/>
                <w:sz w:val="17"/>
                <w:szCs w:val="17"/>
              </w:rPr>
              <w:t xml:space="preserve"> </w:t>
            </w:r>
            <w:r w:rsidRPr="0045744C">
              <w:rPr>
                <w:rFonts w:cstheme="minorHAnsi"/>
                <w:sz w:val="17"/>
                <w:szCs w:val="17"/>
              </w:rPr>
              <w:t>y</w:t>
            </w:r>
            <w:r w:rsidRPr="0045744C">
              <w:rPr>
                <w:rFonts w:cstheme="minorHAnsi"/>
                <w:spacing w:val="-8"/>
                <w:sz w:val="17"/>
                <w:szCs w:val="17"/>
              </w:rPr>
              <w:t xml:space="preserve"> </w:t>
            </w:r>
            <w:r w:rsidRPr="0045744C">
              <w:rPr>
                <w:rFonts w:cstheme="minorHAnsi"/>
                <w:sz w:val="17"/>
                <w:szCs w:val="17"/>
              </w:rPr>
              <w:t>Alimentos</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8F5E32D" w14:textId="2AE690BE" w:rsidR="00D601EA" w:rsidRPr="0045744C" w:rsidRDefault="00D601EA" w:rsidP="00D601EA">
            <w:pPr>
              <w:rPr>
                <w:rFonts w:cstheme="minorHAnsi"/>
                <w:sz w:val="17"/>
                <w:szCs w:val="17"/>
              </w:rPr>
            </w:pPr>
            <w:r w:rsidRPr="0045744C">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C19097D" w14:textId="6A4B8A95" w:rsidR="00D601EA" w:rsidRPr="0045744C" w:rsidRDefault="00D601EA" w:rsidP="00D601EA">
            <w:pPr>
              <w:rPr>
                <w:rFonts w:cstheme="minorHAnsi"/>
                <w:w w:val="95"/>
                <w:sz w:val="17"/>
                <w:szCs w:val="17"/>
              </w:rPr>
            </w:pPr>
            <w:r w:rsidRPr="0045744C">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78DFFF1" w14:textId="6F1073DB" w:rsidR="00D601EA" w:rsidRPr="0045744C" w:rsidRDefault="00D601EA" w:rsidP="00D601EA">
            <w:pPr>
              <w:rPr>
                <w:rFonts w:cstheme="minorHAnsi"/>
                <w:sz w:val="17"/>
                <w:szCs w:val="17"/>
              </w:rPr>
            </w:pPr>
            <w:r w:rsidRPr="0045744C">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DA07A05" w14:textId="653990D1" w:rsidR="00D601EA" w:rsidRPr="0045744C" w:rsidRDefault="00D601EA" w:rsidP="00D601EA">
            <w:pPr>
              <w:rPr>
                <w:rFonts w:cstheme="minorHAnsi"/>
                <w:sz w:val="17"/>
                <w:szCs w:val="17"/>
              </w:rPr>
            </w:pPr>
            <w:r w:rsidRPr="0045744C">
              <w:rPr>
                <w:rFonts w:cstheme="minorHAnsi"/>
                <w:w w:val="95"/>
                <w:sz w:val="17"/>
                <w:szCs w:val="17"/>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075F7DE" w14:textId="6C75904B" w:rsidR="00D601EA" w:rsidRPr="0045744C" w:rsidRDefault="00D601EA" w:rsidP="00D601EA">
            <w:pPr>
              <w:rPr>
                <w:rFonts w:cstheme="minorHAnsi"/>
                <w:sz w:val="17"/>
                <w:szCs w:val="17"/>
              </w:rPr>
            </w:pPr>
            <w:r w:rsidRPr="0045744C">
              <w:rPr>
                <w:rFonts w:cstheme="minorHAnsi"/>
                <w:sz w:val="17"/>
                <w:szCs w:val="17"/>
              </w:rPr>
              <w:t>0%</w:t>
            </w:r>
          </w:p>
        </w:tc>
      </w:tr>
      <w:tr w:rsidR="00D601EA" w:rsidRPr="0045744C" w14:paraId="4695A0CD"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F980A21" w14:textId="752D7C70" w:rsidR="00D601EA" w:rsidRPr="0045744C" w:rsidRDefault="00D601EA" w:rsidP="00D601EA">
            <w:pPr>
              <w:rPr>
                <w:rFonts w:cstheme="minorHAnsi"/>
                <w:sz w:val="17"/>
                <w:szCs w:val="17"/>
              </w:rPr>
            </w:pPr>
            <w:r w:rsidRPr="0045744C">
              <w:rPr>
                <w:rFonts w:cstheme="minorHAnsi"/>
                <w:sz w:val="17"/>
                <w:szCs w:val="17"/>
              </w:rPr>
              <w:t>Servicios</w:t>
            </w:r>
            <w:r w:rsidRPr="0045744C">
              <w:rPr>
                <w:rFonts w:cstheme="minorHAnsi"/>
                <w:spacing w:val="-7"/>
                <w:sz w:val="17"/>
                <w:szCs w:val="17"/>
              </w:rPr>
              <w:t xml:space="preserve"> </w:t>
            </w:r>
            <w:r w:rsidRPr="0045744C">
              <w:rPr>
                <w:rFonts w:cstheme="minorHAnsi"/>
                <w:sz w:val="17"/>
                <w:szCs w:val="17"/>
              </w:rPr>
              <w:t>de</w:t>
            </w:r>
            <w:r w:rsidRPr="0045744C">
              <w:rPr>
                <w:rFonts w:cstheme="minorHAnsi"/>
                <w:spacing w:val="-6"/>
                <w:sz w:val="17"/>
                <w:szCs w:val="17"/>
              </w:rPr>
              <w:t xml:space="preserve"> </w:t>
            </w:r>
            <w:r w:rsidRPr="0045744C">
              <w:rPr>
                <w:rFonts w:cstheme="minorHAnsi"/>
                <w:sz w:val="17"/>
                <w:szCs w:val="17"/>
              </w:rPr>
              <w:t>Producción</w:t>
            </w:r>
            <w:r w:rsidRPr="0045744C">
              <w:rPr>
                <w:rFonts w:cstheme="minorHAnsi"/>
                <w:spacing w:val="-6"/>
                <w:sz w:val="17"/>
                <w:szCs w:val="17"/>
              </w:rPr>
              <w:t xml:space="preserve"> </w:t>
            </w:r>
            <w:r w:rsidRPr="0045744C">
              <w:rPr>
                <w:rFonts w:cstheme="minorHAnsi"/>
                <w:sz w:val="17"/>
                <w:szCs w:val="17"/>
              </w:rPr>
              <w:t>y</w:t>
            </w:r>
            <w:r w:rsidRPr="0045744C">
              <w:rPr>
                <w:rFonts w:cstheme="minorHAnsi"/>
                <w:spacing w:val="-6"/>
                <w:sz w:val="17"/>
                <w:szCs w:val="17"/>
              </w:rPr>
              <w:t xml:space="preserve"> </w:t>
            </w:r>
            <w:r w:rsidRPr="0045744C">
              <w:rPr>
                <w:rFonts w:cstheme="minorHAnsi"/>
                <w:sz w:val="17"/>
                <w:szCs w:val="17"/>
              </w:rPr>
              <w:t>Desarrollo</w:t>
            </w:r>
            <w:r w:rsidRPr="0045744C">
              <w:rPr>
                <w:rFonts w:cstheme="minorHAnsi"/>
                <w:spacing w:val="-6"/>
                <w:sz w:val="17"/>
                <w:szCs w:val="17"/>
              </w:rPr>
              <w:t xml:space="preserve"> </w:t>
            </w:r>
            <w:r w:rsidRPr="0045744C">
              <w:rPr>
                <w:rFonts w:cstheme="minorHAnsi"/>
                <w:sz w:val="17"/>
                <w:szCs w:val="17"/>
              </w:rPr>
              <w:t>de</w:t>
            </w:r>
            <w:r w:rsidRPr="0045744C">
              <w:rPr>
                <w:rFonts w:cstheme="minorHAnsi"/>
                <w:spacing w:val="-6"/>
                <w:sz w:val="17"/>
                <w:szCs w:val="17"/>
              </w:rPr>
              <w:t xml:space="preserve"> </w:t>
            </w:r>
            <w:r w:rsidRPr="0045744C">
              <w:rPr>
                <w:rFonts w:cstheme="minorHAnsi"/>
                <w:sz w:val="17"/>
                <w:szCs w:val="17"/>
              </w:rPr>
              <w:t>Eventos</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6C96E34" w14:textId="6D0BC3CE" w:rsidR="00D601EA" w:rsidRPr="0045744C" w:rsidRDefault="00D601EA" w:rsidP="00D601EA">
            <w:pPr>
              <w:rPr>
                <w:rFonts w:cstheme="minorHAnsi"/>
                <w:sz w:val="17"/>
                <w:szCs w:val="17"/>
              </w:rPr>
            </w:pPr>
            <w:r w:rsidRPr="0045744C">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8958F0A" w14:textId="77639E0F" w:rsidR="00D601EA" w:rsidRPr="0045744C" w:rsidRDefault="00D601EA" w:rsidP="00D601EA">
            <w:pPr>
              <w:rPr>
                <w:rFonts w:cstheme="minorHAnsi"/>
                <w:w w:val="95"/>
                <w:sz w:val="17"/>
                <w:szCs w:val="17"/>
              </w:rPr>
            </w:pPr>
            <w:r w:rsidRPr="0045744C">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C9D5DC8" w14:textId="43B398C4" w:rsidR="00D601EA" w:rsidRPr="0045744C" w:rsidRDefault="00D601EA" w:rsidP="00D601EA">
            <w:pPr>
              <w:rPr>
                <w:rFonts w:cstheme="minorHAnsi"/>
                <w:sz w:val="17"/>
                <w:szCs w:val="17"/>
              </w:rPr>
            </w:pPr>
            <w:r w:rsidRPr="0045744C">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C2391C2" w14:textId="5BF85FA8" w:rsidR="00D601EA" w:rsidRPr="0045744C" w:rsidRDefault="00D601EA" w:rsidP="00D601EA">
            <w:pPr>
              <w:rPr>
                <w:rFonts w:cstheme="minorHAnsi"/>
                <w:sz w:val="17"/>
                <w:szCs w:val="17"/>
              </w:rPr>
            </w:pPr>
            <w:r w:rsidRPr="0045744C">
              <w:rPr>
                <w:rFonts w:cstheme="minorHAnsi"/>
                <w:w w:val="95"/>
                <w:sz w:val="17"/>
                <w:szCs w:val="17"/>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B9B799E" w14:textId="627AA2AB" w:rsidR="00D601EA" w:rsidRPr="0045744C" w:rsidRDefault="00D601EA" w:rsidP="00D601EA">
            <w:pPr>
              <w:rPr>
                <w:rFonts w:cstheme="minorHAnsi"/>
                <w:sz w:val="17"/>
                <w:szCs w:val="17"/>
              </w:rPr>
            </w:pPr>
            <w:r w:rsidRPr="0045744C">
              <w:rPr>
                <w:rFonts w:cstheme="minorHAnsi"/>
                <w:sz w:val="17"/>
                <w:szCs w:val="17"/>
              </w:rPr>
              <w:t>0%</w:t>
            </w:r>
          </w:p>
        </w:tc>
      </w:tr>
      <w:tr w:rsidR="00BE7EC5" w:rsidRPr="0045744C" w14:paraId="2F020016" w14:textId="77777777" w:rsidTr="00F70787">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23CF168F" w14:textId="38D2E9F8" w:rsidR="00BE7EC5" w:rsidRPr="0045744C" w:rsidRDefault="00BE7EC5" w:rsidP="00BE7EC5">
            <w:pPr>
              <w:jc w:val="center"/>
              <w:rPr>
                <w:rFonts w:cstheme="minorHAnsi"/>
                <w:sz w:val="17"/>
                <w:szCs w:val="17"/>
              </w:rPr>
            </w:pPr>
            <w:r w:rsidRPr="0045744C">
              <w:rPr>
                <w:rFonts w:cstheme="minorHAnsi"/>
                <w:w w:val="95"/>
                <w:sz w:val="17"/>
                <w:szCs w:val="17"/>
              </w:rPr>
              <w:t>Total</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5AA13F45" w14:textId="0CBC208E" w:rsidR="00BE7EC5" w:rsidRPr="0045744C" w:rsidRDefault="00BE7EC5" w:rsidP="00BE7EC5">
            <w:pPr>
              <w:rPr>
                <w:rFonts w:cstheme="minorHAnsi"/>
                <w:sz w:val="17"/>
                <w:szCs w:val="17"/>
              </w:rPr>
            </w:pPr>
            <w:r w:rsidRPr="0045744C">
              <w:rPr>
                <w:rFonts w:cstheme="minorHAnsi"/>
                <w:sz w:val="17"/>
                <w:szCs w:val="17"/>
              </w:rPr>
              <w:t>$</w:t>
            </w:r>
            <w:r w:rsidR="009D5CFE" w:rsidRPr="0045744C">
              <w:rPr>
                <w:rFonts w:cstheme="minorHAnsi"/>
                <w:sz w:val="17"/>
                <w:szCs w:val="17"/>
              </w:rPr>
              <w:t>25.100.000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705134E" w14:textId="13881DF1" w:rsidR="00BE7EC5" w:rsidRPr="0045744C" w:rsidRDefault="00BE7EC5" w:rsidP="00BE7EC5">
            <w:pPr>
              <w:rPr>
                <w:rFonts w:cstheme="minorHAnsi"/>
                <w:w w:val="95"/>
                <w:sz w:val="17"/>
                <w:szCs w:val="17"/>
              </w:rPr>
            </w:pPr>
            <w:r w:rsidRPr="0045744C">
              <w:rPr>
                <w:rFonts w:cstheme="minorHAnsi"/>
                <w:sz w:val="17"/>
                <w:szCs w:val="17"/>
              </w:rPr>
              <w:t>$</w:t>
            </w:r>
            <w:r w:rsidR="009768F8">
              <w:rPr>
                <w:rFonts w:cstheme="minorHAnsi"/>
                <w:sz w:val="17"/>
                <w:szCs w:val="17"/>
              </w:rPr>
              <w:t>5</w:t>
            </w:r>
            <w:r w:rsidR="009D5CFE" w:rsidRPr="0045744C">
              <w:rPr>
                <w:rFonts w:cstheme="minorHAnsi"/>
                <w:sz w:val="17"/>
                <w:szCs w:val="17"/>
              </w:rPr>
              <w:t>.</w:t>
            </w:r>
            <w:r w:rsidR="009768F8">
              <w:rPr>
                <w:rFonts w:cstheme="minorHAnsi"/>
                <w:sz w:val="17"/>
                <w:szCs w:val="17"/>
              </w:rPr>
              <w:t>461</w:t>
            </w:r>
            <w:r w:rsidR="009D5CFE" w:rsidRPr="0045744C">
              <w:rPr>
                <w:rFonts w:cstheme="minorHAnsi"/>
                <w:sz w:val="17"/>
                <w:szCs w:val="17"/>
              </w:rPr>
              <w:t>.</w:t>
            </w:r>
            <w:r w:rsidR="009768F8">
              <w:rPr>
                <w:rFonts w:cstheme="minorHAnsi"/>
                <w:sz w:val="17"/>
                <w:szCs w:val="17"/>
              </w:rPr>
              <w:t>186</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8C27DFE" w14:textId="5E555C19" w:rsidR="00BE7EC5" w:rsidRPr="0045744C" w:rsidRDefault="00BE7EC5" w:rsidP="00BE7EC5">
            <w:pPr>
              <w:rPr>
                <w:rFonts w:cstheme="minorHAnsi"/>
                <w:sz w:val="17"/>
                <w:szCs w:val="17"/>
              </w:rPr>
            </w:pPr>
            <w:r w:rsidRPr="0045744C">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868270D" w14:textId="1EECD089" w:rsidR="00BE7EC5" w:rsidRPr="0045744C" w:rsidRDefault="00BE7EC5" w:rsidP="00BE7EC5">
            <w:pPr>
              <w:rPr>
                <w:rFonts w:cstheme="minorHAnsi"/>
                <w:sz w:val="17"/>
                <w:szCs w:val="17"/>
              </w:rPr>
            </w:pPr>
            <w:r w:rsidRPr="0045744C">
              <w:rPr>
                <w:rFonts w:cstheme="minorHAnsi"/>
                <w:sz w:val="17"/>
                <w:szCs w:val="17"/>
              </w:rPr>
              <w:t>$</w:t>
            </w:r>
            <w:r w:rsidR="009768F8">
              <w:rPr>
                <w:rFonts w:cstheme="minorHAnsi"/>
                <w:sz w:val="17"/>
                <w:szCs w:val="17"/>
              </w:rPr>
              <w:t>30</w:t>
            </w:r>
            <w:r w:rsidR="00154C60" w:rsidRPr="0045744C">
              <w:rPr>
                <w:rFonts w:cstheme="minorHAnsi"/>
                <w:sz w:val="17"/>
                <w:szCs w:val="17"/>
              </w:rPr>
              <w:t>.</w:t>
            </w:r>
            <w:r w:rsidR="009768F8">
              <w:rPr>
                <w:rFonts w:cstheme="minorHAnsi"/>
                <w:sz w:val="17"/>
                <w:szCs w:val="17"/>
              </w:rPr>
              <w:t>561</w:t>
            </w:r>
            <w:r w:rsidR="00154C60" w:rsidRPr="0045744C">
              <w:rPr>
                <w:rFonts w:cstheme="minorHAnsi"/>
                <w:sz w:val="17"/>
                <w:szCs w:val="17"/>
              </w:rPr>
              <w:t>.</w:t>
            </w:r>
            <w:r w:rsidR="009768F8">
              <w:rPr>
                <w:rFonts w:cstheme="minorHAnsi"/>
                <w:sz w:val="17"/>
                <w:szCs w:val="17"/>
              </w:rPr>
              <w:t>186</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EAF1D40" w14:textId="2B5B4277" w:rsidR="00BE7EC5" w:rsidRPr="0045744C" w:rsidRDefault="00895BF3" w:rsidP="00BE7EC5">
            <w:pPr>
              <w:rPr>
                <w:rFonts w:cstheme="minorHAnsi"/>
                <w:sz w:val="17"/>
                <w:szCs w:val="17"/>
              </w:rPr>
            </w:pPr>
            <w:r>
              <w:rPr>
                <w:rFonts w:cstheme="minorHAnsi"/>
                <w:sz w:val="17"/>
                <w:szCs w:val="17"/>
              </w:rPr>
              <w:t>100</w:t>
            </w:r>
            <w:r w:rsidR="00BE7EC5" w:rsidRPr="0045744C">
              <w:rPr>
                <w:rFonts w:cstheme="minorHAnsi"/>
                <w:sz w:val="17"/>
                <w:szCs w:val="17"/>
              </w:rPr>
              <w:t>%</w:t>
            </w:r>
          </w:p>
        </w:tc>
      </w:tr>
    </w:tbl>
    <w:p w14:paraId="2EC0E85E" w14:textId="77777777" w:rsidR="008A0D04" w:rsidRDefault="008A0D04" w:rsidP="008A0D04">
      <w:pPr>
        <w:spacing w:before="71"/>
        <w:rPr>
          <w:rFonts w:cstheme="minorHAnsi"/>
          <w:b/>
          <w:sz w:val="25"/>
        </w:rPr>
      </w:pPr>
    </w:p>
    <w:p w14:paraId="52E489BB" w14:textId="5411178A" w:rsidR="007C4665" w:rsidRPr="008A0D04" w:rsidRDefault="007C4665" w:rsidP="008A0D04">
      <w:pPr>
        <w:spacing w:before="71"/>
        <w:rPr>
          <w:rFonts w:cstheme="minorHAnsi"/>
          <w:b/>
          <w:sz w:val="25"/>
        </w:rPr>
      </w:pPr>
      <w:r w:rsidRPr="008A0D04">
        <w:rPr>
          <w:rFonts w:cstheme="minorHAnsi"/>
          <w:b/>
          <w:sz w:val="25"/>
        </w:rPr>
        <w:lastRenderedPageBreak/>
        <w:t>Anexos</w:t>
      </w:r>
    </w:p>
    <w:p w14:paraId="1DBACEB3" w14:textId="77777777" w:rsidR="00936961" w:rsidRPr="0045744C" w:rsidRDefault="00936961" w:rsidP="00936961">
      <w:pPr>
        <w:numPr>
          <w:ilvl w:val="0"/>
          <w:numId w:val="2"/>
        </w:numPr>
        <w:tabs>
          <w:tab w:val="left" w:pos="304"/>
        </w:tabs>
        <w:spacing w:before="147"/>
        <w:rPr>
          <w:rFonts w:eastAsia="Times New Roman" w:cstheme="minorHAnsi"/>
          <w:sz w:val="17"/>
          <w:szCs w:val="17"/>
        </w:rPr>
      </w:pPr>
      <w:r w:rsidRPr="0045744C">
        <w:rPr>
          <w:rFonts w:cstheme="minorHAnsi"/>
          <w:b/>
          <w:i/>
          <w:sz w:val="17"/>
        </w:rPr>
        <w:t>Otros</w:t>
      </w:r>
      <w:r w:rsidRPr="0045744C">
        <w:rPr>
          <w:rFonts w:cstheme="minorHAnsi"/>
          <w:b/>
          <w:i/>
          <w:spacing w:val="-12"/>
          <w:sz w:val="17"/>
        </w:rPr>
        <w:t xml:space="preserve"> </w:t>
      </w:r>
      <w:r w:rsidRPr="0045744C">
        <w:rPr>
          <w:rFonts w:cstheme="minorHAnsi"/>
          <w:b/>
          <w:i/>
          <w:sz w:val="17"/>
        </w:rPr>
        <w:t>Archivos</w:t>
      </w:r>
    </w:p>
    <w:tbl>
      <w:tblPr>
        <w:tblStyle w:val="TableNormal"/>
        <w:tblW w:w="0" w:type="auto"/>
        <w:tblInd w:w="102"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1E0" w:firstRow="1" w:lastRow="1" w:firstColumn="1" w:lastColumn="1" w:noHBand="0" w:noVBand="0"/>
      </w:tblPr>
      <w:tblGrid>
        <w:gridCol w:w="1889"/>
        <w:gridCol w:w="274"/>
        <w:gridCol w:w="8080"/>
      </w:tblGrid>
      <w:tr w:rsidR="007A7FBF" w:rsidRPr="00651E42" w14:paraId="745286ED" w14:textId="77777777" w:rsidTr="00895BF3">
        <w:trPr>
          <w:trHeight w:hRule="exact" w:val="1219"/>
        </w:trPr>
        <w:tc>
          <w:tcPr>
            <w:tcW w:w="1889" w:type="dxa"/>
            <w:shd w:val="clear" w:color="auto" w:fill="ECECEC"/>
            <w:vAlign w:val="center"/>
          </w:tcPr>
          <w:p w14:paraId="721643CF" w14:textId="21E14F45" w:rsidR="007A7FBF" w:rsidRPr="001A3DA9" w:rsidRDefault="001A3DA9" w:rsidP="001A3DA9">
            <w:pPr>
              <w:pStyle w:val="TableParagraph"/>
              <w:spacing w:before="10"/>
              <w:ind w:left="83"/>
              <w:rPr>
                <w:rFonts w:cstheme="minorHAnsi"/>
                <w:sz w:val="17"/>
              </w:rPr>
            </w:pPr>
            <w:bookmarkStart w:id="0" w:name="_Hlk200535095"/>
            <w:r>
              <w:rPr>
                <w:rFonts w:cstheme="minorHAnsi"/>
                <w:sz w:val="17"/>
              </w:rPr>
              <w:t>Antecedentes Técnicos del proyecto</w:t>
            </w:r>
          </w:p>
        </w:tc>
        <w:tc>
          <w:tcPr>
            <w:tcW w:w="274" w:type="dxa"/>
            <w:shd w:val="clear" w:color="auto" w:fill="ECECEC"/>
            <w:vAlign w:val="center"/>
          </w:tcPr>
          <w:p w14:paraId="5B34604C" w14:textId="77777777" w:rsidR="007A7FBF" w:rsidRPr="00651E42" w:rsidRDefault="007A7FBF" w:rsidP="004620AF">
            <w:pPr>
              <w:pStyle w:val="TableParagraph"/>
              <w:spacing w:before="10"/>
              <w:ind w:right="112"/>
              <w:jc w:val="center"/>
              <w:rPr>
                <w:rFonts w:eastAsia="Times New Roman" w:cstheme="minorHAnsi"/>
                <w:sz w:val="17"/>
                <w:szCs w:val="17"/>
              </w:rPr>
            </w:pPr>
            <w:r w:rsidRPr="00651E42">
              <w:rPr>
                <w:rFonts w:cstheme="minorHAnsi"/>
                <w:w w:val="95"/>
                <w:sz w:val="17"/>
              </w:rPr>
              <w:t>:</w:t>
            </w:r>
          </w:p>
        </w:tc>
        <w:tc>
          <w:tcPr>
            <w:tcW w:w="8080" w:type="dxa"/>
            <w:vAlign w:val="center"/>
          </w:tcPr>
          <w:p w14:paraId="2D6B3588" w14:textId="32B0273C" w:rsidR="007A7FBF" w:rsidRDefault="001A3DA9" w:rsidP="001A3DA9">
            <w:pPr>
              <w:pStyle w:val="TableParagraph"/>
              <w:numPr>
                <w:ilvl w:val="0"/>
                <w:numId w:val="36"/>
              </w:numPr>
              <w:spacing w:before="10"/>
              <w:rPr>
                <w:rFonts w:cstheme="minorHAnsi"/>
                <w:sz w:val="17"/>
              </w:rPr>
            </w:pPr>
            <w:r>
              <w:rPr>
                <w:rFonts w:cstheme="minorHAnsi"/>
                <w:sz w:val="17"/>
              </w:rPr>
              <w:t>Planimetría</w:t>
            </w:r>
          </w:p>
          <w:p w14:paraId="2157618E" w14:textId="43E2DF4C" w:rsidR="001A3DA9" w:rsidRDefault="001A3DA9" w:rsidP="001A3DA9">
            <w:pPr>
              <w:pStyle w:val="TableParagraph"/>
              <w:numPr>
                <w:ilvl w:val="0"/>
                <w:numId w:val="36"/>
              </w:numPr>
              <w:spacing w:before="10"/>
              <w:rPr>
                <w:rFonts w:cstheme="minorHAnsi"/>
                <w:sz w:val="17"/>
              </w:rPr>
            </w:pPr>
            <w:r>
              <w:rPr>
                <w:rFonts w:cstheme="minorHAnsi"/>
                <w:sz w:val="17"/>
              </w:rPr>
              <w:t>Especificaciones técnicas</w:t>
            </w:r>
          </w:p>
          <w:p w14:paraId="39F79F5A" w14:textId="04634E90" w:rsidR="001A3DA9" w:rsidRDefault="001A3DA9" w:rsidP="001A3DA9">
            <w:pPr>
              <w:pStyle w:val="TableParagraph"/>
              <w:numPr>
                <w:ilvl w:val="0"/>
                <w:numId w:val="36"/>
              </w:numPr>
              <w:spacing w:before="10"/>
              <w:rPr>
                <w:rFonts w:cstheme="minorHAnsi"/>
                <w:sz w:val="17"/>
              </w:rPr>
            </w:pPr>
            <w:r>
              <w:rPr>
                <w:rFonts w:cstheme="minorHAnsi"/>
                <w:sz w:val="17"/>
              </w:rPr>
              <w:t>Presupuesto itemizado de obras</w:t>
            </w:r>
          </w:p>
          <w:p w14:paraId="02E4F27B" w14:textId="7B944345" w:rsidR="001A3DA9" w:rsidRDefault="001A3DA9" w:rsidP="001A3DA9">
            <w:pPr>
              <w:pStyle w:val="TableParagraph"/>
              <w:numPr>
                <w:ilvl w:val="0"/>
                <w:numId w:val="36"/>
              </w:numPr>
              <w:spacing w:before="10"/>
              <w:rPr>
                <w:rFonts w:cstheme="minorHAnsi"/>
                <w:sz w:val="17"/>
              </w:rPr>
            </w:pPr>
            <w:r>
              <w:rPr>
                <w:rFonts w:cstheme="minorHAnsi"/>
                <w:sz w:val="17"/>
              </w:rPr>
              <w:t>Cotizaciones</w:t>
            </w:r>
          </w:p>
          <w:p w14:paraId="60E01B78" w14:textId="6D81A69A" w:rsidR="001A3DA9" w:rsidRDefault="001A3DA9" w:rsidP="001A3DA9">
            <w:pPr>
              <w:pStyle w:val="TableParagraph"/>
              <w:numPr>
                <w:ilvl w:val="0"/>
                <w:numId w:val="36"/>
              </w:numPr>
              <w:spacing w:before="10"/>
              <w:rPr>
                <w:rFonts w:cstheme="minorHAnsi"/>
                <w:sz w:val="17"/>
              </w:rPr>
            </w:pPr>
            <w:r>
              <w:rPr>
                <w:rFonts w:cstheme="minorHAnsi"/>
                <w:sz w:val="17"/>
              </w:rPr>
              <w:t>Archivo kmz</w:t>
            </w:r>
          </w:p>
          <w:p w14:paraId="035F2672" w14:textId="77777777" w:rsidR="007A7FBF" w:rsidRPr="00651E42" w:rsidRDefault="007A7FBF" w:rsidP="001A3DA9">
            <w:pPr>
              <w:pStyle w:val="TableParagraph"/>
              <w:spacing w:before="10"/>
              <w:ind w:left="83"/>
              <w:rPr>
                <w:rFonts w:eastAsia="Times New Roman" w:cstheme="minorHAnsi"/>
                <w:sz w:val="17"/>
                <w:szCs w:val="17"/>
              </w:rPr>
            </w:pPr>
          </w:p>
        </w:tc>
      </w:tr>
      <w:tr w:rsidR="007A7FBF" w:rsidRPr="00651E42" w14:paraId="6B6A7321" w14:textId="77777777" w:rsidTr="00895BF3">
        <w:trPr>
          <w:trHeight w:hRule="exact" w:val="710"/>
        </w:trPr>
        <w:tc>
          <w:tcPr>
            <w:tcW w:w="1889" w:type="dxa"/>
            <w:shd w:val="clear" w:color="auto" w:fill="ECECEC"/>
            <w:vAlign w:val="center"/>
          </w:tcPr>
          <w:p w14:paraId="1D0F360D" w14:textId="659D668F" w:rsidR="007A7FBF" w:rsidRPr="00651E42" w:rsidRDefault="001A3DA9" w:rsidP="001A3DA9">
            <w:pPr>
              <w:pStyle w:val="TableParagraph"/>
              <w:spacing w:before="9"/>
              <w:ind w:left="83"/>
              <w:rPr>
                <w:rFonts w:eastAsia="Times New Roman" w:cstheme="minorHAnsi"/>
                <w:sz w:val="17"/>
                <w:szCs w:val="17"/>
              </w:rPr>
            </w:pPr>
            <w:r>
              <w:rPr>
                <w:rFonts w:cstheme="minorHAnsi"/>
                <w:sz w:val="17"/>
              </w:rPr>
              <w:t>Antecedentes de factibilidad</w:t>
            </w:r>
          </w:p>
        </w:tc>
        <w:tc>
          <w:tcPr>
            <w:tcW w:w="274" w:type="dxa"/>
            <w:shd w:val="clear" w:color="auto" w:fill="ECECEC"/>
          </w:tcPr>
          <w:p w14:paraId="6B993F40" w14:textId="77777777" w:rsidR="007A7FBF" w:rsidRPr="00651E42" w:rsidRDefault="007A7FBF" w:rsidP="004620AF">
            <w:pPr>
              <w:pStyle w:val="TableParagraph"/>
              <w:spacing w:before="9"/>
              <w:ind w:right="112"/>
              <w:jc w:val="center"/>
              <w:rPr>
                <w:rFonts w:eastAsia="Times New Roman" w:cstheme="minorHAnsi"/>
                <w:sz w:val="17"/>
                <w:szCs w:val="17"/>
              </w:rPr>
            </w:pPr>
            <w:r w:rsidRPr="00651E42">
              <w:rPr>
                <w:rFonts w:cstheme="minorHAnsi"/>
                <w:w w:val="95"/>
                <w:sz w:val="17"/>
              </w:rPr>
              <w:t>:</w:t>
            </w:r>
          </w:p>
        </w:tc>
        <w:tc>
          <w:tcPr>
            <w:tcW w:w="8080" w:type="dxa"/>
          </w:tcPr>
          <w:p w14:paraId="2196D921" w14:textId="77777777" w:rsidR="007A7FBF" w:rsidRPr="001A3DA9" w:rsidRDefault="001A3DA9" w:rsidP="001A3DA9">
            <w:pPr>
              <w:pStyle w:val="TableParagraph"/>
              <w:numPr>
                <w:ilvl w:val="0"/>
                <w:numId w:val="36"/>
              </w:numPr>
              <w:spacing w:before="9"/>
              <w:rPr>
                <w:rFonts w:eastAsia="Times New Roman" w:cstheme="minorHAnsi"/>
                <w:sz w:val="17"/>
                <w:szCs w:val="17"/>
              </w:rPr>
            </w:pPr>
            <w:r>
              <w:rPr>
                <w:rFonts w:cstheme="minorHAnsi"/>
                <w:sz w:val="17"/>
              </w:rPr>
              <w:t>Plan y compromiso de operación y/o mantención</w:t>
            </w:r>
          </w:p>
          <w:p w14:paraId="70DF41ED" w14:textId="77777777" w:rsidR="001A3DA9" w:rsidRPr="001A3DA9" w:rsidRDefault="001A3DA9" w:rsidP="001A3DA9">
            <w:pPr>
              <w:pStyle w:val="TableParagraph"/>
              <w:numPr>
                <w:ilvl w:val="0"/>
                <w:numId w:val="36"/>
              </w:numPr>
              <w:spacing w:before="9"/>
              <w:rPr>
                <w:rFonts w:eastAsia="Times New Roman" w:cstheme="minorHAnsi"/>
                <w:sz w:val="17"/>
                <w:szCs w:val="17"/>
              </w:rPr>
            </w:pPr>
            <w:r>
              <w:rPr>
                <w:rFonts w:cstheme="minorHAnsi"/>
                <w:sz w:val="17"/>
              </w:rPr>
              <w:t>Carta de coordinación de redes</w:t>
            </w:r>
          </w:p>
          <w:p w14:paraId="711C72BB" w14:textId="10F29720" w:rsidR="001A3DA9" w:rsidRPr="00651E42" w:rsidRDefault="00895BF3" w:rsidP="00895BF3">
            <w:pPr>
              <w:pStyle w:val="TableParagraph"/>
              <w:numPr>
                <w:ilvl w:val="0"/>
                <w:numId w:val="36"/>
              </w:numPr>
              <w:spacing w:before="9"/>
              <w:rPr>
                <w:rFonts w:eastAsia="Times New Roman" w:cstheme="minorHAnsi"/>
                <w:sz w:val="17"/>
                <w:szCs w:val="17"/>
              </w:rPr>
            </w:pPr>
            <w:r>
              <w:rPr>
                <w:rFonts w:cstheme="minorHAnsi"/>
                <w:sz w:val="17"/>
              </w:rPr>
              <w:t>Certificado de Factibilidad Técnica</w:t>
            </w:r>
          </w:p>
        </w:tc>
      </w:tr>
      <w:bookmarkEnd w:id="0"/>
    </w:tbl>
    <w:p w14:paraId="54D17EF0" w14:textId="18CF0D92" w:rsidR="00B23088" w:rsidRDefault="00B23088" w:rsidP="007A7FBF">
      <w:pPr>
        <w:tabs>
          <w:tab w:val="left" w:pos="304"/>
        </w:tabs>
        <w:spacing w:before="147"/>
        <w:rPr>
          <w:rFonts w:eastAsia="Times New Roman" w:cstheme="minorHAnsi"/>
          <w:sz w:val="17"/>
          <w:szCs w:val="17"/>
        </w:rPr>
      </w:pPr>
    </w:p>
    <w:p w14:paraId="68B7E698" w14:textId="77777777" w:rsidR="007A7FBF" w:rsidRPr="0045744C" w:rsidRDefault="007A7FBF" w:rsidP="00EE59B3">
      <w:pPr>
        <w:tabs>
          <w:tab w:val="left" w:pos="304"/>
        </w:tabs>
        <w:spacing w:before="147"/>
        <w:rPr>
          <w:rFonts w:eastAsia="Times New Roman" w:cstheme="minorHAnsi"/>
          <w:sz w:val="17"/>
          <w:szCs w:val="17"/>
        </w:rPr>
      </w:pPr>
    </w:p>
    <w:p w14:paraId="40FBFA36" w14:textId="77777777" w:rsidR="00936961" w:rsidRPr="00DC5714" w:rsidRDefault="00936961" w:rsidP="00807179">
      <w:pPr>
        <w:rPr>
          <w:rFonts w:eastAsia="Times New Roman" w:cstheme="minorHAnsi"/>
          <w:sz w:val="20"/>
          <w:szCs w:val="20"/>
        </w:rPr>
      </w:pPr>
    </w:p>
    <w:sectPr w:rsidR="00936961" w:rsidRPr="00DC5714" w:rsidSect="008A0D04">
      <w:footerReference w:type="default" r:id="rId10"/>
      <w:pgSz w:w="11910" w:h="16840" w:code="9"/>
      <w:pgMar w:top="1701" w:right="743" w:bottom="822" w:left="743" w:header="0" w:footer="6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56F8" w14:textId="77777777" w:rsidR="00983A0D" w:rsidRPr="0045744C" w:rsidRDefault="00983A0D">
      <w:r w:rsidRPr="0045744C">
        <w:separator/>
      </w:r>
    </w:p>
  </w:endnote>
  <w:endnote w:type="continuationSeparator" w:id="0">
    <w:p w14:paraId="5EB5C638" w14:textId="77777777" w:rsidR="00983A0D" w:rsidRPr="0045744C" w:rsidRDefault="00983A0D">
      <w:r w:rsidRPr="004574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86D4" w14:textId="77777777" w:rsidR="004072C6" w:rsidRPr="0045744C" w:rsidRDefault="004072C6">
    <w:pPr>
      <w:spacing w:line="14" w:lineRule="auto"/>
      <w:rPr>
        <w:sz w:val="20"/>
        <w:szCs w:val="20"/>
      </w:rPr>
    </w:pPr>
    <w:r w:rsidRPr="0045744C">
      <w:rPr>
        <w:noProof/>
        <w:lang w:eastAsia="es-CL"/>
      </w:rPr>
      <mc:AlternateContent>
        <mc:Choice Requires="wpg">
          <w:drawing>
            <wp:anchor distT="0" distB="0" distL="114300" distR="114300" simplePos="0" relativeHeight="503227856" behindDoc="1" locked="0" layoutInCell="1" allowOverlap="1" wp14:anchorId="31AD4E85" wp14:editId="60AA01C2">
              <wp:simplePos x="0" y="0"/>
              <wp:positionH relativeFrom="page">
                <wp:posOffset>534670</wp:posOffset>
              </wp:positionH>
              <wp:positionV relativeFrom="page">
                <wp:posOffset>10146665</wp:posOffset>
              </wp:positionV>
              <wp:extent cx="6490335" cy="190500"/>
              <wp:effectExtent l="1270" t="2540" r="4445" b="6985"/>
              <wp:wrapNone/>
              <wp:docPr id="2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0335" cy="190500"/>
                        <a:chOff x="842" y="15979"/>
                        <a:chExt cx="10221" cy="300"/>
                      </a:xfrm>
                    </wpg:grpSpPr>
                    <wpg:grpSp>
                      <wpg:cNvPr id="30" name="Group 17"/>
                      <wpg:cNvGrpSpPr>
                        <a:grpSpLocks/>
                      </wpg:cNvGrpSpPr>
                      <wpg:grpSpPr bwMode="auto">
                        <a:xfrm>
                          <a:off x="850" y="15987"/>
                          <a:ext cx="5868" cy="284"/>
                          <a:chOff x="850" y="15987"/>
                          <a:chExt cx="5868" cy="284"/>
                        </a:xfrm>
                      </wpg:grpSpPr>
                      <wps:wsp>
                        <wps:cNvPr id="32" name="Freeform 18"/>
                        <wps:cNvSpPr>
                          <a:spLocks/>
                        </wps:cNvSpPr>
                        <wps:spPr bwMode="auto">
                          <a:xfrm>
                            <a:off x="850" y="15987"/>
                            <a:ext cx="5868" cy="284"/>
                          </a:xfrm>
                          <a:custGeom>
                            <a:avLst/>
                            <a:gdLst>
                              <a:gd name="T0" fmla="+- 0 850 850"/>
                              <a:gd name="T1" fmla="*/ T0 w 5868"/>
                              <a:gd name="T2" fmla="+- 0 15987 15987"/>
                              <a:gd name="T3" fmla="*/ 15987 h 284"/>
                              <a:gd name="T4" fmla="+- 0 6718 850"/>
                              <a:gd name="T5" fmla="*/ T4 w 5868"/>
                              <a:gd name="T6" fmla="+- 0 15987 15987"/>
                              <a:gd name="T7" fmla="*/ 15987 h 284"/>
                              <a:gd name="T8" fmla="+- 0 6718 850"/>
                              <a:gd name="T9" fmla="*/ T8 w 5868"/>
                              <a:gd name="T10" fmla="+- 0 16271 15987"/>
                              <a:gd name="T11" fmla="*/ 16271 h 284"/>
                              <a:gd name="T12" fmla="+- 0 850 850"/>
                              <a:gd name="T13" fmla="*/ T12 w 5868"/>
                              <a:gd name="T14" fmla="+- 0 16271 15987"/>
                              <a:gd name="T15" fmla="*/ 16271 h 284"/>
                              <a:gd name="T16" fmla="+- 0 850 850"/>
                              <a:gd name="T17" fmla="*/ T16 w 5868"/>
                              <a:gd name="T18" fmla="+- 0 15987 15987"/>
                              <a:gd name="T19" fmla="*/ 15987 h 284"/>
                            </a:gdLst>
                            <a:ahLst/>
                            <a:cxnLst>
                              <a:cxn ang="0">
                                <a:pos x="T1" y="T3"/>
                              </a:cxn>
                              <a:cxn ang="0">
                                <a:pos x="T5" y="T7"/>
                              </a:cxn>
                              <a:cxn ang="0">
                                <a:pos x="T9" y="T11"/>
                              </a:cxn>
                              <a:cxn ang="0">
                                <a:pos x="T13" y="T15"/>
                              </a:cxn>
                              <a:cxn ang="0">
                                <a:pos x="T17" y="T19"/>
                              </a:cxn>
                            </a:cxnLst>
                            <a:rect l="0" t="0" r="r" b="b"/>
                            <a:pathLst>
                              <a:path w="5868" h="284">
                                <a:moveTo>
                                  <a:pt x="0" y="0"/>
                                </a:moveTo>
                                <a:lnTo>
                                  <a:pt x="5868" y="0"/>
                                </a:lnTo>
                                <a:lnTo>
                                  <a:pt x="5868" y="284"/>
                                </a:lnTo>
                                <a:lnTo>
                                  <a:pt x="0" y="284"/>
                                </a:lnTo>
                                <a:lnTo>
                                  <a:pt x="0" y="0"/>
                                </a:lnTo>
                                <a:close/>
                              </a:path>
                            </a:pathLst>
                          </a:custGeom>
                          <a:noFill/>
                          <a:ln w="10160">
                            <a:solidFill>
                              <a:srgbClr val="C9C9C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15"/>
                      <wpg:cNvGrpSpPr>
                        <a:grpSpLocks/>
                      </wpg:cNvGrpSpPr>
                      <wpg:grpSpPr bwMode="auto">
                        <a:xfrm>
                          <a:off x="6718" y="15987"/>
                          <a:ext cx="4337" cy="284"/>
                          <a:chOff x="6718" y="15987"/>
                          <a:chExt cx="4337" cy="284"/>
                        </a:xfrm>
                      </wpg:grpSpPr>
                      <wps:wsp>
                        <wps:cNvPr id="35" name="Freeform 16"/>
                        <wps:cNvSpPr>
                          <a:spLocks/>
                        </wps:cNvSpPr>
                        <wps:spPr bwMode="auto">
                          <a:xfrm>
                            <a:off x="6718" y="15987"/>
                            <a:ext cx="4337" cy="284"/>
                          </a:xfrm>
                          <a:custGeom>
                            <a:avLst/>
                            <a:gdLst>
                              <a:gd name="T0" fmla="+- 0 6718 6718"/>
                              <a:gd name="T1" fmla="*/ T0 w 4337"/>
                              <a:gd name="T2" fmla="+- 0 15987 15987"/>
                              <a:gd name="T3" fmla="*/ 15987 h 284"/>
                              <a:gd name="T4" fmla="+- 0 11055 6718"/>
                              <a:gd name="T5" fmla="*/ T4 w 4337"/>
                              <a:gd name="T6" fmla="+- 0 15987 15987"/>
                              <a:gd name="T7" fmla="*/ 15987 h 284"/>
                              <a:gd name="T8" fmla="+- 0 11055 6718"/>
                              <a:gd name="T9" fmla="*/ T8 w 4337"/>
                              <a:gd name="T10" fmla="+- 0 16271 15987"/>
                              <a:gd name="T11" fmla="*/ 16271 h 284"/>
                              <a:gd name="T12" fmla="+- 0 6718 6718"/>
                              <a:gd name="T13" fmla="*/ T12 w 4337"/>
                              <a:gd name="T14" fmla="+- 0 16271 15987"/>
                              <a:gd name="T15" fmla="*/ 16271 h 284"/>
                              <a:gd name="T16" fmla="+- 0 6718 6718"/>
                              <a:gd name="T17" fmla="*/ T16 w 4337"/>
                              <a:gd name="T18" fmla="+- 0 15987 15987"/>
                              <a:gd name="T19" fmla="*/ 15987 h 284"/>
                            </a:gdLst>
                            <a:ahLst/>
                            <a:cxnLst>
                              <a:cxn ang="0">
                                <a:pos x="T1" y="T3"/>
                              </a:cxn>
                              <a:cxn ang="0">
                                <a:pos x="T5" y="T7"/>
                              </a:cxn>
                              <a:cxn ang="0">
                                <a:pos x="T9" y="T11"/>
                              </a:cxn>
                              <a:cxn ang="0">
                                <a:pos x="T13" y="T15"/>
                              </a:cxn>
                              <a:cxn ang="0">
                                <a:pos x="T17" y="T19"/>
                              </a:cxn>
                            </a:cxnLst>
                            <a:rect l="0" t="0" r="r" b="b"/>
                            <a:pathLst>
                              <a:path w="4337" h="284">
                                <a:moveTo>
                                  <a:pt x="0" y="0"/>
                                </a:moveTo>
                                <a:lnTo>
                                  <a:pt x="4337" y="0"/>
                                </a:lnTo>
                                <a:lnTo>
                                  <a:pt x="4337" y="284"/>
                                </a:lnTo>
                                <a:lnTo>
                                  <a:pt x="0" y="284"/>
                                </a:lnTo>
                                <a:lnTo>
                                  <a:pt x="0" y="0"/>
                                </a:lnTo>
                                <a:close/>
                              </a:path>
                            </a:pathLst>
                          </a:custGeom>
                          <a:noFill/>
                          <a:ln w="10160">
                            <a:solidFill>
                              <a:srgbClr val="C9C9C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7631F89">
            <v:group id="Group 14" style="position:absolute;margin-left:42.1pt;margin-top:798.95pt;width:511.05pt;height:15pt;z-index:-88624;mso-position-horizontal-relative:page;mso-position-vertical-relative:page" coordsize="10221,300" coordorigin="842,15979" o:spid="_x0000_s1026" w14:anchorId="7C7742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">
              <v:group id="Group 17" style="position:absolute;left:850;top:15987;width:5868;height:284" coordsize="5868,284" coordorigin="850,1598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8" style="position:absolute;left:850;top:15987;width:5868;height:284;visibility:visible;mso-wrap-style:square;v-text-anchor:top" coordsize="5868,284" o:spid="_x0000_s1028" filled="f" strokecolor="#c9c9c9" strokeweight=".8pt" path="m,l5868,r,284l,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">
                  <v:path arrowok="t" o:connecttype="custom" o:connectlocs="0,15987;5868,15987;5868,16271;0,16271;0,15987" o:connectangles="0,0,0,0,0"/>
                </v:shape>
              </v:group>
              <v:group id="Group 15" style="position:absolute;left:6718;top:15987;width:4337;height:284" coordsize="4337,284" coordorigin="6718,1598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16" style="position:absolute;left:6718;top:15987;width:4337;height:284;visibility:visible;mso-wrap-style:square;v-text-anchor:top" coordsize="4337,284" o:spid="_x0000_s1030" filled="f" strokecolor="#c9c9c9" strokeweight=".8pt" path="m,l4337,r,284l,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">
                  <v:path arrowok="t" o:connecttype="custom" o:connectlocs="0,15987;4337,15987;4337,16271;0,16271;0,15987" o:connectangles="0,0,0,0,0"/>
                </v:shape>
              </v:group>
              <w10:wrap anchorx="page" anchory="page"/>
            </v:group>
          </w:pict>
        </mc:Fallback>
      </mc:AlternateContent>
    </w:r>
    <w:r w:rsidRPr="0045744C">
      <w:rPr>
        <w:noProof/>
        <w:lang w:eastAsia="es-CL"/>
      </w:rPr>
      <mc:AlternateContent>
        <mc:Choice Requires="wps">
          <w:drawing>
            <wp:anchor distT="0" distB="0" distL="114300" distR="114300" simplePos="0" relativeHeight="503227880" behindDoc="1" locked="0" layoutInCell="1" allowOverlap="1" wp14:anchorId="75124737" wp14:editId="5942FDB8">
              <wp:simplePos x="0" y="0"/>
              <wp:positionH relativeFrom="page">
                <wp:posOffset>6075045</wp:posOffset>
              </wp:positionH>
              <wp:positionV relativeFrom="page">
                <wp:posOffset>10182860</wp:posOffset>
              </wp:positionV>
              <wp:extent cx="709295" cy="127000"/>
              <wp:effectExtent l="0" t="635"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79FE6" w14:textId="1F40BCC5" w:rsidR="004072C6" w:rsidRPr="0045744C" w:rsidRDefault="004072C6">
                          <w:pPr>
                            <w:spacing w:line="184" w:lineRule="exact"/>
                            <w:ind w:left="20"/>
                            <w:rPr>
                              <w:rFonts w:ascii="Arial" w:eastAsia="Arial" w:hAnsi="Arial" w:cs="Arial"/>
                              <w:sz w:val="16"/>
                              <w:szCs w:val="16"/>
                            </w:rPr>
                          </w:pPr>
                          <w:r w:rsidRPr="0045744C">
                            <w:rPr>
                              <w:rFonts w:ascii="Arial"/>
                              <w:sz w:val="16"/>
                            </w:rPr>
                            <w:t xml:space="preserve">Pagina </w:t>
                          </w:r>
                          <w:r w:rsidRPr="0045744C">
                            <w:fldChar w:fldCharType="begin"/>
                          </w:r>
                          <w:r w:rsidRPr="0045744C">
                            <w:rPr>
                              <w:rFonts w:ascii="Arial"/>
                              <w:sz w:val="16"/>
                            </w:rPr>
                            <w:instrText xml:space="preserve"> PAGE </w:instrText>
                          </w:r>
                          <w:r w:rsidRPr="0045744C">
                            <w:fldChar w:fldCharType="separate"/>
                          </w:r>
                          <w:r w:rsidR="00A31296" w:rsidRPr="0045744C">
                            <w:rPr>
                              <w:rFonts w:ascii="Arial"/>
                              <w:sz w:val="16"/>
                            </w:rPr>
                            <w:t>2</w:t>
                          </w:r>
                          <w:r w:rsidRPr="0045744C">
                            <w:fldChar w:fldCharType="end"/>
                          </w:r>
                          <w:r w:rsidRPr="0045744C">
                            <w:rPr>
                              <w:rFonts w:ascii="Arial"/>
                              <w:sz w:val="16"/>
                            </w:rPr>
                            <w:t xml:space="preserve"> de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24737" id="_x0000_t202" coordsize="21600,21600" o:spt="202" path="m,l,21600r21600,l21600,xe">
              <v:stroke joinstyle="miter"/>
              <v:path gradientshapeok="t" o:connecttype="rect"/>
            </v:shapetype>
            <v:shape id="Text Box 13" o:spid="_x0000_s1026" type="#_x0000_t202" style="position:absolute;margin-left:478.35pt;margin-top:801.8pt;width:55.85pt;height:10pt;z-index:-88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" filled="f" stroked="f">
              <v:textbox inset="0,0,0,0">
                <w:txbxContent>
                  <w:p w14:paraId="1D579FE6" w14:textId="1F40BCC5" w:rsidR="004072C6" w:rsidRPr="0045744C" w:rsidRDefault="004072C6">
                    <w:pPr>
                      <w:spacing w:line="184" w:lineRule="exact"/>
                      <w:ind w:left="20"/>
                      <w:rPr>
                        <w:rFonts w:ascii="Arial" w:eastAsia="Arial" w:hAnsi="Arial" w:cs="Arial"/>
                        <w:sz w:val="16"/>
                        <w:szCs w:val="16"/>
                      </w:rPr>
                    </w:pPr>
                    <w:proofErr w:type="spellStart"/>
                    <w:r w:rsidRPr="0045744C">
                      <w:rPr>
                        <w:rFonts w:ascii="Arial"/>
                        <w:sz w:val="16"/>
                      </w:rPr>
                      <w:t>Pagina</w:t>
                    </w:r>
                    <w:proofErr w:type="spellEnd"/>
                    <w:r w:rsidRPr="0045744C">
                      <w:rPr>
                        <w:rFonts w:ascii="Arial"/>
                        <w:sz w:val="16"/>
                      </w:rPr>
                      <w:t xml:space="preserve"> </w:t>
                    </w:r>
                    <w:r w:rsidRPr="0045744C">
                      <w:fldChar w:fldCharType="begin"/>
                    </w:r>
                    <w:r w:rsidRPr="0045744C">
                      <w:rPr>
                        <w:rFonts w:ascii="Arial"/>
                        <w:sz w:val="16"/>
                      </w:rPr>
                      <w:instrText xml:space="preserve"> PAGE </w:instrText>
                    </w:r>
                    <w:r w:rsidRPr="0045744C">
                      <w:fldChar w:fldCharType="separate"/>
                    </w:r>
                    <w:r w:rsidR="00A31296" w:rsidRPr="0045744C">
                      <w:rPr>
                        <w:rFonts w:ascii="Arial"/>
                        <w:sz w:val="16"/>
                      </w:rPr>
                      <w:t>2</w:t>
                    </w:r>
                    <w:r w:rsidRPr="0045744C">
                      <w:fldChar w:fldCharType="end"/>
                    </w:r>
                    <w:r w:rsidRPr="0045744C">
                      <w:rPr>
                        <w:rFonts w:ascii="Arial"/>
                        <w:sz w:val="16"/>
                      </w:rPr>
                      <w:t xml:space="preserve"> de 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92A9" w14:textId="77777777" w:rsidR="004072C6" w:rsidRPr="0045744C" w:rsidRDefault="004072C6">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9C6CC" w14:textId="77777777" w:rsidR="00983A0D" w:rsidRPr="0045744C" w:rsidRDefault="00983A0D">
      <w:r w:rsidRPr="0045744C">
        <w:separator/>
      </w:r>
    </w:p>
  </w:footnote>
  <w:footnote w:type="continuationSeparator" w:id="0">
    <w:p w14:paraId="377A8FEA" w14:textId="77777777" w:rsidR="00983A0D" w:rsidRPr="0045744C" w:rsidRDefault="00983A0D">
      <w:r w:rsidRPr="004574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735E" w14:textId="77777777" w:rsidR="008A0D04" w:rsidRDefault="008A0D04" w:rsidP="008A0D04">
    <w:pPr>
      <w:pStyle w:val="Encabezado"/>
    </w:pPr>
  </w:p>
  <w:tbl>
    <w:tblPr>
      <w:tblStyle w:val="TableNormal"/>
      <w:tblW w:w="0" w:type="auto"/>
      <w:tblInd w:w="102" w:type="dxa"/>
      <w:tblLayout w:type="fixed"/>
      <w:tblLook w:val="01E0" w:firstRow="1" w:lastRow="1" w:firstColumn="1" w:lastColumn="1" w:noHBand="0" w:noVBand="0"/>
    </w:tblPr>
    <w:tblGrid>
      <w:gridCol w:w="1531"/>
      <w:gridCol w:w="4337"/>
      <w:gridCol w:w="4337"/>
    </w:tblGrid>
    <w:tr w:rsidR="008A0D04" w:rsidRPr="0045744C" w14:paraId="35191AF9" w14:textId="77777777" w:rsidTr="004C6CF9">
      <w:trPr>
        <w:trHeight w:hRule="exact" w:val="828"/>
      </w:trPr>
      <w:tc>
        <w:tcPr>
          <w:tcW w:w="1531" w:type="dxa"/>
          <w:vMerge w:val="restart"/>
          <w:tcBorders>
            <w:top w:val="single" w:sz="6" w:space="0" w:color="C9C9C9"/>
            <w:left w:val="single" w:sz="6" w:space="0" w:color="C9C9C9"/>
            <w:right w:val="single" w:sz="6" w:space="0" w:color="C9C9C9"/>
          </w:tcBorders>
        </w:tcPr>
        <w:p w14:paraId="63527C92" w14:textId="77777777" w:rsidR="008A0D04" w:rsidRPr="0045744C" w:rsidRDefault="008A0D04" w:rsidP="008A0D04">
          <w:pPr>
            <w:pStyle w:val="TableParagraph"/>
            <w:spacing w:before="3"/>
            <w:rPr>
              <w:rFonts w:eastAsia="Times New Roman" w:cstheme="minorHAnsi"/>
              <w:sz w:val="4"/>
              <w:szCs w:val="4"/>
            </w:rPr>
          </w:pPr>
        </w:p>
        <w:p w14:paraId="6E81D496" w14:textId="77777777" w:rsidR="008A0D04" w:rsidRPr="0045744C" w:rsidRDefault="008A0D04" w:rsidP="008A0D04">
          <w:pPr>
            <w:pStyle w:val="TableParagraph"/>
            <w:spacing w:line="200" w:lineRule="atLeast"/>
            <w:ind w:left="77"/>
            <w:rPr>
              <w:rFonts w:eastAsia="Times New Roman" w:cstheme="minorHAnsi"/>
              <w:sz w:val="20"/>
              <w:szCs w:val="20"/>
            </w:rPr>
          </w:pPr>
          <w:r w:rsidRPr="0045744C">
            <w:rPr>
              <w:rFonts w:eastAsia="Times New Roman" w:cstheme="minorHAnsi"/>
              <w:noProof/>
              <w:sz w:val="20"/>
              <w:szCs w:val="20"/>
              <w:lang w:eastAsia="es-CL"/>
            </w:rPr>
            <w:drawing>
              <wp:inline distT="0" distB="0" distL="0" distR="0" wp14:anchorId="649A6465" wp14:editId="120A5D1F">
                <wp:extent cx="870788" cy="812292"/>
                <wp:effectExtent l="0" t="0" r="0" b="0"/>
                <wp:docPr id="1" name="image1.jpeg"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Gráfico&#10;&#10;El contenido generado por IA puede ser incorrecto."/>
                        <pic:cNvPicPr/>
                      </pic:nvPicPr>
                      <pic:blipFill>
                        <a:blip r:embed="rId1" cstate="print"/>
                        <a:stretch>
                          <a:fillRect/>
                        </a:stretch>
                      </pic:blipFill>
                      <pic:spPr>
                        <a:xfrm>
                          <a:off x="0" y="0"/>
                          <a:ext cx="870788" cy="812292"/>
                        </a:xfrm>
                        <a:prstGeom prst="rect">
                          <a:avLst/>
                        </a:prstGeom>
                      </pic:spPr>
                    </pic:pic>
                  </a:graphicData>
                </a:graphic>
              </wp:inline>
            </w:drawing>
          </w:r>
        </w:p>
      </w:tc>
      <w:tc>
        <w:tcPr>
          <w:tcW w:w="8674" w:type="dxa"/>
          <w:gridSpan w:val="2"/>
          <w:tcBorders>
            <w:top w:val="single" w:sz="6" w:space="0" w:color="C9C9C9"/>
            <w:left w:val="single" w:sz="6" w:space="0" w:color="C9C9C9"/>
            <w:bottom w:val="single" w:sz="6" w:space="0" w:color="C9C9C9"/>
            <w:right w:val="single" w:sz="6" w:space="0" w:color="C9C9C9"/>
          </w:tcBorders>
        </w:tcPr>
        <w:p w14:paraId="05C57FBF" w14:textId="77777777" w:rsidR="008A0D04" w:rsidRPr="0045744C" w:rsidRDefault="008A0D04" w:rsidP="008A0D04">
          <w:pPr>
            <w:pStyle w:val="TableParagraph"/>
            <w:spacing w:before="1"/>
            <w:rPr>
              <w:rFonts w:eastAsia="Times New Roman" w:cstheme="minorHAnsi"/>
              <w:sz w:val="25"/>
              <w:szCs w:val="25"/>
            </w:rPr>
          </w:pPr>
        </w:p>
        <w:p w14:paraId="04C2829B" w14:textId="0D4C3FF2" w:rsidR="008A0D04" w:rsidRPr="0045744C" w:rsidRDefault="008A0D04" w:rsidP="008A0D04">
          <w:pPr>
            <w:pStyle w:val="TableParagraph"/>
            <w:jc w:val="center"/>
            <w:rPr>
              <w:rFonts w:eastAsia="Arial" w:cstheme="minorHAnsi"/>
              <w:sz w:val="20"/>
              <w:szCs w:val="20"/>
            </w:rPr>
          </w:pPr>
          <w:r w:rsidRPr="0045744C">
            <w:rPr>
              <w:rFonts w:cstheme="minorHAnsi"/>
              <w:b/>
              <w:color w:val="0070C0"/>
              <w:sz w:val="20"/>
            </w:rPr>
            <w:t>FOR</w:t>
          </w:r>
          <w:r w:rsidR="00C62984">
            <w:rPr>
              <w:rFonts w:cstheme="minorHAnsi"/>
              <w:b/>
              <w:color w:val="0070C0"/>
              <w:sz w:val="20"/>
            </w:rPr>
            <w:t>MULARIO</w:t>
          </w:r>
          <w:r w:rsidRPr="0045744C">
            <w:rPr>
              <w:rFonts w:cstheme="minorHAnsi"/>
              <w:b/>
              <w:color w:val="0070C0"/>
              <w:sz w:val="20"/>
            </w:rPr>
            <w:t xml:space="preserve"> REFERENCIAL | </w:t>
          </w:r>
          <w:r w:rsidR="00C62984">
            <w:rPr>
              <w:rFonts w:cstheme="minorHAnsi"/>
              <w:b/>
              <w:color w:val="0070C0"/>
              <w:sz w:val="20"/>
            </w:rPr>
            <w:t>AERONAVE NO TRIPULADA</w:t>
          </w:r>
        </w:p>
      </w:tc>
    </w:tr>
    <w:tr w:rsidR="008A0D04" w:rsidRPr="0045744C" w14:paraId="610FCCB2" w14:textId="77777777" w:rsidTr="004C6CF9">
      <w:trPr>
        <w:trHeight w:hRule="exact" w:val="278"/>
      </w:trPr>
      <w:tc>
        <w:tcPr>
          <w:tcW w:w="1531" w:type="dxa"/>
          <w:vMerge/>
          <w:tcBorders>
            <w:left w:val="single" w:sz="6" w:space="0" w:color="C9C9C9"/>
            <w:right w:val="single" w:sz="6" w:space="0" w:color="C9C9C9"/>
          </w:tcBorders>
        </w:tcPr>
        <w:p w14:paraId="1F2C91CF" w14:textId="77777777" w:rsidR="008A0D04" w:rsidRPr="0045744C" w:rsidRDefault="008A0D04" w:rsidP="008A0D04">
          <w:pPr>
            <w:rPr>
              <w:rFonts w:cstheme="minorHAnsi"/>
            </w:rPr>
          </w:pPr>
        </w:p>
      </w:tc>
      <w:tc>
        <w:tcPr>
          <w:tcW w:w="4337" w:type="dxa"/>
          <w:tcBorders>
            <w:top w:val="single" w:sz="6" w:space="0" w:color="C9C9C9"/>
            <w:left w:val="single" w:sz="6" w:space="0" w:color="C9C9C9"/>
            <w:bottom w:val="single" w:sz="6" w:space="0" w:color="C9C9C9"/>
            <w:right w:val="single" w:sz="6" w:space="0" w:color="C9C9C9"/>
          </w:tcBorders>
        </w:tcPr>
        <w:p w14:paraId="0BE27364" w14:textId="77777777" w:rsidR="008A0D04" w:rsidRPr="0045744C" w:rsidRDefault="008A0D04" w:rsidP="008A0D04">
          <w:pPr>
            <w:pStyle w:val="TableParagraph"/>
            <w:spacing w:before="34"/>
            <w:jc w:val="center"/>
            <w:rPr>
              <w:rFonts w:eastAsia="Arial" w:cstheme="minorHAnsi"/>
              <w:sz w:val="16"/>
              <w:szCs w:val="16"/>
            </w:rPr>
          </w:pPr>
          <w:r w:rsidRPr="0045744C">
            <w:rPr>
              <w:rFonts w:cstheme="minorHAnsi"/>
              <w:sz w:val="16"/>
            </w:rPr>
            <w:t>Código de Proyecto</w:t>
          </w:r>
        </w:p>
      </w:tc>
      <w:tc>
        <w:tcPr>
          <w:tcW w:w="4337" w:type="dxa"/>
          <w:tcBorders>
            <w:top w:val="single" w:sz="6" w:space="0" w:color="C9C9C9"/>
            <w:left w:val="single" w:sz="6" w:space="0" w:color="C9C9C9"/>
            <w:bottom w:val="single" w:sz="6" w:space="0" w:color="C9C9C9"/>
            <w:right w:val="single" w:sz="6" w:space="0" w:color="C9C9C9"/>
          </w:tcBorders>
        </w:tcPr>
        <w:p w14:paraId="097177DB" w14:textId="77777777" w:rsidR="008A0D04" w:rsidRPr="0045744C" w:rsidRDefault="008A0D04" w:rsidP="008A0D04">
          <w:pPr>
            <w:pStyle w:val="TableParagraph"/>
            <w:spacing w:before="34"/>
            <w:jc w:val="center"/>
            <w:rPr>
              <w:rFonts w:eastAsia="Arial" w:cstheme="minorHAnsi"/>
              <w:sz w:val="16"/>
              <w:szCs w:val="16"/>
            </w:rPr>
          </w:pPr>
          <w:r w:rsidRPr="0045744C">
            <w:rPr>
              <w:rFonts w:cstheme="minorHAnsi"/>
              <w:sz w:val="16"/>
            </w:rPr>
            <w:t>Fecha de Ingreso</w:t>
          </w:r>
        </w:p>
      </w:tc>
    </w:tr>
    <w:tr w:rsidR="008A0D04" w:rsidRPr="0045744C" w14:paraId="7241E27A" w14:textId="77777777" w:rsidTr="004C6CF9">
      <w:trPr>
        <w:trHeight w:hRule="exact" w:val="283"/>
      </w:trPr>
      <w:tc>
        <w:tcPr>
          <w:tcW w:w="1531" w:type="dxa"/>
          <w:vMerge/>
          <w:tcBorders>
            <w:left w:val="single" w:sz="6" w:space="0" w:color="C9C9C9"/>
            <w:bottom w:val="single" w:sz="6" w:space="0" w:color="C9C9C9"/>
            <w:right w:val="single" w:sz="6" w:space="0" w:color="C9C9C9"/>
          </w:tcBorders>
        </w:tcPr>
        <w:p w14:paraId="362CB516" w14:textId="77777777" w:rsidR="008A0D04" w:rsidRPr="0045744C" w:rsidRDefault="008A0D04" w:rsidP="008A0D04">
          <w:pPr>
            <w:rPr>
              <w:rFonts w:cstheme="minorHAnsi"/>
            </w:rPr>
          </w:pPr>
        </w:p>
      </w:tc>
      <w:tc>
        <w:tcPr>
          <w:tcW w:w="4337" w:type="dxa"/>
          <w:tcBorders>
            <w:top w:val="single" w:sz="6" w:space="0" w:color="C9C9C9"/>
            <w:left w:val="single" w:sz="6" w:space="0" w:color="C9C9C9"/>
            <w:bottom w:val="single" w:sz="6" w:space="0" w:color="C9C9C9"/>
            <w:right w:val="single" w:sz="6" w:space="0" w:color="C9C9C9"/>
          </w:tcBorders>
        </w:tcPr>
        <w:p w14:paraId="6C2BE076" w14:textId="385491ED" w:rsidR="008A0D04" w:rsidRPr="0045744C" w:rsidRDefault="008A0D04" w:rsidP="008A0D04">
          <w:pPr>
            <w:pStyle w:val="TableParagraph"/>
            <w:spacing w:before="39"/>
            <w:jc w:val="center"/>
            <w:rPr>
              <w:rFonts w:eastAsia="Arial" w:cstheme="minorHAnsi"/>
              <w:sz w:val="16"/>
              <w:szCs w:val="16"/>
            </w:rPr>
          </w:pPr>
        </w:p>
      </w:tc>
      <w:tc>
        <w:tcPr>
          <w:tcW w:w="4337" w:type="dxa"/>
          <w:tcBorders>
            <w:top w:val="single" w:sz="6" w:space="0" w:color="C9C9C9"/>
            <w:left w:val="single" w:sz="6" w:space="0" w:color="C9C9C9"/>
            <w:bottom w:val="single" w:sz="6" w:space="0" w:color="C9C9C9"/>
            <w:right w:val="single" w:sz="6" w:space="0" w:color="C9C9C9"/>
          </w:tcBorders>
        </w:tcPr>
        <w:p w14:paraId="6A4EF60B" w14:textId="1F6F09F7" w:rsidR="008A0D04" w:rsidRPr="0045744C" w:rsidRDefault="008A0D04" w:rsidP="008A0D04">
          <w:pPr>
            <w:pStyle w:val="TableParagraph"/>
            <w:spacing w:before="39"/>
            <w:jc w:val="center"/>
            <w:rPr>
              <w:rFonts w:eastAsia="Arial" w:cstheme="minorHAnsi"/>
              <w:sz w:val="16"/>
              <w:szCs w:val="16"/>
            </w:rPr>
          </w:pPr>
        </w:p>
      </w:tc>
    </w:tr>
  </w:tbl>
  <w:p w14:paraId="0B51FC8E" w14:textId="77777777" w:rsidR="008A0D04" w:rsidRPr="008A0D04" w:rsidRDefault="008A0D04" w:rsidP="008A0D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930"/>
    <w:multiLevelType w:val="hybridMultilevel"/>
    <w:tmpl w:val="BBC06C5A"/>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E33990"/>
    <w:multiLevelType w:val="hybridMultilevel"/>
    <w:tmpl w:val="2EE2E954"/>
    <w:lvl w:ilvl="0" w:tplc="04090001">
      <w:start w:val="1"/>
      <w:numFmt w:val="bullet"/>
      <w:lvlText w:val=""/>
      <w:lvlJc w:val="left"/>
      <w:pPr>
        <w:ind w:left="913" w:hanging="360"/>
      </w:pPr>
      <w:rPr>
        <w:rFonts w:ascii="Symbol" w:hAnsi="Symbol" w:hint="default"/>
      </w:rPr>
    </w:lvl>
    <w:lvl w:ilvl="1" w:tplc="340A0003" w:tentative="1">
      <w:start w:val="1"/>
      <w:numFmt w:val="bullet"/>
      <w:lvlText w:val="o"/>
      <w:lvlJc w:val="left"/>
      <w:pPr>
        <w:ind w:left="1633" w:hanging="360"/>
      </w:pPr>
      <w:rPr>
        <w:rFonts w:ascii="Courier New" w:hAnsi="Courier New" w:cs="Courier New" w:hint="default"/>
      </w:rPr>
    </w:lvl>
    <w:lvl w:ilvl="2" w:tplc="340A0005" w:tentative="1">
      <w:start w:val="1"/>
      <w:numFmt w:val="bullet"/>
      <w:lvlText w:val=""/>
      <w:lvlJc w:val="left"/>
      <w:pPr>
        <w:ind w:left="2353" w:hanging="360"/>
      </w:pPr>
      <w:rPr>
        <w:rFonts w:ascii="Wingdings" w:hAnsi="Wingdings" w:hint="default"/>
      </w:rPr>
    </w:lvl>
    <w:lvl w:ilvl="3" w:tplc="340A0001" w:tentative="1">
      <w:start w:val="1"/>
      <w:numFmt w:val="bullet"/>
      <w:lvlText w:val=""/>
      <w:lvlJc w:val="left"/>
      <w:pPr>
        <w:ind w:left="3073" w:hanging="360"/>
      </w:pPr>
      <w:rPr>
        <w:rFonts w:ascii="Symbol" w:hAnsi="Symbol" w:hint="default"/>
      </w:rPr>
    </w:lvl>
    <w:lvl w:ilvl="4" w:tplc="340A0003" w:tentative="1">
      <w:start w:val="1"/>
      <w:numFmt w:val="bullet"/>
      <w:lvlText w:val="o"/>
      <w:lvlJc w:val="left"/>
      <w:pPr>
        <w:ind w:left="3793" w:hanging="360"/>
      </w:pPr>
      <w:rPr>
        <w:rFonts w:ascii="Courier New" w:hAnsi="Courier New" w:cs="Courier New" w:hint="default"/>
      </w:rPr>
    </w:lvl>
    <w:lvl w:ilvl="5" w:tplc="340A0005" w:tentative="1">
      <w:start w:val="1"/>
      <w:numFmt w:val="bullet"/>
      <w:lvlText w:val=""/>
      <w:lvlJc w:val="left"/>
      <w:pPr>
        <w:ind w:left="4513" w:hanging="360"/>
      </w:pPr>
      <w:rPr>
        <w:rFonts w:ascii="Wingdings" w:hAnsi="Wingdings" w:hint="default"/>
      </w:rPr>
    </w:lvl>
    <w:lvl w:ilvl="6" w:tplc="340A0001" w:tentative="1">
      <w:start w:val="1"/>
      <w:numFmt w:val="bullet"/>
      <w:lvlText w:val=""/>
      <w:lvlJc w:val="left"/>
      <w:pPr>
        <w:ind w:left="5233" w:hanging="360"/>
      </w:pPr>
      <w:rPr>
        <w:rFonts w:ascii="Symbol" w:hAnsi="Symbol" w:hint="default"/>
      </w:rPr>
    </w:lvl>
    <w:lvl w:ilvl="7" w:tplc="340A0003" w:tentative="1">
      <w:start w:val="1"/>
      <w:numFmt w:val="bullet"/>
      <w:lvlText w:val="o"/>
      <w:lvlJc w:val="left"/>
      <w:pPr>
        <w:ind w:left="5953" w:hanging="360"/>
      </w:pPr>
      <w:rPr>
        <w:rFonts w:ascii="Courier New" w:hAnsi="Courier New" w:cs="Courier New" w:hint="default"/>
      </w:rPr>
    </w:lvl>
    <w:lvl w:ilvl="8" w:tplc="340A0005" w:tentative="1">
      <w:start w:val="1"/>
      <w:numFmt w:val="bullet"/>
      <w:lvlText w:val=""/>
      <w:lvlJc w:val="left"/>
      <w:pPr>
        <w:ind w:left="6673" w:hanging="360"/>
      </w:pPr>
      <w:rPr>
        <w:rFonts w:ascii="Wingdings" w:hAnsi="Wingdings" w:hint="default"/>
      </w:rPr>
    </w:lvl>
  </w:abstractNum>
  <w:abstractNum w:abstractNumId="2" w15:restartNumberingAfterBreak="0">
    <w:nsid w:val="0A1E3F2B"/>
    <w:multiLevelType w:val="hybridMultilevel"/>
    <w:tmpl w:val="2ED04FAA"/>
    <w:lvl w:ilvl="0" w:tplc="FFFFFFFF">
      <w:start w:val="1"/>
      <w:numFmt w:val="decimal"/>
      <w:lvlText w:val="%1."/>
      <w:lvlJc w:val="left"/>
      <w:pPr>
        <w:ind w:left="498" w:hanging="360"/>
      </w:pPr>
      <w:rPr>
        <w:b w:val="0"/>
        <w:bCs w:val="0"/>
      </w:rPr>
    </w:lvl>
    <w:lvl w:ilvl="1" w:tplc="0C0A0019" w:tentative="1">
      <w:start w:val="1"/>
      <w:numFmt w:val="lowerLetter"/>
      <w:lvlText w:val="%2."/>
      <w:lvlJc w:val="left"/>
      <w:pPr>
        <w:ind w:left="1578" w:hanging="360"/>
      </w:pPr>
    </w:lvl>
    <w:lvl w:ilvl="2" w:tplc="0C0A001B" w:tentative="1">
      <w:start w:val="1"/>
      <w:numFmt w:val="lowerRoman"/>
      <w:lvlText w:val="%3."/>
      <w:lvlJc w:val="right"/>
      <w:pPr>
        <w:ind w:left="2298" w:hanging="180"/>
      </w:pPr>
    </w:lvl>
    <w:lvl w:ilvl="3" w:tplc="0C0A000F" w:tentative="1">
      <w:start w:val="1"/>
      <w:numFmt w:val="decimal"/>
      <w:lvlText w:val="%4."/>
      <w:lvlJc w:val="left"/>
      <w:pPr>
        <w:ind w:left="3018" w:hanging="360"/>
      </w:pPr>
    </w:lvl>
    <w:lvl w:ilvl="4" w:tplc="0C0A0019" w:tentative="1">
      <w:start w:val="1"/>
      <w:numFmt w:val="lowerLetter"/>
      <w:lvlText w:val="%5."/>
      <w:lvlJc w:val="left"/>
      <w:pPr>
        <w:ind w:left="3738" w:hanging="360"/>
      </w:pPr>
    </w:lvl>
    <w:lvl w:ilvl="5" w:tplc="0C0A001B" w:tentative="1">
      <w:start w:val="1"/>
      <w:numFmt w:val="lowerRoman"/>
      <w:lvlText w:val="%6."/>
      <w:lvlJc w:val="right"/>
      <w:pPr>
        <w:ind w:left="4458" w:hanging="180"/>
      </w:pPr>
    </w:lvl>
    <w:lvl w:ilvl="6" w:tplc="0C0A000F" w:tentative="1">
      <w:start w:val="1"/>
      <w:numFmt w:val="decimal"/>
      <w:lvlText w:val="%7."/>
      <w:lvlJc w:val="left"/>
      <w:pPr>
        <w:ind w:left="5178" w:hanging="360"/>
      </w:pPr>
    </w:lvl>
    <w:lvl w:ilvl="7" w:tplc="0C0A0019" w:tentative="1">
      <w:start w:val="1"/>
      <w:numFmt w:val="lowerLetter"/>
      <w:lvlText w:val="%8."/>
      <w:lvlJc w:val="left"/>
      <w:pPr>
        <w:ind w:left="5898" w:hanging="360"/>
      </w:pPr>
    </w:lvl>
    <w:lvl w:ilvl="8" w:tplc="0C0A001B" w:tentative="1">
      <w:start w:val="1"/>
      <w:numFmt w:val="lowerRoman"/>
      <w:lvlText w:val="%9."/>
      <w:lvlJc w:val="right"/>
      <w:pPr>
        <w:ind w:left="6618" w:hanging="180"/>
      </w:pPr>
    </w:lvl>
  </w:abstractNum>
  <w:abstractNum w:abstractNumId="3" w15:restartNumberingAfterBreak="0">
    <w:nsid w:val="11854E8B"/>
    <w:multiLevelType w:val="hybridMultilevel"/>
    <w:tmpl w:val="62D867B6"/>
    <w:lvl w:ilvl="0" w:tplc="229E7344">
      <w:start w:val="3"/>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3443AD9"/>
    <w:multiLevelType w:val="hybridMultilevel"/>
    <w:tmpl w:val="D2602EB8"/>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D33A71"/>
    <w:multiLevelType w:val="hybridMultilevel"/>
    <w:tmpl w:val="B59A6468"/>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15:restartNumberingAfterBreak="0">
    <w:nsid w:val="18AF1A2B"/>
    <w:multiLevelType w:val="hybridMultilevel"/>
    <w:tmpl w:val="948E8132"/>
    <w:lvl w:ilvl="0" w:tplc="750EF7B6">
      <w:start w:val="5"/>
      <w:numFmt w:val="decimal"/>
      <w:lvlText w:val="%1"/>
      <w:lvlJc w:val="left"/>
      <w:pPr>
        <w:ind w:left="451" w:hanging="360"/>
      </w:pPr>
      <w:rPr>
        <w:rFonts w:eastAsiaTheme="minorHAnsi" w:hint="default"/>
      </w:rPr>
    </w:lvl>
    <w:lvl w:ilvl="1" w:tplc="0C0A0019" w:tentative="1">
      <w:start w:val="1"/>
      <w:numFmt w:val="lowerLetter"/>
      <w:lvlText w:val="%2."/>
      <w:lvlJc w:val="left"/>
      <w:pPr>
        <w:ind w:left="1171" w:hanging="360"/>
      </w:pPr>
    </w:lvl>
    <w:lvl w:ilvl="2" w:tplc="0C0A001B" w:tentative="1">
      <w:start w:val="1"/>
      <w:numFmt w:val="lowerRoman"/>
      <w:lvlText w:val="%3."/>
      <w:lvlJc w:val="right"/>
      <w:pPr>
        <w:ind w:left="1891" w:hanging="180"/>
      </w:pPr>
    </w:lvl>
    <w:lvl w:ilvl="3" w:tplc="0C0A000F" w:tentative="1">
      <w:start w:val="1"/>
      <w:numFmt w:val="decimal"/>
      <w:lvlText w:val="%4."/>
      <w:lvlJc w:val="left"/>
      <w:pPr>
        <w:ind w:left="2611" w:hanging="360"/>
      </w:pPr>
    </w:lvl>
    <w:lvl w:ilvl="4" w:tplc="0C0A0019" w:tentative="1">
      <w:start w:val="1"/>
      <w:numFmt w:val="lowerLetter"/>
      <w:lvlText w:val="%5."/>
      <w:lvlJc w:val="left"/>
      <w:pPr>
        <w:ind w:left="3331" w:hanging="360"/>
      </w:pPr>
    </w:lvl>
    <w:lvl w:ilvl="5" w:tplc="0C0A001B" w:tentative="1">
      <w:start w:val="1"/>
      <w:numFmt w:val="lowerRoman"/>
      <w:lvlText w:val="%6."/>
      <w:lvlJc w:val="right"/>
      <w:pPr>
        <w:ind w:left="4051" w:hanging="180"/>
      </w:pPr>
    </w:lvl>
    <w:lvl w:ilvl="6" w:tplc="0C0A000F" w:tentative="1">
      <w:start w:val="1"/>
      <w:numFmt w:val="decimal"/>
      <w:lvlText w:val="%7."/>
      <w:lvlJc w:val="left"/>
      <w:pPr>
        <w:ind w:left="4771" w:hanging="360"/>
      </w:pPr>
    </w:lvl>
    <w:lvl w:ilvl="7" w:tplc="0C0A0019" w:tentative="1">
      <w:start w:val="1"/>
      <w:numFmt w:val="lowerLetter"/>
      <w:lvlText w:val="%8."/>
      <w:lvlJc w:val="left"/>
      <w:pPr>
        <w:ind w:left="5491" w:hanging="360"/>
      </w:pPr>
    </w:lvl>
    <w:lvl w:ilvl="8" w:tplc="0C0A001B" w:tentative="1">
      <w:start w:val="1"/>
      <w:numFmt w:val="lowerRoman"/>
      <w:lvlText w:val="%9."/>
      <w:lvlJc w:val="right"/>
      <w:pPr>
        <w:ind w:left="6211" w:hanging="180"/>
      </w:pPr>
    </w:lvl>
  </w:abstractNum>
  <w:abstractNum w:abstractNumId="7" w15:restartNumberingAfterBreak="0">
    <w:nsid w:val="1E3A559E"/>
    <w:multiLevelType w:val="hybridMultilevel"/>
    <w:tmpl w:val="AFEA28D0"/>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48639C"/>
    <w:multiLevelType w:val="hybridMultilevel"/>
    <w:tmpl w:val="344A8ADA"/>
    <w:lvl w:ilvl="0" w:tplc="0409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6541D33"/>
    <w:multiLevelType w:val="hybridMultilevel"/>
    <w:tmpl w:val="44E688EC"/>
    <w:lvl w:ilvl="0" w:tplc="E43C8198">
      <w:start w:val="3"/>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6D86492"/>
    <w:multiLevelType w:val="hybridMultilevel"/>
    <w:tmpl w:val="DEEA37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6DE5C5C"/>
    <w:multiLevelType w:val="hybridMultilevel"/>
    <w:tmpl w:val="2500CDB2"/>
    <w:lvl w:ilvl="0" w:tplc="2C622428">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7092E4F"/>
    <w:multiLevelType w:val="hybridMultilevel"/>
    <w:tmpl w:val="6FDCA6AC"/>
    <w:lvl w:ilvl="0" w:tplc="C2E4415A">
      <w:start w:val="1"/>
      <w:numFmt w:val="bullet"/>
      <w:lvlText w:val="•"/>
      <w:lvlJc w:val="left"/>
      <w:pPr>
        <w:ind w:left="193" w:hanging="102"/>
      </w:pPr>
      <w:rPr>
        <w:rFonts w:ascii="Times New Roman" w:eastAsia="Times New Roman" w:hAnsi="Times New Roman" w:hint="default"/>
        <w:w w:val="99"/>
        <w:sz w:val="17"/>
        <w:szCs w:val="17"/>
      </w:rPr>
    </w:lvl>
    <w:lvl w:ilvl="1" w:tplc="69428B22">
      <w:start w:val="1"/>
      <w:numFmt w:val="bullet"/>
      <w:lvlText w:val="•"/>
      <w:lvlJc w:val="left"/>
      <w:pPr>
        <w:ind w:left="939" w:hanging="102"/>
      </w:pPr>
      <w:rPr>
        <w:rFonts w:hint="default"/>
      </w:rPr>
    </w:lvl>
    <w:lvl w:ilvl="2" w:tplc="2DFA22DA">
      <w:start w:val="1"/>
      <w:numFmt w:val="bullet"/>
      <w:lvlText w:val="•"/>
      <w:lvlJc w:val="left"/>
      <w:pPr>
        <w:ind w:left="1685" w:hanging="102"/>
      </w:pPr>
      <w:rPr>
        <w:rFonts w:hint="default"/>
      </w:rPr>
    </w:lvl>
    <w:lvl w:ilvl="3" w:tplc="5B204D0A">
      <w:start w:val="1"/>
      <w:numFmt w:val="bullet"/>
      <w:lvlText w:val="•"/>
      <w:lvlJc w:val="left"/>
      <w:pPr>
        <w:ind w:left="2431" w:hanging="102"/>
      </w:pPr>
      <w:rPr>
        <w:rFonts w:hint="default"/>
      </w:rPr>
    </w:lvl>
    <w:lvl w:ilvl="4" w:tplc="CF6CF3E6">
      <w:start w:val="1"/>
      <w:numFmt w:val="bullet"/>
      <w:lvlText w:val="•"/>
      <w:lvlJc w:val="left"/>
      <w:pPr>
        <w:ind w:left="3177" w:hanging="102"/>
      </w:pPr>
      <w:rPr>
        <w:rFonts w:hint="default"/>
      </w:rPr>
    </w:lvl>
    <w:lvl w:ilvl="5" w:tplc="7072418E">
      <w:start w:val="1"/>
      <w:numFmt w:val="bullet"/>
      <w:lvlText w:val="•"/>
      <w:lvlJc w:val="left"/>
      <w:pPr>
        <w:ind w:left="3923" w:hanging="102"/>
      </w:pPr>
      <w:rPr>
        <w:rFonts w:hint="default"/>
      </w:rPr>
    </w:lvl>
    <w:lvl w:ilvl="6" w:tplc="68AAB60C">
      <w:start w:val="1"/>
      <w:numFmt w:val="bullet"/>
      <w:lvlText w:val="•"/>
      <w:lvlJc w:val="left"/>
      <w:pPr>
        <w:ind w:left="4669" w:hanging="102"/>
      </w:pPr>
      <w:rPr>
        <w:rFonts w:hint="default"/>
      </w:rPr>
    </w:lvl>
    <w:lvl w:ilvl="7" w:tplc="7AF45E20">
      <w:start w:val="1"/>
      <w:numFmt w:val="bullet"/>
      <w:lvlText w:val="•"/>
      <w:lvlJc w:val="left"/>
      <w:pPr>
        <w:ind w:left="5415" w:hanging="102"/>
      </w:pPr>
      <w:rPr>
        <w:rFonts w:hint="default"/>
      </w:rPr>
    </w:lvl>
    <w:lvl w:ilvl="8" w:tplc="5F360E1C">
      <w:start w:val="1"/>
      <w:numFmt w:val="bullet"/>
      <w:lvlText w:val="•"/>
      <w:lvlJc w:val="left"/>
      <w:pPr>
        <w:ind w:left="6161" w:hanging="102"/>
      </w:pPr>
      <w:rPr>
        <w:rFonts w:hint="default"/>
      </w:rPr>
    </w:lvl>
  </w:abstractNum>
  <w:abstractNum w:abstractNumId="13" w15:restartNumberingAfterBreak="0">
    <w:nsid w:val="279706B3"/>
    <w:multiLevelType w:val="hybridMultilevel"/>
    <w:tmpl w:val="263E5DDA"/>
    <w:lvl w:ilvl="0" w:tplc="0409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15:restartNumberingAfterBreak="0">
    <w:nsid w:val="31582E0B"/>
    <w:multiLevelType w:val="hybridMultilevel"/>
    <w:tmpl w:val="5134C7E6"/>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4252A1"/>
    <w:multiLevelType w:val="hybridMultilevel"/>
    <w:tmpl w:val="73782B14"/>
    <w:lvl w:ilvl="0" w:tplc="2C622428">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CF9652B"/>
    <w:multiLevelType w:val="hybridMultilevel"/>
    <w:tmpl w:val="929A8E80"/>
    <w:lvl w:ilvl="0" w:tplc="FFFFFFFF">
      <w:start w:val="1"/>
      <w:numFmt w:val="decimal"/>
      <w:lvlText w:val="%1."/>
      <w:lvlJc w:val="left"/>
      <w:pPr>
        <w:ind w:left="242" w:hanging="360"/>
      </w:pPr>
      <w:rPr>
        <w:b w:val="0"/>
        <w:bCs w:val="0"/>
      </w:rPr>
    </w:lvl>
    <w:lvl w:ilvl="1" w:tplc="FFFFFFFF" w:tentative="1">
      <w:start w:val="1"/>
      <w:numFmt w:val="lowerLetter"/>
      <w:lvlText w:val="%2."/>
      <w:lvlJc w:val="left"/>
      <w:pPr>
        <w:ind w:left="1322" w:hanging="360"/>
      </w:pPr>
    </w:lvl>
    <w:lvl w:ilvl="2" w:tplc="FFFFFFFF" w:tentative="1">
      <w:start w:val="1"/>
      <w:numFmt w:val="lowerRoman"/>
      <w:lvlText w:val="%3."/>
      <w:lvlJc w:val="right"/>
      <w:pPr>
        <w:ind w:left="2042" w:hanging="180"/>
      </w:pPr>
    </w:lvl>
    <w:lvl w:ilvl="3" w:tplc="FFFFFFFF" w:tentative="1">
      <w:start w:val="1"/>
      <w:numFmt w:val="decimal"/>
      <w:lvlText w:val="%4."/>
      <w:lvlJc w:val="left"/>
      <w:pPr>
        <w:ind w:left="2762" w:hanging="360"/>
      </w:pPr>
    </w:lvl>
    <w:lvl w:ilvl="4" w:tplc="FFFFFFFF" w:tentative="1">
      <w:start w:val="1"/>
      <w:numFmt w:val="lowerLetter"/>
      <w:lvlText w:val="%5."/>
      <w:lvlJc w:val="left"/>
      <w:pPr>
        <w:ind w:left="3482" w:hanging="360"/>
      </w:pPr>
    </w:lvl>
    <w:lvl w:ilvl="5" w:tplc="FFFFFFFF" w:tentative="1">
      <w:start w:val="1"/>
      <w:numFmt w:val="lowerRoman"/>
      <w:lvlText w:val="%6."/>
      <w:lvlJc w:val="right"/>
      <w:pPr>
        <w:ind w:left="4202" w:hanging="180"/>
      </w:pPr>
    </w:lvl>
    <w:lvl w:ilvl="6" w:tplc="FFFFFFFF" w:tentative="1">
      <w:start w:val="1"/>
      <w:numFmt w:val="decimal"/>
      <w:lvlText w:val="%7."/>
      <w:lvlJc w:val="left"/>
      <w:pPr>
        <w:ind w:left="4922" w:hanging="360"/>
      </w:pPr>
    </w:lvl>
    <w:lvl w:ilvl="7" w:tplc="FFFFFFFF" w:tentative="1">
      <w:start w:val="1"/>
      <w:numFmt w:val="lowerLetter"/>
      <w:lvlText w:val="%8."/>
      <w:lvlJc w:val="left"/>
      <w:pPr>
        <w:ind w:left="5642" w:hanging="360"/>
      </w:pPr>
    </w:lvl>
    <w:lvl w:ilvl="8" w:tplc="FFFFFFFF" w:tentative="1">
      <w:start w:val="1"/>
      <w:numFmt w:val="lowerRoman"/>
      <w:lvlText w:val="%9."/>
      <w:lvlJc w:val="right"/>
      <w:pPr>
        <w:ind w:left="6362" w:hanging="180"/>
      </w:pPr>
    </w:lvl>
  </w:abstractNum>
  <w:abstractNum w:abstractNumId="17" w15:restartNumberingAfterBreak="0">
    <w:nsid w:val="3EF91D54"/>
    <w:multiLevelType w:val="hybridMultilevel"/>
    <w:tmpl w:val="A352EF24"/>
    <w:lvl w:ilvl="0" w:tplc="FFFFFFF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8CE38E3"/>
    <w:multiLevelType w:val="hybridMultilevel"/>
    <w:tmpl w:val="002ACD3A"/>
    <w:lvl w:ilvl="0" w:tplc="0409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15:restartNumberingAfterBreak="0">
    <w:nsid w:val="49921EFF"/>
    <w:multiLevelType w:val="hybridMultilevel"/>
    <w:tmpl w:val="F992E21A"/>
    <w:lvl w:ilvl="0" w:tplc="FFFFFFFF">
      <w:start w:val="1"/>
      <w:numFmt w:val="decimal"/>
      <w:lvlText w:val="%1."/>
      <w:lvlJc w:val="left"/>
      <w:pPr>
        <w:ind w:left="360" w:hanging="360"/>
      </w:pPr>
      <w:rPr>
        <w:rFonts w:hint="default"/>
        <w:b w:val="0"/>
        <w:bCs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4CA64008"/>
    <w:multiLevelType w:val="hybridMultilevel"/>
    <w:tmpl w:val="6028777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56857064"/>
    <w:multiLevelType w:val="hybridMultilevel"/>
    <w:tmpl w:val="DB46C7EA"/>
    <w:lvl w:ilvl="0" w:tplc="0409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2" w15:restartNumberingAfterBreak="0">
    <w:nsid w:val="57CD1D78"/>
    <w:multiLevelType w:val="hybridMultilevel"/>
    <w:tmpl w:val="44422072"/>
    <w:lvl w:ilvl="0" w:tplc="4D5E6796">
      <w:start w:val="82"/>
      <w:numFmt w:val="bullet"/>
      <w:lvlText w:val="-"/>
      <w:lvlJc w:val="left"/>
      <w:pPr>
        <w:ind w:left="443" w:hanging="360"/>
      </w:pPr>
      <w:rPr>
        <w:rFonts w:ascii="Calibri" w:eastAsiaTheme="minorHAnsi" w:hAnsi="Calibri" w:cs="Calibri" w:hint="default"/>
      </w:rPr>
    </w:lvl>
    <w:lvl w:ilvl="1" w:tplc="340A0003" w:tentative="1">
      <w:start w:val="1"/>
      <w:numFmt w:val="bullet"/>
      <w:lvlText w:val="o"/>
      <w:lvlJc w:val="left"/>
      <w:pPr>
        <w:ind w:left="1163" w:hanging="360"/>
      </w:pPr>
      <w:rPr>
        <w:rFonts w:ascii="Courier New" w:hAnsi="Courier New" w:cs="Courier New" w:hint="default"/>
      </w:rPr>
    </w:lvl>
    <w:lvl w:ilvl="2" w:tplc="340A0005" w:tentative="1">
      <w:start w:val="1"/>
      <w:numFmt w:val="bullet"/>
      <w:lvlText w:val=""/>
      <w:lvlJc w:val="left"/>
      <w:pPr>
        <w:ind w:left="1883" w:hanging="360"/>
      </w:pPr>
      <w:rPr>
        <w:rFonts w:ascii="Wingdings" w:hAnsi="Wingdings" w:hint="default"/>
      </w:rPr>
    </w:lvl>
    <w:lvl w:ilvl="3" w:tplc="340A0001" w:tentative="1">
      <w:start w:val="1"/>
      <w:numFmt w:val="bullet"/>
      <w:lvlText w:val=""/>
      <w:lvlJc w:val="left"/>
      <w:pPr>
        <w:ind w:left="2603" w:hanging="360"/>
      </w:pPr>
      <w:rPr>
        <w:rFonts w:ascii="Symbol" w:hAnsi="Symbol" w:hint="default"/>
      </w:rPr>
    </w:lvl>
    <w:lvl w:ilvl="4" w:tplc="340A0003" w:tentative="1">
      <w:start w:val="1"/>
      <w:numFmt w:val="bullet"/>
      <w:lvlText w:val="o"/>
      <w:lvlJc w:val="left"/>
      <w:pPr>
        <w:ind w:left="3323" w:hanging="360"/>
      </w:pPr>
      <w:rPr>
        <w:rFonts w:ascii="Courier New" w:hAnsi="Courier New" w:cs="Courier New" w:hint="default"/>
      </w:rPr>
    </w:lvl>
    <w:lvl w:ilvl="5" w:tplc="340A0005" w:tentative="1">
      <w:start w:val="1"/>
      <w:numFmt w:val="bullet"/>
      <w:lvlText w:val=""/>
      <w:lvlJc w:val="left"/>
      <w:pPr>
        <w:ind w:left="4043" w:hanging="360"/>
      </w:pPr>
      <w:rPr>
        <w:rFonts w:ascii="Wingdings" w:hAnsi="Wingdings" w:hint="default"/>
      </w:rPr>
    </w:lvl>
    <w:lvl w:ilvl="6" w:tplc="340A0001" w:tentative="1">
      <w:start w:val="1"/>
      <w:numFmt w:val="bullet"/>
      <w:lvlText w:val=""/>
      <w:lvlJc w:val="left"/>
      <w:pPr>
        <w:ind w:left="4763" w:hanging="360"/>
      </w:pPr>
      <w:rPr>
        <w:rFonts w:ascii="Symbol" w:hAnsi="Symbol" w:hint="default"/>
      </w:rPr>
    </w:lvl>
    <w:lvl w:ilvl="7" w:tplc="340A0003" w:tentative="1">
      <w:start w:val="1"/>
      <w:numFmt w:val="bullet"/>
      <w:lvlText w:val="o"/>
      <w:lvlJc w:val="left"/>
      <w:pPr>
        <w:ind w:left="5483" w:hanging="360"/>
      </w:pPr>
      <w:rPr>
        <w:rFonts w:ascii="Courier New" w:hAnsi="Courier New" w:cs="Courier New" w:hint="default"/>
      </w:rPr>
    </w:lvl>
    <w:lvl w:ilvl="8" w:tplc="340A0005" w:tentative="1">
      <w:start w:val="1"/>
      <w:numFmt w:val="bullet"/>
      <w:lvlText w:val=""/>
      <w:lvlJc w:val="left"/>
      <w:pPr>
        <w:ind w:left="6203" w:hanging="360"/>
      </w:pPr>
      <w:rPr>
        <w:rFonts w:ascii="Wingdings" w:hAnsi="Wingdings" w:hint="default"/>
      </w:rPr>
    </w:lvl>
  </w:abstractNum>
  <w:abstractNum w:abstractNumId="23" w15:restartNumberingAfterBreak="0">
    <w:nsid w:val="5AFA7F62"/>
    <w:multiLevelType w:val="hybridMultilevel"/>
    <w:tmpl w:val="5134C7E6"/>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B021ED8"/>
    <w:multiLevelType w:val="hybridMultilevel"/>
    <w:tmpl w:val="3BC8DEBE"/>
    <w:lvl w:ilvl="0" w:tplc="F9D2896A">
      <w:start w:val="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D486CD7"/>
    <w:multiLevelType w:val="hybridMultilevel"/>
    <w:tmpl w:val="DA2C5FC8"/>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48104E"/>
    <w:multiLevelType w:val="hybridMultilevel"/>
    <w:tmpl w:val="810E8090"/>
    <w:lvl w:ilvl="0" w:tplc="9CFAB948">
      <w:start w:val="1"/>
      <w:numFmt w:val="bullet"/>
      <w:lvlText w:val="•"/>
      <w:lvlJc w:val="left"/>
      <w:pPr>
        <w:ind w:left="303" w:hanging="102"/>
      </w:pPr>
      <w:rPr>
        <w:rFonts w:ascii="Times New Roman" w:eastAsia="Times New Roman" w:hAnsi="Times New Roman" w:hint="default"/>
        <w:b/>
        <w:bCs/>
        <w:w w:val="99"/>
        <w:sz w:val="17"/>
        <w:szCs w:val="17"/>
      </w:rPr>
    </w:lvl>
    <w:lvl w:ilvl="1" w:tplc="821878AE">
      <w:start w:val="1"/>
      <w:numFmt w:val="bullet"/>
      <w:lvlText w:val="•"/>
      <w:lvlJc w:val="left"/>
      <w:pPr>
        <w:ind w:left="1315" w:hanging="102"/>
      </w:pPr>
      <w:rPr>
        <w:rFonts w:hint="default"/>
      </w:rPr>
    </w:lvl>
    <w:lvl w:ilvl="2" w:tplc="0C160C1A">
      <w:start w:val="1"/>
      <w:numFmt w:val="bullet"/>
      <w:lvlText w:val="•"/>
      <w:lvlJc w:val="left"/>
      <w:pPr>
        <w:ind w:left="2327" w:hanging="102"/>
      </w:pPr>
      <w:rPr>
        <w:rFonts w:hint="default"/>
      </w:rPr>
    </w:lvl>
    <w:lvl w:ilvl="3" w:tplc="8166CF96">
      <w:start w:val="1"/>
      <w:numFmt w:val="bullet"/>
      <w:lvlText w:val="•"/>
      <w:lvlJc w:val="left"/>
      <w:pPr>
        <w:ind w:left="3340" w:hanging="102"/>
      </w:pPr>
      <w:rPr>
        <w:rFonts w:hint="default"/>
      </w:rPr>
    </w:lvl>
    <w:lvl w:ilvl="4" w:tplc="63063326">
      <w:start w:val="1"/>
      <w:numFmt w:val="bullet"/>
      <w:lvlText w:val="•"/>
      <w:lvlJc w:val="left"/>
      <w:pPr>
        <w:ind w:left="4352" w:hanging="102"/>
      </w:pPr>
      <w:rPr>
        <w:rFonts w:hint="default"/>
      </w:rPr>
    </w:lvl>
    <w:lvl w:ilvl="5" w:tplc="C052AEDA">
      <w:start w:val="1"/>
      <w:numFmt w:val="bullet"/>
      <w:lvlText w:val="•"/>
      <w:lvlJc w:val="left"/>
      <w:pPr>
        <w:ind w:left="5364" w:hanging="102"/>
      </w:pPr>
      <w:rPr>
        <w:rFonts w:hint="default"/>
      </w:rPr>
    </w:lvl>
    <w:lvl w:ilvl="6" w:tplc="6F187462">
      <w:start w:val="1"/>
      <w:numFmt w:val="bullet"/>
      <w:lvlText w:val="•"/>
      <w:lvlJc w:val="left"/>
      <w:pPr>
        <w:ind w:left="6376" w:hanging="102"/>
      </w:pPr>
      <w:rPr>
        <w:rFonts w:hint="default"/>
      </w:rPr>
    </w:lvl>
    <w:lvl w:ilvl="7" w:tplc="74BAA40E">
      <w:start w:val="1"/>
      <w:numFmt w:val="bullet"/>
      <w:lvlText w:val="•"/>
      <w:lvlJc w:val="left"/>
      <w:pPr>
        <w:ind w:left="7388" w:hanging="102"/>
      </w:pPr>
      <w:rPr>
        <w:rFonts w:hint="default"/>
      </w:rPr>
    </w:lvl>
    <w:lvl w:ilvl="8" w:tplc="2AE858DC">
      <w:start w:val="1"/>
      <w:numFmt w:val="bullet"/>
      <w:lvlText w:val="•"/>
      <w:lvlJc w:val="left"/>
      <w:pPr>
        <w:ind w:left="8401" w:hanging="102"/>
      </w:pPr>
      <w:rPr>
        <w:rFonts w:hint="default"/>
      </w:rPr>
    </w:lvl>
  </w:abstractNum>
  <w:abstractNum w:abstractNumId="27" w15:restartNumberingAfterBreak="0">
    <w:nsid w:val="61CC1343"/>
    <w:multiLevelType w:val="hybridMultilevel"/>
    <w:tmpl w:val="929A8E8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E059BB"/>
    <w:multiLevelType w:val="hybridMultilevel"/>
    <w:tmpl w:val="5678A3DE"/>
    <w:lvl w:ilvl="0" w:tplc="04090001">
      <w:start w:val="1"/>
      <w:numFmt w:val="bullet"/>
      <w:lvlText w:val=""/>
      <w:lvlJc w:val="left"/>
      <w:pPr>
        <w:ind w:left="913" w:hanging="360"/>
      </w:pPr>
      <w:rPr>
        <w:rFonts w:ascii="Symbol" w:hAnsi="Symbol" w:hint="default"/>
      </w:rPr>
    </w:lvl>
    <w:lvl w:ilvl="1" w:tplc="340A0003" w:tentative="1">
      <w:start w:val="1"/>
      <w:numFmt w:val="bullet"/>
      <w:lvlText w:val="o"/>
      <w:lvlJc w:val="left"/>
      <w:pPr>
        <w:ind w:left="1633" w:hanging="360"/>
      </w:pPr>
      <w:rPr>
        <w:rFonts w:ascii="Courier New" w:hAnsi="Courier New" w:cs="Courier New" w:hint="default"/>
      </w:rPr>
    </w:lvl>
    <w:lvl w:ilvl="2" w:tplc="340A0005" w:tentative="1">
      <w:start w:val="1"/>
      <w:numFmt w:val="bullet"/>
      <w:lvlText w:val=""/>
      <w:lvlJc w:val="left"/>
      <w:pPr>
        <w:ind w:left="2353" w:hanging="360"/>
      </w:pPr>
      <w:rPr>
        <w:rFonts w:ascii="Wingdings" w:hAnsi="Wingdings" w:hint="default"/>
      </w:rPr>
    </w:lvl>
    <w:lvl w:ilvl="3" w:tplc="340A0001" w:tentative="1">
      <w:start w:val="1"/>
      <w:numFmt w:val="bullet"/>
      <w:lvlText w:val=""/>
      <w:lvlJc w:val="left"/>
      <w:pPr>
        <w:ind w:left="3073" w:hanging="360"/>
      </w:pPr>
      <w:rPr>
        <w:rFonts w:ascii="Symbol" w:hAnsi="Symbol" w:hint="default"/>
      </w:rPr>
    </w:lvl>
    <w:lvl w:ilvl="4" w:tplc="340A0003" w:tentative="1">
      <w:start w:val="1"/>
      <w:numFmt w:val="bullet"/>
      <w:lvlText w:val="o"/>
      <w:lvlJc w:val="left"/>
      <w:pPr>
        <w:ind w:left="3793" w:hanging="360"/>
      </w:pPr>
      <w:rPr>
        <w:rFonts w:ascii="Courier New" w:hAnsi="Courier New" w:cs="Courier New" w:hint="default"/>
      </w:rPr>
    </w:lvl>
    <w:lvl w:ilvl="5" w:tplc="340A0005" w:tentative="1">
      <w:start w:val="1"/>
      <w:numFmt w:val="bullet"/>
      <w:lvlText w:val=""/>
      <w:lvlJc w:val="left"/>
      <w:pPr>
        <w:ind w:left="4513" w:hanging="360"/>
      </w:pPr>
      <w:rPr>
        <w:rFonts w:ascii="Wingdings" w:hAnsi="Wingdings" w:hint="default"/>
      </w:rPr>
    </w:lvl>
    <w:lvl w:ilvl="6" w:tplc="340A0001" w:tentative="1">
      <w:start w:val="1"/>
      <w:numFmt w:val="bullet"/>
      <w:lvlText w:val=""/>
      <w:lvlJc w:val="left"/>
      <w:pPr>
        <w:ind w:left="5233" w:hanging="360"/>
      </w:pPr>
      <w:rPr>
        <w:rFonts w:ascii="Symbol" w:hAnsi="Symbol" w:hint="default"/>
      </w:rPr>
    </w:lvl>
    <w:lvl w:ilvl="7" w:tplc="340A0003" w:tentative="1">
      <w:start w:val="1"/>
      <w:numFmt w:val="bullet"/>
      <w:lvlText w:val="o"/>
      <w:lvlJc w:val="left"/>
      <w:pPr>
        <w:ind w:left="5953" w:hanging="360"/>
      </w:pPr>
      <w:rPr>
        <w:rFonts w:ascii="Courier New" w:hAnsi="Courier New" w:cs="Courier New" w:hint="default"/>
      </w:rPr>
    </w:lvl>
    <w:lvl w:ilvl="8" w:tplc="340A0005" w:tentative="1">
      <w:start w:val="1"/>
      <w:numFmt w:val="bullet"/>
      <w:lvlText w:val=""/>
      <w:lvlJc w:val="left"/>
      <w:pPr>
        <w:ind w:left="6673" w:hanging="360"/>
      </w:pPr>
      <w:rPr>
        <w:rFonts w:ascii="Wingdings" w:hAnsi="Wingdings" w:hint="default"/>
      </w:rPr>
    </w:lvl>
  </w:abstractNum>
  <w:abstractNum w:abstractNumId="29" w15:restartNumberingAfterBreak="0">
    <w:nsid w:val="675A2E76"/>
    <w:multiLevelType w:val="hybridMultilevel"/>
    <w:tmpl w:val="DA2C5FC8"/>
    <w:lvl w:ilvl="0" w:tplc="0C0A000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9E65B91"/>
    <w:multiLevelType w:val="hybridMultilevel"/>
    <w:tmpl w:val="1DE2DC48"/>
    <w:lvl w:ilvl="0" w:tplc="0409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1" w15:restartNumberingAfterBreak="0">
    <w:nsid w:val="6E7B2F1F"/>
    <w:multiLevelType w:val="hybridMultilevel"/>
    <w:tmpl w:val="0F50C95E"/>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FAB3CDC"/>
    <w:multiLevelType w:val="hybridMultilevel"/>
    <w:tmpl w:val="BB844DAE"/>
    <w:lvl w:ilvl="0" w:tplc="0C0A000F">
      <w:start w:val="1"/>
      <w:numFmt w:val="decimal"/>
      <w:lvlText w:val="%1."/>
      <w:lvlJc w:val="left"/>
      <w:pPr>
        <w:ind w:left="-1389" w:hanging="360"/>
      </w:pPr>
      <w:rPr>
        <w:rFonts w:hint="default"/>
      </w:rPr>
    </w:lvl>
    <w:lvl w:ilvl="1" w:tplc="0C0A0019" w:tentative="1">
      <w:start w:val="1"/>
      <w:numFmt w:val="lowerLetter"/>
      <w:lvlText w:val="%2."/>
      <w:lvlJc w:val="left"/>
      <w:pPr>
        <w:ind w:left="-669" w:hanging="360"/>
      </w:pPr>
    </w:lvl>
    <w:lvl w:ilvl="2" w:tplc="0C0A001B" w:tentative="1">
      <w:start w:val="1"/>
      <w:numFmt w:val="lowerRoman"/>
      <w:lvlText w:val="%3."/>
      <w:lvlJc w:val="right"/>
      <w:pPr>
        <w:ind w:left="51" w:hanging="180"/>
      </w:pPr>
    </w:lvl>
    <w:lvl w:ilvl="3" w:tplc="0C0A000F" w:tentative="1">
      <w:start w:val="1"/>
      <w:numFmt w:val="decimal"/>
      <w:lvlText w:val="%4."/>
      <w:lvlJc w:val="left"/>
      <w:pPr>
        <w:ind w:left="771" w:hanging="360"/>
      </w:pPr>
    </w:lvl>
    <w:lvl w:ilvl="4" w:tplc="0C0A0019" w:tentative="1">
      <w:start w:val="1"/>
      <w:numFmt w:val="lowerLetter"/>
      <w:lvlText w:val="%5."/>
      <w:lvlJc w:val="left"/>
      <w:pPr>
        <w:ind w:left="1491" w:hanging="360"/>
      </w:pPr>
    </w:lvl>
    <w:lvl w:ilvl="5" w:tplc="0C0A001B" w:tentative="1">
      <w:start w:val="1"/>
      <w:numFmt w:val="lowerRoman"/>
      <w:lvlText w:val="%6."/>
      <w:lvlJc w:val="right"/>
      <w:pPr>
        <w:ind w:left="2211" w:hanging="180"/>
      </w:pPr>
    </w:lvl>
    <w:lvl w:ilvl="6" w:tplc="0C0A000F" w:tentative="1">
      <w:start w:val="1"/>
      <w:numFmt w:val="decimal"/>
      <w:lvlText w:val="%7."/>
      <w:lvlJc w:val="left"/>
      <w:pPr>
        <w:ind w:left="2931" w:hanging="360"/>
      </w:pPr>
    </w:lvl>
    <w:lvl w:ilvl="7" w:tplc="0C0A0019" w:tentative="1">
      <w:start w:val="1"/>
      <w:numFmt w:val="lowerLetter"/>
      <w:lvlText w:val="%8."/>
      <w:lvlJc w:val="left"/>
      <w:pPr>
        <w:ind w:left="3651" w:hanging="360"/>
      </w:pPr>
    </w:lvl>
    <w:lvl w:ilvl="8" w:tplc="0C0A001B" w:tentative="1">
      <w:start w:val="1"/>
      <w:numFmt w:val="lowerRoman"/>
      <w:lvlText w:val="%9."/>
      <w:lvlJc w:val="right"/>
      <w:pPr>
        <w:ind w:left="4371" w:hanging="180"/>
      </w:pPr>
    </w:lvl>
  </w:abstractNum>
  <w:abstractNum w:abstractNumId="33" w15:restartNumberingAfterBreak="0">
    <w:nsid w:val="71906E26"/>
    <w:multiLevelType w:val="hybridMultilevel"/>
    <w:tmpl w:val="BB844DAE"/>
    <w:lvl w:ilvl="0" w:tplc="FFFFFFFF">
      <w:start w:val="1"/>
      <w:numFmt w:val="decimal"/>
      <w:lvlText w:val="%1."/>
      <w:lvlJc w:val="left"/>
      <w:pPr>
        <w:ind w:left="242" w:hanging="360"/>
      </w:pPr>
      <w:rPr>
        <w:rFonts w:hint="default"/>
      </w:rPr>
    </w:lvl>
    <w:lvl w:ilvl="1" w:tplc="FFFFFFFF" w:tentative="1">
      <w:start w:val="1"/>
      <w:numFmt w:val="lowerLetter"/>
      <w:lvlText w:val="%2."/>
      <w:lvlJc w:val="left"/>
      <w:pPr>
        <w:ind w:left="962" w:hanging="360"/>
      </w:pPr>
    </w:lvl>
    <w:lvl w:ilvl="2" w:tplc="FFFFFFFF" w:tentative="1">
      <w:start w:val="1"/>
      <w:numFmt w:val="lowerRoman"/>
      <w:lvlText w:val="%3."/>
      <w:lvlJc w:val="right"/>
      <w:pPr>
        <w:ind w:left="1682" w:hanging="180"/>
      </w:pPr>
    </w:lvl>
    <w:lvl w:ilvl="3" w:tplc="FFFFFFFF" w:tentative="1">
      <w:start w:val="1"/>
      <w:numFmt w:val="decimal"/>
      <w:lvlText w:val="%4."/>
      <w:lvlJc w:val="left"/>
      <w:pPr>
        <w:ind w:left="2402" w:hanging="360"/>
      </w:pPr>
    </w:lvl>
    <w:lvl w:ilvl="4" w:tplc="FFFFFFFF" w:tentative="1">
      <w:start w:val="1"/>
      <w:numFmt w:val="lowerLetter"/>
      <w:lvlText w:val="%5."/>
      <w:lvlJc w:val="left"/>
      <w:pPr>
        <w:ind w:left="3122" w:hanging="360"/>
      </w:pPr>
    </w:lvl>
    <w:lvl w:ilvl="5" w:tplc="FFFFFFFF" w:tentative="1">
      <w:start w:val="1"/>
      <w:numFmt w:val="lowerRoman"/>
      <w:lvlText w:val="%6."/>
      <w:lvlJc w:val="right"/>
      <w:pPr>
        <w:ind w:left="3842" w:hanging="180"/>
      </w:pPr>
    </w:lvl>
    <w:lvl w:ilvl="6" w:tplc="FFFFFFFF" w:tentative="1">
      <w:start w:val="1"/>
      <w:numFmt w:val="decimal"/>
      <w:lvlText w:val="%7."/>
      <w:lvlJc w:val="left"/>
      <w:pPr>
        <w:ind w:left="4562" w:hanging="360"/>
      </w:pPr>
    </w:lvl>
    <w:lvl w:ilvl="7" w:tplc="FFFFFFFF" w:tentative="1">
      <w:start w:val="1"/>
      <w:numFmt w:val="lowerLetter"/>
      <w:lvlText w:val="%8."/>
      <w:lvlJc w:val="left"/>
      <w:pPr>
        <w:ind w:left="5282" w:hanging="360"/>
      </w:pPr>
    </w:lvl>
    <w:lvl w:ilvl="8" w:tplc="FFFFFFFF" w:tentative="1">
      <w:start w:val="1"/>
      <w:numFmt w:val="lowerRoman"/>
      <w:lvlText w:val="%9."/>
      <w:lvlJc w:val="right"/>
      <w:pPr>
        <w:ind w:left="6002" w:hanging="180"/>
      </w:pPr>
    </w:lvl>
  </w:abstractNum>
  <w:abstractNum w:abstractNumId="34" w15:restartNumberingAfterBreak="0">
    <w:nsid w:val="790C1590"/>
    <w:multiLevelType w:val="hybridMultilevel"/>
    <w:tmpl w:val="0B24B94C"/>
    <w:lvl w:ilvl="0" w:tplc="2C622428">
      <w:start w:val="1"/>
      <w:numFmt w:val="decimal"/>
      <w:lvlText w:val="%1."/>
      <w:lvlJc w:val="left"/>
      <w:pPr>
        <w:ind w:left="222" w:hanging="360"/>
      </w:pPr>
      <w:rPr>
        <w:b w:val="0"/>
        <w:bCs w:val="0"/>
      </w:rPr>
    </w:lvl>
    <w:lvl w:ilvl="1" w:tplc="0C0A0019" w:tentative="1">
      <w:start w:val="1"/>
      <w:numFmt w:val="lowerLetter"/>
      <w:lvlText w:val="%2."/>
      <w:lvlJc w:val="left"/>
      <w:pPr>
        <w:ind w:left="1302" w:hanging="360"/>
      </w:pPr>
    </w:lvl>
    <w:lvl w:ilvl="2" w:tplc="0C0A001B" w:tentative="1">
      <w:start w:val="1"/>
      <w:numFmt w:val="lowerRoman"/>
      <w:lvlText w:val="%3."/>
      <w:lvlJc w:val="right"/>
      <w:pPr>
        <w:ind w:left="2022" w:hanging="180"/>
      </w:pPr>
    </w:lvl>
    <w:lvl w:ilvl="3" w:tplc="0C0A000F" w:tentative="1">
      <w:start w:val="1"/>
      <w:numFmt w:val="decimal"/>
      <w:lvlText w:val="%4."/>
      <w:lvlJc w:val="left"/>
      <w:pPr>
        <w:ind w:left="2742" w:hanging="360"/>
      </w:pPr>
    </w:lvl>
    <w:lvl w:ilvl="4" w:tplc="0C0A0019" w:tentative="1">
      <w:start w:val="1"/>
      <w:numFmt w:val="lowerLetter"/>
      <w:lvlText w:val="%5."/>
      <w:lvlJc w:val="left"/>
      <w:pPr>
        <w:ind w:left="3462" w:hanging="360"/>
      </w:pPr>
    </w:lvl>
    <w:lvl w:ilvl="5" w:tplc="0C0A001B" w:tentative="1">
      <w:start w:val="1"/>
      <w:numFmt w:val="lowerRoman"/>
      <w:lvlText w:val="%6."/>
      <w:lvlJc w:val="right"/>
      <w:pPr>
        <w:ind w:left="4182" w:hanging="180"/>
      </w:pPr>
    </w:lvl>
    <w:lvl w:ilvl="6" w:tplc="0C0A000F" w:tentative="1">
      <w:start w:val="1"/>
      <w:numFmt w:val="decimal"/>
      <w:lvlText w:val="%7."/>
      <w:lvlJc w:val="left"/>
      <w:pPr>
        <w:ind w:left="4902" w:hanging="360"/>
      </w:pPr>
    </w:lvl>
    <w:lvl w:ilvl="7" w:tplc="0C0A0019" w:tentative="1">
      <w:start w:val="1"/>
      <w:numFmt w:val="lowerLetter"/>
      <w:lvlText w:val="%8."/>
      <w:lvlJc w:val="left"/>
      <w:pPr>
        <w:ind w:left="5622" w:hanging="360"/>
      </w:pPr>
    </w:lvl>
    <w:lvl w:ilvl="8" w:tplc="0C0A001B" w:tentative="1">
      <w:start w:val="1"/>
      <w:numFmt w:val="lowerRoman"/>
      <w:lvlText w:val="%9."/>
      <w:lvlJc w:val="right"/>
      <w:pPr>
        <w:ind w:left="6342" w:hanging="180"/>
      </w:pPr>
    </w:lvl>
  </w:abstractNum>
  <w:abstractNum w:abstractNumId="35" w15:restartNumberingAfterBreak="0">
    <w:nsid w:val="7B0B33D9"/>
    <w:multiLevelType w:val="hybridMultilevel"/>
    <w:tmpl w:val="A27A9A26"/>
    <w:lvl w:ilvl="0" w:tplc="2C622428">
      <w:start w:val="1"/>
      <w:numFmt w:val="decimal"/>
      <w:lvlText w:val="%1."/>
      <w:lvlJc w:val="left"/>
      <w:pPr>
        <w:ind w:left="242" w:hanging="360"/>
      </w:pPr>
      <w:rPr>
        <w:b w:val="0"/>
        <w:bCs w:val="0"/>
      </w:rPr>
    </w:lvl>
    <w:lvl w:ilvl="1" w:tplc="0C0A0019" w:tentative="1">
      <w:start w:val="1"/>
      <w:numFmt w:val="lowerLetter"/>
      <w:lvlText w:val="%2."/>
      <w:lvlJc w:val="left"/>
      <w:pPr>
        <w:ind w:left="1322" w:hanging="360"/>
      </w:pPr>
    </w:lvl>
    <w:lvl w:ilvl="2" w:tplc="0C0A001B" w:tentative="1">
      <w:start w:val="1"/>
      <w:numFmt w:val="lowerRoman"/>
      <w:lvlText w:val="%3."/>
      <w:lvlJc w:val="right"/>
      <w:pPr>
        <w:ind w:left="2042" w:hanging="180"/>
      </w:pPr>
    </w:lvl>
    <w:lvl w:ilvl="3" w:tplc="0C0A000F" w:tentative="1">
      <w:start w:val="1"/>
      <w:numFmt w:val="decimal"/>
      <w:lvlText w:val="%4."/>
      <w:lvlJc w:val="left"/>
      <w:pPr>
        <w:ind w:left="2762" w:hanging="360"/>
      </w:pPr>
    </w:lvl>
    <w:lvl w:ilvl="4" w:tplc="0C0A0019" w:tentative="1">
      <w:start w:val="1"/>
      <w:numFmt w:val="lowerLetter"/>
      <w:lvlText w:val="%5."/>
      <w:lvlJc w:val="left"/>
      <w:pPr>
        <w:ind w:left="3482" w:hanging="360"/>
      </w:pPr>
    </w:lvl>
    <w:lvl w:ilvl="5" w:tplc="0C0A001B" w:tentative="1">
      <w:start w:val="1"/>
      <w:numFmt w:val="lowerRoman"/>
      <w:lvlText w:val="%6."/>
      <w:lvlJc w:val="right"/>
      <w:pPr>
        <w:ind w:left="4202" w:hanging="180"/>
      </w:pPr>
    </w:lvl>
    <w:lvl w:ilvl="6" w:tplc="0C0A000F" w:tentative="1">
      <w:start w:val="1"/>
      <w:numFmt w:val="decimal"/>
      <w:lvlText w:val="%7."/>
      <w:lvlJc w:val="left"/>
      <w:pPr>
        <w:ind w:left="4922" w:hanging="360"/>
      </w:pPr>
    </w:lvl>
    <w:lvl w:ilvl="7" w:tplc="0C0A0019" w:tentative="1">
      <w:start w:val="1"/>
      <w:numFmt w:val="lowerLetter"/>
      <w:lvlText w:val="%8."/>
      <w:lvlJc w:val="left"/>
      <w:pPr>
        <w:ind w:left="5642" w:hanging="360"/>
      </w:pPr>
    </w:lvl>
    <w:lvl w:ilvl="8" w:tplc="0C0A001B" w:tentative="1">
      <w:start w:val="1"/>
      <w:numFmt w:val="lowerRoman"/>
      <w:lvlText w:val="%9."/>
      <w:lvlJc w:val="right"/>
      <w:pPr>
        <w:ind w:left="6362" w:hanging="180"/>
      </w:pPr>
    </w:lvl>
  </w:abstractNum>
  <w:num w:numId="1" w16cid:durableId="913734921">
    <w:abstractNumId w:val="12"/>
  </w:num>
  <w:num w:numId="2" w16cid:durableId="1673096567">
    <w:abstractNumId w:val="26"/>
  </w:num>
  <w:num w:numId="3" w16cid:durableId="1099525679">
    <w:abstractNumId w:val="6"/>
  </w:num>
  <w:num w:numId="4" w16cid:durableId="428281718">
    <w:abstractNumId w:val="19"/>
  </w:num>
  <w:num w:numId="5" w16cid:durableId="1539314267">
    <w:abstractNumId w:val="10"/>
  </w:num>
  <w:num w:numId="6" w16cid:durableId="1472792569">
    <w:abstractNumId w:val="17"/>
  </w:num>
  <w:num w:numId="7" w16cid:durableId="1354065747">
    <w:abstractNumId w:val="34"/>
  </w:num>
  <w:num w:numId="8" w16cid:durableId="1563053239">
    <w:abstractNumId w:val="11"/>
  </w:num>
  <w:num w:numId="9" w16cid:durableId="733162013">
    <w:abstractNumId w:val="15"/>
  </w:num>
  <w:num w:numId="10" w16cid:durableId="1235895075">
    <w:abstractNumId w:val="35"/>
  </w:num>
  <w:num w:numId="11" w16cid:durableId="1081831215">
    <w:abstractNumId w:val="27"/>
  </w:num>
  <w:num w:numId="12" w16cid:durableId="1385057541">
    <w:abstractNumId w:val="16"/>
  </w:num>
  <w:num w:numId="13" w16cid:durableId="1115057931">
    <w:abstractNumId w:val="7"/>
  </w:num>
  <w:num w:numId="14" w16cid:durableId="843662760">
    <w:abstractNumId w:val="32"/>
  </w:num>
  <w:num w:numId="15" w16cid:durableId="2006466877">
    <w:abstractNumId w:val="20"/>
  </w:num>
  <w:num w:numId="16" w16cid:durableId="1165240328">
    <w:abstractNumId w:val="33"/>
  </w:num>
  <w:num w:numId="17" w16cid:durableId="652955318">
    <w:abstractNumId w:val="0"/>
  </w:num>
  <w:num w:numId="18" w16cid:durableId="1335956502">
    <w:abstractNumId w:val="31"/>
  </w:num>
  <w:num w:numId="19" w16cid:durableId="211381883">
    <w:abstractNumId w:val="2"/>
  </w:num>
  <w:num w:numId="20" w16cid:durableId="965240301">
    <w:abstractNumId w:val="4"/>
  </w:num>
  <w:num w:numId="21" w16cid:durableId="1906329456">
    <w:abstractNumId w:val="29"/>
  </w:num>
  <w:num w:numId="22" w16cid:durableId="174072637">
    <w:abstractNumId w:val="25"/>
  </w:num>
  <w:num w:numId="23" w16cid:durableId="614481962">
    <w:abstractNumId w:val="23"/>
  </w:num>
  <w:num w:numId="24" w16cid:durableId="15886523">
    <w:abstractNumId w:val="14"/>
  </w:num>
  <w:num w:numId="25" w16cid:durableId="1153176382">
    <w:abstractNumId w:val="1"/>
  </w:num>
  <w:num w:numId="26" w16cid:durableId="289173419">
    <w:abstractNumId w:val="28"/>
  </w:num>
  <w:num w:numId="27" w16cid:durableId="1682316351">
    <w:abstractNumId w:val="8"/>
  </w:num>
  <w:num w:numId="28" w16cid:durableId="1527986097">
    <w:abstractNumId w:val="5"/>
  </w:num>
  <w:num w:numId="29" w16cid:durableId="1003050402">
    <w:abstractNumId w:val="21"/>
  </w:num>
  <w:num w:numId="30" w16cid:durableId="1988509718">
    <w:abstractNumId w:val="13"/>
  </w:num>
  <w:num w:numId="31" w16cid:durableId="261190370">
    <w:abstractNumId w:val="18"/>
  </w:num>
  <w:num w:numId="32" w16cid:durableId="409691375">
    <w:abstractNumId w:val="30"/>
  </w:num>
  <w:num w:numId="33" w16cid:durableId="1103108280">
    <w:abstractNumId w:val="3"/>
  </w:num>
  <w:num w:numId="34" w16cid:durableId="1900553027">
    <w:abstractNumId w:val="9"/>
  </w:num>
  <w:num w:numId="35" w16cid:durableId="15813669">
    <w:abstractNumId w:val="24"/>
  </w:num>
  <w:num w:numId="36" w16cid:durableId="2136212420">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4C8"/>
    <w:rsid w:val="00000418"/>
    <w:rsid w:val="000011B3"/>
    <w:rsid w:val="00003C80"/>
    <w:rsid w:val="00011E46"/>
    <w:rsid w:val="00031187"/>
    <w:rsid w:val="00045A56"/>
    <w:rsid w:val="0006464F"/>
    <w:rsid w:val="000800DA"/>
    <w:rsid w:val="00083BA3"/>
    <w:rsid w:val="00087889"/>
    <w:rsid w:val="000D0800"/>
    <w:rsid w:val="000D1B15"/>
    <w:rsid w:val="000D53D9"/>
    <w:rsid w:val="000D6E3E"/>
    <w:rsid w:val="000D6F1B"/>
    <w:rsid w:val="000E3F6F"/>
    <w:rsid w:val="000E7C9C"/>
    <w:rsid w:val="0011480C"/>
    <w:rsid w:val="00114846"/>
    <w:rsid w:val="00120FDD"/>
    <w:rsid w:val="001279CE"/>
    <w:rsid w:val="00136542"/>
    <w:rsid w:val="00154C60"/>
    <w:rsid w:val="00181660"/>
    <w:rsid w:val="001827A3"/>
    <w:rsid w:val="00192669"/>
    <w:rsid w:val="001A07F6"/>
    <w:rsid w:val="001A3DA9"/>
    <w:rsid w:val="001A674A"/>
    <w:rsid w:val="001A6B10"/>
    <w:rsid w:val="001A6C1C"/>
    <w:rsid w:val="001B73AE"/>
    <w:rsid w:val="001B7AFE"/>
    <w:rsid w:val="001D1DB5"/>
    <w:rsid w:val="001E3151"/>
    <w:rsid w:val="001E5EAC"/>
    <w:rsid w:val="002056EC"/>
    <w:rsid w:val="002179A2"/>
    <w:rsid w:val="002643F9"/>
    <w:rsid w:val="002647BE"/>
    <w:rsid w:val="002721D2"/>
    <w:rsid w:val="00280535"/>
    <w:rsid w:val="0029098A"/>
    <w:rsid w:val="002A615D"/>
    <w:rsid w:val="002B6005"/>
    <w:rsid w:val="002C4A62"/>
    <w:rsid w:val="002E4866"/>
    <w:rsid w:val="00300A37"/>
    <w:rsid w:val="00310247"/>
    <w:rsid w:val="00316AEF"/>
    <w:rsid w:val="00317C1D"/>
    <w:rsid w:val="0032779C"/>
    <w:rsid w:val="00345EA7"/>
    <w:rsid w:val="00366B16"/>
    <w:rsid w:val="003916FA"/>
    <w:rsid w:val="003A3238"/>
    <w:rsid w:val="003A57EE"/>
    <w:rsid w:val="003C120E"/>
    <w:rsid w:val="003C1556"/>
    <w:rsid w:val="003D1AB9"/>
    <w:rsid w:val="003F1087"/>
    <w:rsid w:val="004072C6"/>
    <w:rsid w:val="00424D1D"/>
    <w:rsid w:val="00437CC7"/>
    <w:rsid w:val="00450ABF"/>
    <w:rsid w:val="00452C8E"/>
    <w:rsid w:val="004532EB"/>
    <w:rsid w:val="00455247"/>
    <w:rsid w:val="0045744C"/>
    <w:rsid w:val="00461C0A"/>
    <w:rsid w:val="004620AF"/>
    <w:rsid w:val="004753E0"/>
    <w:rsid w:val="0048162E"/>
    <w:rsid w:val="004A24A9"/>
    <w:rsid w:val="004A2E9A"/>
    <w:rsid w:val="004F607A"/>
    <w:rsid w:val="00505027"/>
    <w:rsid w:val="00512070"/>
    <w:rsid w:val="00513CEC"/>
    <w:rsid w:val="00524170"/>
    <w:rsid w:val="00526FB9"/>
    <w:rsid w:val="00532795"/>
    <w:rsid w:val="00536CB3"/>
    <w:rsid w:val="0054505B"/>
    <w:rsid w:val="005541C7"/>
    <w:rsid w:val="00564680"/>
    <w:rsid w:val="005757D2"/>
    <w:rsid w:val="00583B20"/>
    <w:rsid w:val="0058479E"/>
    <w:rsid w:val="00585E6F"/>
    <w:rsid w:val="005862F3"/>
    <w:rsid w:val="005979AB"/>
    <w:rsid w:val="005A5390"/>
    <w:rsid w:val="005B2A72"/>
    <w:rsid w:val="005C196B"/>
    <w:rsid w:val="005C31C0"/>
    <w:rsid w:val="005C4620"/>
    <w:rsid w:val="005C6477"/>
    <w:rsid w:val="005F22D8"/>
    <w:rsid w:val="006136E3"/>
    <w:rsid w:val="00617685"/>
    <w:rsid w:val="006211EA"/>
    <w:rsid w:val="00623C2D"/>
    <w:rsid w:val="0063548E"/>
    <w:rsid w:val="00642FAB"/>
    <w:rsid w:val="0065463D"/>
    <w:rsid w:val="00662FB1"/>
    <w:rsid w:val="00666A79"/>
    <w:rsid w:val="00673083"/>
    <w:rsid w:val="00686674"/>
    <w:rsid w:val="0069065E"/>
    <w:rsid w:val="006A1240"/>
    <w:rsid w:val="006A4B66"/>
    <w:rsid w:val="006B1ADD"/>
    <w:rsid w:val="006E64C8"/>
    <w:rsid w:val="006E6601"/>
    <w:rsid w:val="006E72C2"/>
    <w:rsid w:val="006F4436"/>
    <w:rsid w:val="006F74C6"/>
    <w:rsid w:val="00704011"/>
    <w:rsid w:val="0071099D"/>
    <w:rsid w:val="0071222E"/>
    <w:rsid w:val="00715107"/>
    <w:rsid w:val="00717B8C"/>
    <w:rsid w:val="007203A2"/>
    <w:rsid w:val="00723B42"/>
    <w:rsid w:val="00732A89"/>
    <w:rsid w:val="00734C5A"/>
    <w:rsid w:val="007371D5"/>
    <w:rsid w:val="007400FA"/>
    <w:rsid w:val="0075158E"/>
    <w:rsid w:val="00767C21"/>
    <w:rsid w:val="007938B9"/>
    <w:rsid w:val="007A64F4"/>
    <w:rsid w:val="007A7E04"/>
    <w:rsid w:val="007A7FBF"/>
    <w:rsid w:val="007B7446"/>
    <w:rsid w:val="007C15CA"/>
    <w:rsid w:val="007C4665"/>
    <w:rsid w:val="007C793E"/>
    <w:rsid w:val="007D32AD"/>
    <w:rsid w:val="007D5155"/>
    <w:rsid w:val="00802F6F"/>
    <w:rsid w:val="00807179"/>
    <w:rsid w:val="00812918"/>
    <w:rsid w:val="00820B67"/>
    <w:rsid w:val="00831106"/>
    <w:rsid w:val="00831A2C"/>
    <w:rsid w:val="00831CE0"/>
    <w:rsid w:val="00832A43"/>
    <w:rsid w:val="00847660"/>
    <w:rsid w:val="00853311"/>
    <w:rsid w:val="00862BD4"/>
    <w:rsid w:val="00863A53"/>
    <w:rsid w:val="008833C3"/>
    <w:rsid w:val="008878A5"/>
    <w:rsid w:val="00895BF3"/>
    <w:rsid w:val="008A0D04"/>
    <w:rsid w:val="008A1FC3"/>
    <w:rsid w:val="008A299E"/>
    <w:rsid w:val="008A5449"/>
    <w:rsid w:val="008A7E5E"/>
    <w:rsid w:val="008B4A90"/>
    <w:rsid w:val="008B6B57"/>
    <w:rsid w:val="008E4463"/>
    <w:rsid w:val="008E6E5D"/>
    <w:rsid w:val="008F250E"/>
    <w:rsid w:val="008F5F5C"/>
    <w:rsid w:val="008F6EC9"/>
    <w:rsid w:val="00902A54"/>
    <w:rsid w:val="009142CE"/>
    <w:rsid w:val="00916FF0"/>
    <w:rsid w:val="00923BC9"/>
    <w:rsid w:val="009271E1"/>
    <w:rsid w:val="00936961"/>
    <w:rsid w:val="00952B8C"/>
    <w:rsid w:val="009572FF"/>
    <w:rsid w:val="00972341"/>
    <w:rsid w:val="009768F8"/>
    <w:rsid w:val="00982E72"/>
    <w:rsid w:val="00983A0D"/>
    <w:rsid w:val="009A25E9"/>
    <w:rsid w:val="009A48FB"/>
    <w:rsid w:val="009A57F5"/>
    <w:rsid w:val="009B1F91"/>
    <w:rsid w:val="009B57C1"/>
    <w:rsid w:val="009B5B4C"/>
    <w:rsid w:val="009D49C4"/>
    <w:rsid w:val="009D5CFE"/>
    <w:rsid w:val="009D7479"/>
    <w:rsid w:val="009E2087"/>
    <w:rsid w:val="009E2BFD"/>
    <w:rsid w:val="009F3922"/>
    <w:rsid w:val="00A01F9B"/>
    <w:rsid w:val="00A066C3"/>
    <w:rsid w:val="00A31296"/>
    <w:rsid w:val="00A33706"/>
    <w:rsid w:val="00A36083"/>
    <w:rsid w:val="00A6350A"/>
    <w:rsid w:val="00A73B17"/>
    <w:rsid w:val="00A774E8"/>
    <w:rsid w:val="00A96B96"/>
    <w:rsid w:val="00AA74FA"/>
    <w:rsid w:val="00AB256D"/>
    <w:rsid w:val="00AB344A"/>
    <w:rsid w:val="00AC5413"/>
    <w:rsid w:val="00AC5852"/>
    <w:rsid w:val="00AD44EF"/>
    <w:rsid w:val="00AD79FC"/>
    <w:rsid w:val="00B051B8"/>
    <w:rsid w:val="00B23088"/>
    <w:rsid w:val="00B23C62"/>
    <w:rsid w:val="00B30A1C"/>
    <w:rsid w:val="00B523BB"/>
    <w:rsid w:val="00B54072"/>
    <w:rsid w:val="00B556AE"/>
    <w:rsid w:val="00B826F6"/>
    <w:rsid w:val="00B87DB5"/>
    <w:rsid w:val="00B96120"/>
    <w:rsid w:val="00BB4598"/>
    <w:rsid w:val="00BC1096"/>
    <w:rsid w:val="00BC7872"/>
    <w:rsid w:val="00BE69C4"/>
    <w:rsid w:val="00BE6E0C"/>
    <w:rsid w:val="00BE7EC5"/>
    <w:rsid w:val="00C53C14"/>
    <w:rsid w:val="00C62984"/>
    <w:rsid w:val="00CA062C"/>
    <w:rsid w:val="00CA1A21"/>
    <w:rsid w:val="00CB5BC8"/>
    <w:rsid w:val="00CC3623"/>
    <w:rsid w:val="00CC70C9"/>
    <w:rsid w:val="00CD0E8B"/>
    <w:rsid w:val="00CD23FB"/>
    <w:rsid w:val="00CD3CFF"/>
    <w:rsid w:val="00CD530D"/>
    <w:rsid w:val="00CE42AD"/>
    <w:rsid w:val="00CE633E"/>
    <w:rsid w:val="00D07E01"/>
    <w:rsid w:val="00D1174B"/>
    <w:rsid w:val="00D14C82"/>
    <w:rsid w:val="00D15798"/>
    <w:rsid w:val="00D253C2"/>
    <w:rsid w:val="00D37F45"/>
    <w:rsid w:val="00D550FE"/>
    <w:rsid w:val="00D601EA"/>
    <w:rsid w:val="00DA1E2B"/>
    <w:rsid w:val="00DC2F41"/>
    <w:rsid w:val="00DC5714"/>
    <w:rsid w:val="00DD17CB"/>
    <w:rsid w:val="00DE5501"/>
    <w:rsid w:val="00DF227B"/>
    <w:rsid w:val="00E04C4B"/>
    <w:rsid w:val="00E16973"/>
    <w:rsid w:val="00E22E3F"/>
    <w:rsid w:val="00E2397D"/>
    <w:rsid w:val="00E248DC"/>
    <w:rsid w:val="00E315F3"/>
    <w:rsid w:val="00E3715B"/>
    <w:rsid w:val="00E43A58"/>
    <w:rsid w:val="00E4743A"/>
    <w:rsid w:val="00E528EE"/>
    <w:rsid w:val="00E61919"/>
    <w:rsid w:val="00E80E19"/>
    <w:rsid w:val="00E825DE"/>
    <w:rsid w:val="00E871C9"/>
    <w:rsid w:val="00EA693F"/>
    <w:rsid w:val="00EC188E"/>
    <w:rsid w:val="00ED10B4"/>
    <w:rsid w:val="00ED3039"/>
    <w:rsid w:val="00ED3F3B"/>
    <w:rsid w:val="00ED58DC"/>
    <w:rsid w:val="00EE3F67"/>
    <w:rsid w:val="00EE59B3"/>
    <w:rsid w:val="00F03401"/>
    <w:rsid w:val="00F0654C"/>
    <w:rsid w:val="00F24B1D"/>
    <w:rsid w:val="00F24CE1"/>
    <w:rsid w:val="00F50932"/>
    <w:rsid w:val="00F54E87"/>
    <w:rsid w:val="00F550CC"/>
    <w:rsid w:val="00F62ACA"/>
    <w:rsid w:val="00F70787"/>
    <w:rsid w:val="00F81BE3"/>
    <w:rsid w:val="00F95680"/>
    <w:rsid w:val="00FA2B0B"/>
    <w:rsid w:val="00FA7FDB"/>
    <w:rsid w:val="00FD6F79"/>
    <w:rsid w:val="00FE404C"/>
    <w:rsid w:val="00FE4520"/>
    <w:rsid w:val="00FF5550"/>
    <w:rsid w:val="0551274D"/>
    <w:rsid w:val="47177EA4"/>
    <w:rsid w:val="5BC1A304"/>
    <w:rsid w:val="5D17DDC3"/>
    <w:rsid w:val="73A302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388B0"/>
  <w15:docId w15:val="{8F1A7D3F-B809-4D32-9FC0-85B2D7AF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12918"/>
    <w:rPr>
      <w:lang w:val="es-CL"/>
    </w:rPr>
  </w:style>
  <w:style w:type="paragraph" w:styleId="Ttulo1">
    <w:name w:val="heading 1"/>
    <w:basedOn w:val="Normal"/>
    <w:uiPriority w:val="1"/>
    <w:qFormat/>
    <w:pPr>
      <w:ind w:left="201"/>
      <w:outlineLvl w:val="0"/>
    </w:pPr>
    <w:rPr>
      <w:rFonts w:ascii="Times New Roman" w:eastAsia="Times New Roman" w:hAnsi="Times New Roman"/>
      <w:b/>
      <w:bCs/>
      <w:sz w:val="25"/>
      <w:szCs w:val="2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
      <w:ind w:left="252" w:hanging="169"/>
    </w:pPr>
    <w:rPr>
      <w:rFonts w:ascii="Times New Roman" w:eastAsia="Times New Roman" w:hAnsi="Times New Roman"/>
      <w:sz w:val="17"/>
      <w:szCs w:val="17"/>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1099D"/>
    <w:pPr>
      <w:tabs>
        <w:tab w:val="center" w:pos="4252"/>
        <w:tab w:val="right" w:pos="8504"/>
      </w:tabs>
    </w:pPr>
  </w:style>
  <w:style w:type="character" w:customStyle="1" w:styleId="EncabezadoCar">
    <w:name w:val="Encabezado Car"/>
    <w:basedOn w:val="Fuentedeprrafopredeter"/>
    <w:link w:val="Encabezado"/>
    <w:uiPriority w:val="99"/>
    <w:rsid w:val="0071099D"/>
  </w:style>
  <w:style w:type="paragraph" w:styleId="Piedepgina">
    <w:name w:val="footer"/>
    <w:basedOn w:val="Normal"/>
    <w:link w:val="PiedepginaCar"/>
    <w:uiPriority w:val="99"/>
    <w:unhideWhenUsed/>
    <w:rsid w:val="0071099D"/>
    <w:pPr>
      <w:tabs>
        <w:tab w:val="center" w:pos="4252"/>
        <w:tab w:val="right" w:pos="8504"/>
      </w:tabs>
    </w:pPr>
  </w:style>
  <w:style w:type="character" w:customStyle="1" w:styleId="PiedepginaCar">
    <w:name w:val="Pie de página Car"/>
    <w:basedOn w:val="Fuentedeprrafopredeter"/>
    <w:link w:val="Piedepgina"/>
    <w:uiPriority w:val="99"/>
    <w:rsid w:val="0071099D"/>
  </w:style>
  <w:style w:type="table" w:styleId="Tablaconcuadrcula">
    <w:name w:val="Table Grid"/>
    <w:basedOn w:val="Tablanormal"/>
    <w:uiPriority w:val="39"/>
    <w:rsid w:val="007400FA"/>
    <w:pPr>
      <w:widowControl/>
    </w:pPr>
    <w:rPr>
      <w:kern w:val="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20B67"/>
    <w:rPr>
      <w:color w:val="0000FF" w:themeColor="hyperlink"/>
      <w:u w:val="single"/>
    </w:rPr>
  </w:style>
  <w:style w:type="character" w:customStyle="1" w:styleId="Mencinsinresolver1">
    <w:name w:val="Mención sin resolver1"/>
    <w:basedOn w:val="Fuentedeprrafopredeter"/>
    <w:uiPriority w:val="99"/>
    <w:semiHidden/>
    <w:unhideWhenUsed/>
    <w:rsid w:val="00820B67"/>
    <w:rPr>
      <w:color w:val="605E5C"/>
      <w:shd w:val="clear" w:color="auto" w:fill="E1DFDD"/>
    </w:rPr>
  </w:style>
  <w:style w:type="character" w:styleId="Refdecomentario">
    <w:name w:val="annotation reference"/>
    <w:basedOn w:val="Fuentedeprrafopredeter"/>
    <w:uiPriority w:val="99"/>
    <w:semiHidden/>
    <w:unhideWhenUsed/>
    <w:rsid w:val="00AA74FA"/>
    <w:rPr>
      <w:sz w:val="16"/>
      <w:szCs w:val="16"/>
    </w:rPr>
  </w:style>
  <w:style w:type="paragraph" w:styleId="Textocomentario">
    <w:name w:val="annotation text"/>
    <w:basedOn w:val="Normal"/>
    <w:link w:val="TextocomentarioCar"/>
    <w:uiPriority w:val="99"/>
    <w:unhideWhenUsed/>
    <w:rsid w:val="00AA74FA"/>
    <w:rPr>
      <w:sz w:val="20"/>
      <w:szCs w:val="20"/>
    </w:rPr>
  </w:style>
  <w:style w:type="character" w:customStyle="1" w:styleId="TextocomentarioCar">
    <w:name w:val="Texto comentario Car"/>
    <w:basedOn w:val="Fuentedeprrafopredeter"/>
    <w:link w:val="Textocomentario"/>
    <w:uiPriority w:val="99"/>
    <w:rsid w:val="00AA74FA"/>
    <w:rPr>
      <w:sz w:val="20"/>
      <w:szCs w:val="20"/>
    </w:rPr>
  </w:style>
  <w:style w:type="paragraph" w:styleId="Asuntodelcomentario">
    <w:name w:val="annotation subject"/>
    <w:basedOn w:val="Textocomentario"/>
    <w:next w:val="Textocomentario"/>
    <w:link w:val="AsuntodelcomentarioCar"/>
    <w:uiPriority w:val="99"/>
    <w:semiHidden/>
    <w:unhideWhenUsed/>
    <w:rsid w:val="00AA74FA"/>
    <w:rPr>
      <w:b/>
      <w:bCs/>
    </w:rPr>
  </w:style>
  <w:style w:type="character" w:customStyle="1" w:styleId="AsuntodelcomentarioCar">
    <w:name w:val="Asunto del comentario Car"/>
    <w:basedOn w:val="TextocomentarioCar"/>
    <w:link w:val="Asuntodelcomentario"/>
    <w:uiPriority w:val="99"/>
    <w:semiHidden/>
    <w:rsid w:val="00AA74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02858">
      <w:bodyDiv w:val="1"/>
      <w:marLeft w:val="0"/>
      <w:marRight w:val="0"/>
      <w:marTop w:val="0"/>
      <w:marBottom w:val="0"/>
      <w:divBdr>
        <w:top w:val="none" w:sz="0" w:space="0" w:color="auto"/>
        <w:left w:val="none" w:sz="0" w:space="0" w:color="auto"/>
        <w:bottom w:val="none" w:sz="0" w:space="0" w:color="auto"/>
        <w:right w:val="none" w:sz="0" w:space="0" w:color="auto"/>
      </w:divBdr>
    </w:div>
    <w:div w:id="227424542">
      <w:bodyDiv w:val="1"/>
      <w:marLeft w:val="0"/>
      <w:marRight w:val="0"/>
      <w:marTop w:val="0"/>
      <w:marBottom w:val="0"/>
      <w:divBdr>
        <w:top w:val="none" w:sz="0" w:space="0" w:color="auto"/>
        <w:left w:val="none" w:sz="0" w:space="0" w:color="auto"/>
        <w:bottom w:val="none" w:sz="0" w:space="0" w:color="auto"/>
        <w:right w:val="none" w:sz="0" w:space="0" w:color="auto"/>
      </w:divBdr>
    </w:div>
    <w:div w:id="286395580">
      <w:bodyDiv w:val="1"/>
      <w:marLeft w:val="0"/>
      <w:marRight w:val="0"/>
      <w:marTop w:val="0"/>
      <w:marBottom w:val="0"/>
      <w:divBdr>
        <w:top w:val="none" w:sz="0" w:space="0" w:color="auto"/>
        <w:left w:val="none" w:sz="0" w:space="0" w:color="auto"/>
        <w:bottom w:val="none" w:sz="0" w:space="0" w:color="auto"/>
        <w:right w:val="none" w:sz="0" w:space="0" w:color="auto"/>
      </w:divBdr>
    </w:div>
    <w:div w:id="482626237">
      <w:bodyDiv w:val="1"/>
      <w:marLeft w:val="0"/>
      <w:marRight w:val="0"/>
      <w:marTop w:val="0"/>
      <w:marBottom w:val="0"/>
      <w:divBdr>
        <w:top w:val="none" w:sz="0" w:space="0" w:color="auto"/>
        <w:left w:val="none" w:sz="0" w:space="0" w:color="auto"/>
        <w:bottom w:val="none" w:sz="0" w:space="0" w:color="auto"/>
        <w:right w:val="none" w:sz="0" w:space="0" w:color="auto"/>
      </w:divBdr>
    </w:div>
    <w:div w:id="522329666">
      <w:bodyDiv w:val="1"/>
      <w:marLeft w:val="0"/>
      <w:marRight w:val="0"/>
      <w:marTop w:val="0"/>
      <w:marBottom w:val="0"/>
      <w:divBdr>
        <w:top w:val="none" w:sz="0" w:space="0" w:color="auto"/>
        <w:left w:val="none" w:sz="0" w:space="0" w:color="auto"/>
        <w:bottom w:val="none" w:sz="0" w:space="0" w:color="auto"/>
        <w:right w:val="none" w:sz="0" w:space="0" w:color="auto"/>
      </w:divBdr>
    </w:div>
    <w:div w:id="661010483">
      <w:bodyDiv w:val="1"/>
      <w:marLeft w:val="0"/>
      <w:marRight w:val="0"/>
      <w:marTop w:val="0"/>
      <w:marBottom w:val="0"/>
      <w:divBdr>
        <w:top w:val="none" w:sz="0" w:space="0" w:color="auto"/>
        <w:left w:val="none" w:sz="0" w:space="0" w:color="auto"/>
        <w:bottom w:val="none" w:sz="0" w:space="0" w:color="auto"/>
        <w:right w:val="none" w:sz="0" w:space="0" w:color="auto"/>
      </w:divBdr>
    </w:div>
    <w:div w:id="936325909">
      <w:bodyDiv w:val="1"/>
      <w:marLeft w:val="0"/>
      <w:marRight w:val="0"/>
      <w:marTop w:val="0"/>
      <w:marBottom w:val="0"/>
      <w:divBdr>
        <w:top w:val="none" w:sz="0" w:space="0" w:color="auto"/>
        <w:left w:val="none" w:sz="0" w:space="0" w:color="auto"/>
        <w:bottom w:val="none" w:sz="0" w:space="0" w:color="auto"/>
        <w:right w:val="none" w:sz="0" w:space="0" w:color="auto"/>
      </w:divBdr>
    </w:div>
    <w:div w:id="1804620356">
      <w:bodyDiv w:val="1"/>
      <w:marLeft w:val="0"/>
      <w:marRight w:val="0"/>
      <w:marTop w:val="0"/>
      <w:marBottom w:val="0"/>
      <w:divBdr>
        <w:top w:val="none" w:sz="0" w:space="0" w:color="auto"/>
        <w:left w:val="none" w:sz="0" w:space="0" w:color="auto"/>
        <w:bottom w:val="none" w:sz="0" w:space="0" w:color="auto"/>
        <w:right w:val="none" w:sz="0" w:space="0" w:color="auto"/>
      </w:divBdr>
    </w:div>
    <w:div w:id="1853032878">
      <w:bodyDiv w:val="1"/>
      <w:marLeft w:val="0"/>
      <w:marRight w:val="0"/>
      <w:marTop w:val="0"/>
      <w:marBottom w:val="0"/>
      <w:divBdr>
        <w:top w:val="none" w:sz="0" w:space="0" w:color="auto"/>
        <w:left w:val="none" w:sz="0" w:space="0" w:color="auto"/>
        <w:bottom w:val="none" w:sz="0" w:space="0" w:color="auto"/>
        <w:right w:val="none" w:sz="0" w:space="0" w:color="auto"/>
      </w:divBdr>
    </w:div>
    <w:div w:id="2072073027">
      <w:bodyDiv w:val="1"/>
      <w:marLeft w:val="0"/>
      <w:marRight w:val="0"/>
      <w:marTop w:val="0"/>
      <w:marBottom w:val="0"/>
      <w:divBdr>
        <w:top w:val="none" w:sz="0" w:space="0" w:color="auto"/>
        <w:left w:val="none" w:sz="0" w:space="0" w:color="auto"/>
        <w:bottom w:val="none" w:sz="0" w:space="0" w:color="auto"/>
        <w:right w:val="none" w:sz="0" w:space="0" w:color="auto"/>
      </w:divBdr>
    </w:div>
    <w:div w:id="2121996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B46D8-900E-45B7-9A32-4C04F29B3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3339</Words>
  <Characters>18369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Certificado Proyecto SNSM24-IL-0005</vt:lpstr>
    </vt:vector>
  </TitlesOfParts>
  <Company>SPD</Company>
  <LinksUpToDate>false</LinksUpToDate>
  <CharactersWithSpaces>21665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Certificado Proyecto SNSM24-IL-0005</dc:title>
  <dc:creator>Leslie Canales Valverde</dc:creator>
  <cp:lastModifiedBy>Macarena Cornejo Garces</cp:lastModifiedBy>
  <cp:revision>12</cp:revision>
  <dcterms:created xsi:type="dcterms:W3CDTF">2025-06-11T15:55:00Z</dcterms:created>
  <dcterms:modified xsi:type="dcterms:W3CDTF">2025-06-26T19:20:00Z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LastSaved">
    <vt:filetime>2025-03-24T00:00:00Z</vt:filetime>
  </property>
</Properties>
</file>