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A8BC" w14:textId="2A801321" w:rsidR="00216AD6" w:rsidRDefault="007D5155" w:rsidP="004B729F">
      <w:pPr>
        <w:pStyle w:val="Ttulo1"/>
        <w:ind w:left="0"/>
        <w:rPr>
          <w:rFonts w:asciiTheme="minorHAnsi" w:hAnsiTheme="minorHAnsi" w:cstheme="minorHAnsi"/>
        </w:rPr>
      </w:pPr>
      <w:r w:rsidRPr="00903093">
        <w:rPr>
          <w:rFonts w:asciiTheme="minorHAnsi" w:hAnsiTheme="minorHAnsi" w:cstheme="minorHAnsi"/>
        </w:rPr>
        <w:t>Antecedentes</w:t>
      </w:r>
    </w:p>
    <w:tbl>
      <w:tblPr>
        <w:tblStyle w:val="TableNormal"/>
        <w:tblW w:w="10324"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552"/>
        <w:gridCol w:w="7772"/>
      </w:tblGrid>
      <w:tr w:rsidR="005541C7" w:rsidRPr="00903093" w14:paraId="01C2B269" w14:textId="77777777" w:rsidTr="00130529">
        <w:trPr>
          <w:trHeight w:hRule="exact" w:val="227"/>
        </w:trPr>
        <w:tc>
          <w:tcPr>
            <w:tcW w:w="2552" w:type="dxa"/>
            <w:shd w:val="clear" w:color="auto" w:fill="ECECEC"/>
            <w:vAlign w:val="center"/>
          </w:tcPr>
          <w:p w14:paraId="191588FA" w14:textId="762C8D4E" w:rsidR="005541C7" w:rsidRPr="00903093" w:rsidRDefault="00216AD6" w:rsidP="005541C7">
            <w:pPr>
              <w:pStyle w:val="TableParagraph"/>
              <w:rPr>
                <w:rFonts w:eastAsia="Times New Roman" w:cstheme="minorHAnsi"/>
                <w:sz w:val="16"/>
                <w:szCs w:val="16"/>
              </w:rPr>
            </w:pPr>
            <w:r>
              <w:rPr>
                <w:rFonts w:cstheme="minorHAnsi"/>
              </w:rPr>
              <w:br w:type="page"/>
            </w:r>
            <w:r w:rsidR="005541C7" w:rsidRPr="00903093">
              <w:rPr>
                <w:rFonts w:cstheme="minorHAnsi"/>
                <w:sz w:val="16"/>
                <w:szCs w:val="16"/>
              </w:rPr>
              <w:t>Nombre</w:t>
            </w:r>
          </w:p>
        </w:tc>
        <w:tc>
          <w:tcPr>
            <w:tcW w:w="7772" w:type="dxa"/>
            <w:vAlign w:val="center"/>
          </w:tcPr>
          <w:p w14:paraId="6A34AC4B" w14:textId="22F825F2" w:rsidR="005541C7" w:rsidRPr="00903093" w:rsidRDefault="00F9347E" w:rsidP="001279CE">
            <w:pPr>
              <w:pStyle w:val="TableParagraph"/>
              <w:ind w:left="83"/>
              <w:rPr>
                <w:rFonts w:eastAsia="Times New Roman" w:cstheme="minorHAnsi"/>
                <w:sz w:val="16"/>
                <w:szCs w:val="16"/>
              </w:rPr>
            </w:pPr>
            <w:r>
              <w:rPr>
                <w:rFonts w:eastAsia="Times New Roman" w:cstheme="minorHAnsi"/>
                <w:sz w:val="16"/>
                <w:szCs w:val="16"/>
              </w:rPr>
              <w:t>SISTEMA RADIAL SEGURIDAD CIUDADANA</w:t>
            </w:r>
          </w:p>
        </w:tc>
      </w:tr>
      <w:tr w:rsidR="005541C7" w:rsidRPr="00903093" w14:paraId="07A056CB" w14:textId="77777777" w:rsidTr="00130529">
        <w:trPr>
          <w:trHeight w:hRule="exact" w:val="227"/>
        </w:trPr>
        <w:tc>
          <w:tcPr>
            <w:tcW w:w="2552" w:type="dxa"/>
            <w:shd w:val="clear" w:color="auto" w:fill="ECECEC"/>
            <w:vAlign w:val="center"/>
          </w:tcPr>
          <w:p w14:paraId="25430E9C" w14:textId="77777777" w:rsidR="005541C7" w:rsidRPr="00903093" w:rsidRDefault="005541C7" w:rsidP="005541C7">
            <w:pPr>
              <w:pStyle w:val="TableParagraph"/>
              <w:ind w:right="112"/>
              <w:rPr>
                <w:rFonts w:eastAsia="Times New Roman" w:cstheme="minorHAnsi"/>
                <w:sz w:val="16"/>
                <w:szCs w:val="16"/>
              </w:rPr>
            </w:pPr>
            <w:r w:rsidRPr="00903093">
              <w:rPr>
                <w:rFonts w:cstheme="minorHAnsi"/>
                <w:sz w:val="16"/>
                <w:szCs w:val="16"/>
              </w:rPr>
              <w:t>Programa</w:t>
            </w:r>
          </w:p>
        </w:tc>
        <w:tc>
          <w:tcPr>
            <w:tcW w:w="7772" w:type="dxa"/>
            <w:vAlign w:val="center"/>
          </w:tcPr>
          <w:p w14:paraId="18942D73" w14:textId="77777777" w:rsidR="005541C7" w:rsidRPr="00903093" w:rsidRDefault="005541C7" w:rsidP="001279CE">
            <w:pPr>
              <w:pStyle w:val="TableParagraph"/>
              <w:ind w:left="83"/>
              <w:rPr>
                <w:rFonts w:eastAsia="Times New Roman" w:cstheme="minorHAnsi"/>
                <w:sz w:val="16"/>
                <w:szCs w:val="16"/>
              </w:rPr>
            </w:pPr>
            <w:r w:rsidRPr="00903093">
              <w:rPr>
                <w:rFonts w:cstheme="minorHAnsi"/>
                <w:sz w:val="16"/>
                <w:szCs w:val="16"/>
              </w:rPr>
              <w:t>Sistema</w:t>
            </w:r>
            <w:r w:rsidRPr="00903093">
              <w:rPr>
                <w:rFonts w:cstheme="minorHAnsi"/>
                <w:spacing w:val="-8"/>
                <w:sz w:val="16"/>
                <w:szCs w:val="16"/>
              </w:rPr>
              <w:t xml:space="preserve"> </w:t>
            </w:r>
            <w:r w:rsidRPr="00903093">
              <w:rPr>
                <w:rFonts w:cstheme="minorHAnsi"/>
                <w:sz w:val="16"/>
                <w:szCs w:val="16"/>
              </w:rPr>
              <w:t>Nacional</w:t>
            </w:r>
            <w:r w:rsidRPr="00903093">
              <w:rPr>
                <w:rFonts w:cstheme="minorHAnsi"/>
                <w:spacing w:val="-8"/>
                <w:sz w:val="16"/>
                <w:szCs w:val="16"/>
              </w:rPr>
              <w:t xml:space="preserve"> </w:t>
            </w:r>
            <w:r w:rsidRPr="00903093">
              <w:rPr>
                <w:rFonts w:cstheme="minorHAnsi"/>
                <w:sz w:val="16"/>
                <w:szCs w:val="16"/>
              </w:rPr>
              <w:t>de</w:t>
            </w:r>
            <w:r w:rsidRPr="00903093">
              <w:rPr>
                <w:rFonts w:cstheme="minorHAnsi"/>
                <w:spacing w:val="-8"/>
                <w:sz w:val="16"/>
                <w:szCs w:val="16"/>
              </w:rPr>
              <w:t xml:space="preserve"> </w:t>
            </w:r>
            <w:r w:rsidRPr="00903093">
              <w:rPr>
                <w:rFonts w:cstheme="minorHAnsi"/>
                <w:sz w:val="16"/>
                <w:szCs w:val="16"/>
              </w:rPr>
              <w:t>Seguridad</w:t>
            </w:r>
            <w:r w:rsidRPr="00903093">
              <w:rPr>
                <w:rFonts w:cstheme="minorHAnsi"/>
                <w:spacing w:val="-7"/>
                <w:sz w:val="16"/>
                <w:szCs w:val="16"/>
              </w:rPr>
              <w:t xml:space="preserve"> </w:t>
            </w:r>
            <w:r w:rsidRPr="00903093">
              <w:rPr>
                <w:rFonts w:cstheme="minorHAnsi"/>
                <w:sz w:val="16"/>
                <w:szCs w:val="16"/>
              </w:rPr>
              <w:t>Municipal</w:t>
            </w:r>
          </w:p>
        </w:tc>
      </w:tr>
      <w:tr w:rsidR="005541C7" w:rsidRPr="00903093" w14:paraId="4E293435" w14:textId="77777777" w:rsidTr="00130529">
        <w:trPr>
          <w:trHeight w:hRule="exact" w:val="227"/>
        </w:trPr>
        <w:tc>
          <w:tcPr>
            <w:tcW w:w="2552" w:type="dxa"/>
            <w:shd w:val="clear" w:color="auto" w:fill="ECECEC"/>
            <w:vAlign w:val="center"/>
          </w:tcPr>
          <w:p w14:paraId="2D2E5E33" w14:textId="77777777" w:rsidR="005541C7" w:rsidRPr="00903093" w:rsidRDefault="005541C7" w:rsidP="005541C7">
            <w:pPr>
              <w:pStyle w:val="TableParagraph"/>
              <w:ind w:right="112"/>
              <w:rPr>
                <w:rFonts w:eastAsia="Times New Roman" w:cstheme="minorHAnsi"/>
                <w:sz w:val="16"/>
                <w:szCs w:val="16"/>
              </w:rPr>
            </w:pPr>
            <w:r w:rsidRPr="00903093">
              <w:rPr>
                <w:rFonts w:cstheme="minorHAnsi"/>
                <w:sz w:val="16"/>
                <w:szCs w:val="16"/>
              </w:rPr>
              <w:t>Temática</w:t>
            </w:r>
          </w:p>
        </w:tc>
        <w:tc>
          <w:tcPr>
            <w:tcW w:w="7772" w:type="dxa"/>
            <w:vAlign w:val="center"/>
          </w:tcPr>
          <w:p w14:paraId="66E083B2" w14:textId="662905A4" w:rsidR="005541C7" w:rsidRPr="00903093" w:rsidRDefault="0010506B" w:rsidP="001279CE">
            <w:pPr>
              <w:pStyle w:val="TableParagraph"/>
              <w:ind w:left="83"/>
              <w:rPr>
                <w:rFonts w:eastAsia="Times New Roman" w:cstheme="minorHAnsi"/>
                <w:sz w:val="16"/>
                <w:szCs w:val="16"/>
              </w:rPr>
            </w:pPr>
            <w:r w:rsidRPr="00903093">
              <w:rPr>
                <w:rFonts w:cstheme="minorHAnsi"/>
                <w:w w:val="95"/>
                <w:sz w:val="16"/>
                <w:szCs w:val="16"/>
              </w:rPr>
              <w:t>Situacional</w:t>
            </w:r>
            <w:r w:rsidR="005541C7" w:rsidRPr="00903093">
              <w:rPr>
                <w:rFonts w:cstheme="minorHAnsi"/>
                <w:w w:val="95"/>
                <w:sz w:val="16"/>
                <w:szCs w:val="16"/>
              </w:rPr>
              <w:t xml:space="preserve"> (</w:t>
            </w:r>
            <w:r w:rsidR="00C064B8" w:rsidRPr="00903093">
              <w:rPr>
                <w:rFonts w:cstheme="minorHAnsi"/>
                <w:w w:val="95"/>
                <w:sz w:val="16"/>
                <w:szCs w:val="16"/>
              </w:rPr>
              <w:t>STP-VEH-SIC</w:t>
            </w:r>
            <w:r w:rsidR="005541C7" w:rsidRPr="00903093">
              <w:rPr>
                <w:rFonts w:cstheme="minorHAnsi"/>
                <w:w w:val="95"/>
                <w:sz w:val="16"/>
                <w:szCs w:val="16"/>
              </w:rPr>
              <w:t>)</w:t>
            </w:r>
          </w:p>
        </w:tc>
      </w:tr>
      <w:sdt>
        <w:sdtPr>
          <w:rPr>
            <w:rFonts w:cstheme="minorHAnsi"/>
            <w:sz w:val="16"/>
            <w:szCs w:val="16"/>
          </w:rPr>
          <w:id w:val="1382670329"/>
          <w15:repeatingSection/>
        </w:sdtPr>
        <w:sdtEndPr>
          <w:rPr>
            <w:rFonts w:eastAsia="Times New Roman"/>
          </w:rPr>
        </w:sdtEndPr>
        <w:sdtContent>
          <w:sdt>
            <w:sdtPr>
              <w:rPr>
                <w:rFonts w:cstheme="minorHAnsi"/>
                <w:sz w:val="16"/>
                <w:szCs w:val="16"/>
              </w:rPr>
              <w:id w:val="-405993595"/>
              <w:placeholder>
                <w:docPart w:val="DefaultPlaceholder_-1854013435"/>
              </w:placeholder>
              <w15:repeatingSectionItem/>
            </w:sdtPr>
            <w:sdtEndPr>
              <w:rPr>
                <w:rFonts w:eastAsia="Times New Roman"/>
              </w:rPr>
            </w:sdtEndPr>
            <w:sdtContent>
              <w:tr w:rsidR="005541C7" w:rsidRPr="00903093" w14:paraId="40AD848F" w14:textId="77777777" w:rsidTr="00130529">
                <w:trPr>
                  <w:trHeight w:hRule="exact" w:val="227"/>
                </w:trPr>
                <w:tc>
                  <w:tcPr>
                    <w:tcW w:w="2552" w:type="dxa"/>
                    <w:shd w:val="clear" w:color="auto" w:fill="ECECEC"/>
                    <w:vAlign w:val="center"/>
                  </w:tcPr>
                  <w:p w14:paraId="1DC4A85A" w14:textId="68FE866C" w:rsidR="005541C7" w:rsidRPr="00903093" w:rsidRDefault="005541C7" w:rsidP="005541C7">
                    <w:pPr>
                      <w:pStyle w:val="TableParagraph"/>
                      <w:ind w:right="112"/>
                      <w:rPr>
                        <w:rFonts w:eastAsia="Times New Roman" w:cstheme="minorHAnsi"/>
                        <w:sz w:val="16"/>
                        <w:szCs w:val="16"/>
                      </w:rPr>
                    </w:pPr>
                    <w:r w:rsidRPr="00903093">
                      <w:rPr>
                        <w:rFonts w:cstheme="minorHAnsi"/>
                        <w:sz w:val="16"/>
                        <w:szCs w:val="16"/>
                      </w:rPr>
                      <w:t>Tipología</w:t>
                    </w:r>
                  </w:p>
                </w:tc>
                <w:tc>
                  <w:tcPr>
                    <w:tcW w:w="7772" w:type="dxa"/>
                    <w:vAlign w:val="center"/>
                  </w:tcPr>
                  <w:p w14:paraId="1C7B4908" w14:textId="5C528E1D" w:rsidR="005541C7" w:rsidRPr="00903093" w:rsidRDefault="00903093" w:rsidP="001279CE">
                    <w:pPr>
                      <w:pStyle w:val="TableParagraph"/>
                      <w:ind w:left="83"/>
                      <w:rPr>
                        <w:rFonts w:eastAsia="Times New Roman" w:cstheme="minorHAnsi"/>
                        <w:sz w:val="16"/>
                        <w:szCs w:val="16"/>
                      </w:rPr>
                    </w:pPr>
                    <w:r>
                      <w:rPr>
                        <w:rFonts w:eastAsia="Times New Roman" w:cstheme="minorHAnsi"/>
                        <w:sz w:val="16"/>
                        <w:szCs w:val="16"/>
                      </w:rPr>
                      <w:t>Sistema de Información y Comunicaci</w:t>
                    </w:r>
                    <w:r w:rsidR="00CA446E">
                      <w:rPr>
                        <w:rFonts w:eastAsia="Times New Roman" w:cstheme="minorHAnsi"/>
                        <w:sz w:val="16"/>
                        <w:szCs w:val="16"/>
                      </w:rPr>
                      <w:t>ones</w:t>
                    </w:r>
                  </w:p>
                </w:tc>
              </w:tr>
            </w:sdtContent>
          </w:sdt>
          <w:sdt>
            <w:sdtPr>
              <w:rPr>
                <w:rFonts w:cstheme="minorHAnsi"/>
                <w:sz w:val="16"/>
                <w:szCs w:val="16"/>
              </w:rPr>
              <w:id w:val="-54092385"/>
              <w:placeholder>
                <w:docPart w:val="CD463FEA1650434CB1D7D9A2BBCEFCA7"/>
              </w:placeholder>
              <w15:repeatingSectionItem/>
            </w:sdtPr>
            <w:sdtEndPr>
              <w:rPr>
                <w:rFonts w:eastAsia="Times New Roman"/>
              </w:rPr>
            </w:sdtEndPr>
            <w:sdtContent>
              <w:tr w:rsidR="007950EC" w:rsidRPr="00903093" w14:paraId="466B83A7" w14:textId="77777777" w:rsidTr="00130529">
                <w:trPr>
                  <w:trHeight w:hRule="exact" w:val="227"/>
                </w:trPr>
                <w:tc>
                  <w:tcPr>
                    <w:tcW w:w="2552" w:type="dxa"/>
                    <w:shd w:val="clear" w:color="auto" w:fill="ECECEC"/>
                    <w:vAlign w:val="center"/>
                  </w:tcPr>
                  <w:p w14:paraId="1A481477" w14:textId="63E895A5" w:rsidR="007950EC" w:rsidRPr="00903093" w:rsidRDefault="007950EC" w:rsidP="005541C7">
                    <w:pPr>
                      <w:pStyle w:val="TableParagraph"/>
                      <w:ind w:right="112"/>
                      <w:rPr>
                        <w:rFonts w:eastAsia="Times New Roman" w:cstheme="minorHAnsi"/>
                        <w:sz w:val="16"/>
                        <w:szCs w:val="16"/>
                      </w:rPr>
                    </w:pPr>
                    <w:proofErr w:type="spellStart"/>
                    <w:r>
                      <w:rPr>
                        <w:rFonts w:cstheme="minorHAnsi"/>
                        <w:sz w:val="16"/>
                        <w:szCs w:val="16"/>
                      </w:rPr>
                      <w:t>Subti</w:t>
                    </w:r>
                    <w:r w:rsidRPr="00903093">
                      <w:rPr>
                        <w:rFonts w:cstheme="minorHAnsi"/>
                        <w:sz w:val="16"/>
                        <w:szCs w:val="16"/>
                      </w:rPr>
                      <w:t>pología</w:t>
                    </w:r>
                    <w:proofErr w:type="spellEnd"/>
                  </w:p>
                </w:tc>
                <w:tc>
                  <w:tcPr>
                    <w:tcW w:w="7772" w:type="dxa"/>
                    <w:vAlign w:val="center"/>
                  </w:tcPr>
                  <w:p w14:paraId="5A45E4E8" w14:textId="23EC7555" w:rsidR="007950EC" w:rsidRPr="00903093" w:rsidRDefault="007950EC" w:rsidP="001279CE">
                    <w:pPr>
                      <w:pStyle w:val="TableParagraph"/>
                      <w:ind w:left="83"/>
                      <w:rPr>
                        <w:rFonts w:eastAsia="Times New Roman" w:cstheme="minorHAnsi"/>
                        <w:sz w:val="16"/>
                        <w:szCs w:val="16"/>
                      </w:rPr>
                    </w:pPr>
                    <w:r>
                      <w:rPr>
                        <w:rFonts w:eastAsia="Times New Roman" w:cstheme="minorHAnsi"/>
                        <w:sz w:val="16"/>
                        <w:szCs w:val="16"/>
                      </w:rPr>
                      <w:t>Sistema de Comunicaci</w:t>
                    </w:r>
                    <w:r w:rsidR="00CA446E">
                      <w:rPr>
                        <w:rFonts w:eastAsia="Times New Roman" w:cstheme="minorHAnsi"/>
                        <w:sz w:val="16"/>
                        <w:szCs w:val="16"/>
                      </w:rPr>
                      <w:t>ones</w:t>
                    </w:r>
                  </w:p>
                </w:tc>
              </w:tr>
            </w:sdtContent>
          </w:sdt>
        </w:sdtContent>
      </w:sdt>
      <w:tr w:rsidR="005541C7" w:rsidRPr="00903093" w14:paraId="036428A6" w14:textId="77777777" w:rsidTr="00130529">
        <w:trPr>
          <w:trHeight w:hRule="exact" w:val="1375"/>
        </w:trPr>
        <w:tc>
          <w:tcPr>
            <w:tcW w:w="2552" w:type="dxa"/>
            <w:shd w:val="clear" w:color="auto" w:fill="ECECEC"/>
            <w:vAlign w:val="center"/>
          </w:tcPr>
          <w:p w14:paraId="5BC334D2" w14:textId="77777777" w:rsidR="005541C7" w:rsidRPr="00903093" w:rsidRDefault="005541C7" w:rsidP="005541C7">
            <w:pPr>
              <w:pStyle w:val="TableParagraph"/>
              <w:ind w:right="112"/>
              <w:rPr>
                <w:rFonts w:eastAsia="Times New Roman" w:cstheme="minorHAnsi"/>
                <w:sz w:val="16"/>
                <w:szCs w:val="16"/>
              </w:rPr>
            </w:pPr>
            <w:r w:rsidRPr="00903093">
              <w:rPr>
                <w:rFonts w:cstheme="minorHAnsi"/>
                <w:sz w:val="16"/>
                <w:szCs w:val="16"/>
              </w:rPr>
              <w:t>Resumen</w:t>
            </w:r>
          </w:p>
        </w:tc>
        <w:tc>
          <w:tcPr>
            <w:tcW w:w="7772" w:type="dxa"/>
            <w:vAlign w:val="center"/>
          </w:tcPr>
          <w:p w14:paraId="6ACE3214" w14:textId="2C5EFBB1" w:rsidR="005541C7" w:rsidRPr="00903093" w:rsidRDefault="007F7E0D" w:rsidP="0049545E">
            <w:pPr>
              <w:pStyle w:val="TableParagraph"/>
              <w:spacing w:line="259" w:lineRule="auto"/>
              <w:ind w:left="83" w:right="84"/>
              <w:jc w:val="both"/>
              <w:rPr>
                <w:rFonts w:eastAsia="Times New Roman" w:cstheme="minorHAnsi"/>
                <w:sz w:val="16"/>
                <w:szCs w:val="16"/>
              </w:rPr>
            </w:pPr>
            <w:r>
              <w:rPr>
                <w:rFonts w:eastAsia="Times New Roman" w:cstheme="minorHAnsi"/>
                <w:sz w:val="16"/>
                <w:szCs w:val="16"/>
              </w:rPr>
              <w:t>Implementación</w:t>
            </w:r>
            <w:r w:rsidR="00F9347E" w:rsidRPr="00F9347E">
              <w:rPr>
                <w:rFonts w:eastAsia="Times New Roman" w:cstheme="minorHAnsi"/>
                <w:sz w:val="16"/>
                <w:szCs w:val="16"/>
              </w:rPr>
              <w:t xml:space="preserve"> de </w:t>
            </w:r>
            <w:r w:rsidR="008E5463">
              <w:rPr>
                <w:rFonts w:eastAsia="Times New Roman" w:cstheme="minorHAnsi"/>
                <w:sz w:val="16"/>
                <w:szCs w:val="16"/>
              </w:rPr>
              <w:t xml:space="preserve">un </w:t>
            </w:r>
            <w:r w:rsidR="00F9347E" w:rsidRPr="00F9347E">
              <w:rPr>
                <w:rFonts w:eastAsia="Times New Roman" w:cstheme="minorHAnsi"/>
                <w:sz w:val="16"/>
                <w:szCs w:val="16"/>
              </w:rPr>
              <w:t>sistema de comunicación</w:t>
            </w:r>
            <w:r w:rsidR="00BD72FB">
              <w:rPr>
                <w:rFonts w:eastAsia="Times New Roman" w:cstheme="minorHAnsi"/>
                <w:sz w:val="16"/>
                <w:szCs w:val="16"/>
              </w:rPr>
              <w:t xml:space="preserve"> radial</w:t>
            </w:r>
            <w:r w:rsidR="00B36B6E">
              <w:rPr>
                <w:rFonts w:eastAsia="Times New Roman" w:cstheme="minorHAnsi"/>
                <w:sz w:val="16"/>
                <w:szCs w:val="16"/>
              </w:rPr>
              <w:t>, considerando estaciones base, repetidor, móviles y portátiles</w:t>
            </w:r>
            <w:r w:rsidR="00F9347E" w:rsidRPr="00F9347E">
              <w:rPr>
                <w:rFonts w:eastAsia="Times New Roman" w:cstheme="minorHAnsi"/>
                <w:sz w:val="16"/>
                <w:szCs w:val="16"/>
              </w:rPr>
              <w:t xml:space="preserve"> para </w:t>
            </w:r>
            <w:r>
              <w:rPr>
                <w:rFonts w:eastAsia="Times New Roman" w:cstheme="minorHAnsi"/>
                <w:sz w:val="16"/>
                <w:szCs w:val="16"/>
              </w:rPr>
              <w:t xml:space="preserve">apoyar y coordinar las labores de </w:t>
            </w:r>
            <w:r w:rsidR="00F9347E" w:rsidRPr="00F9347E">
              <w:rPr>
                <w:rFonts w:eastAsia="Times New Roman" w:cstheme="minorHAnsi"/>
                <w:sz w:val="16"/>
                <w:szCs w:val="16"/>
              </w:rPr>
              <w:t>patrullaje</w:t>
            </w:r>
            <w:r w:rsidR="00793E23">
              <w:rPr>
                <w:rFonts w:eastAsia="Times New Roman" w:cstheme="minorHAnsi"/>
                <w:sz w:val="16"/>
                <w:szCs w:val="16"/>
              </w:rPr>
              <w:t>s</w:t>
            </w:r>
            <w:r w:rsidR="00F9347E" w:rsidRPr="00F9347E">
              <w:rPr>
                <w:rFonts w:eastAsia="Times New Roman" w:cstheme="minorHAnsi"/>
                <w:sz w:val="16"/>
                <w:szCs w:val="16"/>
              </w:rPr>
              <w:t xml:space="preserve"> preventivo</w:t>
            </w:r>
            <w:r w:rsidR="00793E23">
              <w:rPr>
                <w:rFonts w:eastAsia="Times New Roman" w:cstheme="minorHAnsi"/>
                <w:sz w:val="16"/>
                <w:szCs w:val="16"/>
              </w:rPr>
              <w:t>s</w:t>
            </w:r>
            <w:r w:rsidR="00F9347E" w:rsidRPr="00F9347E">
              <w:rPr>
                <w:rFonts w:eastAsia="Times New Roman" w:cstheme="minorHAnsi"/>
                <w:sz w:val="16"/>
                <w:szCs w:val="16"/>
              </w:rPr>
              <w:t xml:space="preserve"> en </w:t>
            </w:r>
            <w:r w:rsidR="00390924">
              <w:rPr>
                <w:rFonts w:eastAsia="Times New Roman" w:cstheme="minorHAnsi"/>
                <w:sz w:val="16"/>
                <w:szCs w:val="16"/>
              </w:rPr>
              <w:t xml:space="preserve">diferentes sectores urbanos y rurales de la comuna </w:t>
            </w:r>
            <w:r w:rsidR="00F9347E" w:rsidRPr="00F9347E">
              <w:rPr>
                <w:rFonts w:eastAsia="Times New Roman" w:cstheme="minorHAnsi"/>
                <w:sz w:val="16"/>
                <w:szCs w:val="16"/>
              </w:rPr>
              <w:t xml:space="preserve">a cargo de la Dirección de Seguridad Ciudadana, lo cual </w:t>
            </w:r>
            <w:r w:rsidR="00793E23">
              <w:rPr>
                <w:rFonts w:eastAsia="Times New Roman" w:cstheme="minorHAnsi"/>
                <w:sz w:val="16"/>
                <w:szCs w:val="16"/>
              </w:rPr>
              <w:t>generará acciones más eficientes y expeditas para las labores</w:t>
            </w:r>
            <w:r w:rsidR="00F9347E" w:rsidRPr="00F9347E">
              <w:rPr>
                <w:rFonts w:eastAsia="Times New Roman" w:cstheme="minorHAnsi"/>
                <w:sz w:val="16"/>
                <w:szCs w:val="16"/>
              </w:rPr>
              <w:t xml:space="preserve"> de prevención del delito brindado por los funcionarios municipales de la DISEC</w:t>
            </w:r>
            <w:r w:rsidR="00F9347E">
              <w:rPr>
                <w:rFonts w:eastAsia="Times New Roman" w:cstheme="minorHAnsi"/>
                <w:sz w:val="16"/>
                <w:szCs w:val="16"/>
              </w:rPr>
              <w:t xml:space="preserve"> </w:t>
            </w:r>
            <w:r w:rsidR="00F9347E" w:rsidRPr="00F9347E">
              <w:rPr>
                <w:rFonts w:eastAsia="Times New Roman" w:cstheme="minorHAnsi"/>
                <w:sz w:val="16"/>
                <w:szCs w:val="16"/>
              </w:rPr>
              <w:t xml:space="preserve">de la Ilustre </w:t>
            </w:r>
            <w:r w:rsidR="0049545E">
              <w:rPr>
                <w:rFonts w:eastAsia="Times New Roman" w:cstheme="minorHAnsi"/>
                <w:sz w:val="16"/>
                <w:szCs w:val="16"/>
              </w:rPr>
              <w:t>M</w:t>
            </w:r>
            <w:r w:rsidR="00F9347E" w:rsidRPr="00F9347E">
              <w:rPr>
                <w:rFonts w:eastAsia="Times New Roman" w:cstheme="minorHAnsi"/>
                <w:sz w:val="16"/>
                <w:szCs w:val="16"/>
              </w:rPr>
              <w:t>unicipalidad</w:t>
            </w:r>
            <w:r w:rsidR="00793E23">
              <w:rPr>
                <w:rFonts w:eastAsia="Times New Roman" w:cstheme="minorHAnsi"/>
                <w:sz w:val="16"/>
                <w:szCs w:val="16"/>
              </w:rPr>
              <w:t>.</w:t>
            </w:r>
          </w:p>
        </w:tc>
      </w:tr>
      <w:tr w:rsidR="005541C7" w:rsidRPr="00903093" w14:paraId="512858B6" w14:textId="77777777" w:rsidTr="00130529">
        <w:trPr>
          <w:trHeight w:hRule="exact" w:val="680"/>
        </w:trPr>
        <w:tc>
          <w:tcPr>
            <w:tcW w:w="2552" w:type="dxa"/>
            <w:shd w:val="clear" w:color="auto" w:fill="ECECEC"/>
            <w:vAlign w:val="center"/>
          </w:tcPr>
          <w:p w14:paraId="347813B0" w14:textId="77777777" w:rsidR="005541C7" w:rsidRPr="00903093" w:rsidRDefault="005541C7" w:rsidP="005541C7">
            <w:pPr>
              <w:pStyle w:val="TableParagraph"/>
              <w:ind w:right="112"/>
              <w:rPr>
                <w:rFonts w:eastAsia="Times New Roman" w:cstheme="minorHAnsi"/>
                <w:sz w:val="16"/>
                <w:szCs w:val="16"/>
              </w:rPr>
            </w:pPr>
            <w:proofErr w:type="gramStart"/>
            <w:r w:rsidRPr="00903093">
              <w:rPr>
                <w:rFonts w:cstheme="minorHAnsi"/>
                <w:sz w:val="16"/>
                <w:szCs w:val="16"/>
              </w:rPr>
              <w:t>Sector</w:t>
            </w:r>
            <w:r w:rsidRPr="00903093">
              <w:rPr>
                <w:rFonts w:cstheme="minorHAnsi"/>
                <w:spacing w:val="-7"/>
                <w:sz w:val="16"/>
                <w:szCs w:val="16"/>
              </w:rPr>
              <w:t xml:space="preserve"> </w:t>
            </w:r>
            <w:r w:rsidRPr="00903093">
              <w:rPr>
                <w:rFonts w:cstheme="minorHAnsi"/>
                <w:sz w:val="16"/>
                <w:szCs w:val="16"/>
              </w:rPr>
              <w:t>a</w:t>
            </w:r>
            <w:r w:rsidRPr="00903093">
              <w:rPr>
                <w:rFonts w:cstheme="minorHAnsi"/>
                <w:spacing w:val="-7"/>
                <w:sz w:val="16"/>
                <w:szCs w:val="16"/>
              </w:rPr>
              <w:t xml:space="preserve"> </w:t>
            </w:r>
            <w:r w:rsidRPr="00903093">
              <w:rPr>
                <w:rFonts w:cstheme="minorHAnsi"/>
                <w:sz w:val="16"/>
                <w:szCs w:val="16"/>
              </w:rPr>
              <w:t>Intervenir</w:t>
            </w:r>
            <w:proofErr w:type="gramEnd"/>
          </w:p>
        </w:tc>
        <w:tc>
          <w:tcPr>
            <w:tcW w:w="7772" w:type="dxa"/>
            <w:vAlign w:val="center"/>
          </w:tcPr>
          <w:p w14:paraId="7D98274B" w14:textId="64290359" w:rsidR="005541C7" w:rsidRPr="00903093" w:rsidRDefault="00CC5AE4" w:rsidP="001279CE">
            <w:pPr>
              <w:pStyle w:val="TableParagraph"/>
              <w:spacing w:line="259" w:lineRule="auto"/>
              <w:ind w:left="83" w:right="84"/>
              <w:rPr>
                <w:rFonts w:eastAsia="Times New Roman" w:cstheme="minorHAnsi"/>
                <w:sz w:val="16"/>
                <w:szCs w:val="16"/>
              </w:rPr>
            </w:pPr>
            <w:r>
              <w:rPr>
                <w:rFonts w:eastAsia="Times New Roman" w:cstheme="minorHAnsi"/>
                <w:sz w:val="16"/>
                <w:szCs w:val="16"/>
              </w:rPr>
              <w:t>Zonas urbanas y rurales de la comuna</w:t>
            </w:r>
          </w:p>
        </w:tc>
      </w:tr>
    </w:tbl>
    <w:p w14:paraId="13E030B0" w14:textId="77777777" w:rsidR="006E64C8" w:rsidRPr="00903093" w:rsidRDefault="006E64C8">
      <w:pPr>
        <w:rPr>
          <w:rFonts w:eastAsia="Times New Roman" w:cstheme="minorHAnsi"/>
          <w:b/>
          <w:bCs/>
          <w:sz w:val="17"/>
          <w:szCs w:val="17"/>
        </w:rPr>
      </w:pPr>
    </w:p>
    <w:p w14:paraId="1AB87900" w14:textId="77777777" w:rsidR="006E64C8" w:rsidRPr="00903093" w:rsidRDefault="007D5155" w:rsidP="00583B20">
      <w:pPr>
        <w:numPr>
          <w:ilvl w:val="0"/>
          <w:numId w:val="2"/>
        </w:numPr>
        <w:tabs>
          <w:tab w:val="left" w:pos="304"/>
        </w:tabs>
        <w:spacing w:before="77"/>
        <w:rPr>
          <w:rFonts w:eastAsia="Times New Roman" w:cstheme="minorHAnsi"/>
          <w:sz w:val="17"/>
          <w:szCs w:val="17"/>
        </w:rPr>
      </w:pPr>
      <w:r w:rsidRPr="00903093">
        <w:rPr>
          <w:rFonts w:cstheme="minorHAnsi"/>
          <w:b/>
          <w:i/>
          <w:sz w:val="17"/>
        </w:rPr>
        <w:t>Entidad</w:t>
      </w:r>
      <w:r w:rsidRPr="00903093">
        <w:rPr>
          <w:rFonts w:cstheme="minorHAnsi"/>
          <w:b/>
          <w:i/>
          <w:spacing w:val="-14"/>
          <w:sz w:val="17"/>
        </w:rPr>
        <w:t xml:space="preserve"> </w:t>
      </w:r>
      <w:r w:rsidRPr="00903093">
        <w:rPr>
          <w:rFonts w:cstheme="minorHAnsi"/>
          <w:b/>
          <w:i/>
          <w:sz w:val="17"/>
        </w:rPr>
        <w:t>Ejecutora</w:t>
      </w:r>
    </w:p>
    <w:p w14:paraId="3206BD28" w14:textId="77777777" w:rsidR="006E64C8" w:rsidRPr="00903093" w:rsidRDefault="006E64C8">
      <w:pPr>
        <w:spacing w:before="7"/>
        <w:rPr>
          <w:rFonts w:eastAsia="Times New Roman" w:cstheme="minorHAnsi"/>
          <w:b/>
          <w:bCs/>
          <w:i/>
          <w:sz w:val="8"/>
          <w:szCs w:val="8"/>
        </w:rPr>
      </w:pPr>
    </w:p>
    <w:tbl>
      <w:tblPr>
        <w:tblStyle w:val="TableNormal"/>
        <w:tblW w:w="10324"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552"/>
        <w:gridCol w:w="2421"/>
        <w:gridCol w:w="1666"/>
        <w:gridCol w:w="3685"/>
      </w:tblGrid>
      <w:tr w:rsidR="005541C7" w:rsidRPr="00903093" w14:paraId="26C24DF3" w14:textId="77777777" w:rsidTr="00130529">
        <w:trPr>
          <w:trHeight w:hRule="exact" w:val="283"/>
        </w:trPr>
        <w:tc>
          <w:tcPr>
            <w:tcW w:w="2552" w:type="dxa"/>
            <w:shd w:val="clear" w:color="auto" w:fill="ECECEC"/>
            <w:vAlign w:val="center"/>
          </w:tcPr>
          <w:p w14:paraId="47937E4C" w14:textId="77777777" w:rsidR="005541C7" w:rsidRPr="00903093" w:rsidRDefault="005541C7" w:rsidP="0071099D">
            <w:pPr>
              <w:pStyle w:val="TableParagraph"/>
              <w:ind w:right="112"/>
              <w:rPr>
                <w:rFonts w:eastAsia="Times New Roman" w:cstheme="minorHAnsi"/>
                <w:sz w:val="16"/>
                <w:szCs w:val="16"/>
              </w:rPr>
            </w:pPr>
            <w:r w:rsidRPr="00903093">
              <w:rPr>
                <w:rFonts w:cstheme="minorHAnsi"/>
                <w:sz w:val="16"/>
                <w:szCs w:val="16"/>
              </w:rPr>
              <w:t>Nombre</w:t>
            </w:r>
          </w:p>
        </w:tc>
        <w:tc>
          <w:tcPr>
            <w:tcW w:w="7772" w:type="dxa"/>
            <w:gridSpan w:val="3"/>
            <w:vAlign w:val="center"/>
          </w:tcPr>
          <w:p w14:paraId="0061107D" w14:textId="77777777" w:rsidR="005541C7" w:rsidRPr="00903093" w:rsidRDefault="005541C7" w:rsidP="0071099D">
            <w:pPr>
              <w:pStyle w:val="TableParagraph"/>
              <w:rPr>
                <w:rFonts w:eastAsia="Times New Roman" w:cstheme="minorHAnsi"/>
                <w:sz w:val="16"/>
                <w:szCs w:val="16"/>
              </w:rPr>
            </w:pPr>
          </w:p>
        </w:tc>
      </w:tr>
      <w:tr w:rsidR="005541C7" w:rsidRPr="00903093" w14:paraId="6B45ADF5" w14:textId="77777777" w:rsidTr="00130529">
        <w:trPr>
          <w:trHeight w:hRule="exact" w:val="283"/>
        </w:trPr>
        <w:tc>
          <w:tcPr>
            <w:tcW w:w="2552" w:type="dxa"/>
            <w:shd w:val="clear" w:color="auto" w:fill="ECECEC"/>
            <w:vAlign w:val="center"/>
          </w:tcPr>
          <w:p w14:paraId="07352226" w14:textId="77777777" w:rsidR="005541C7" w:rsidRPr="00903093" w:rsidRDefault="005541C7" w:rsidP="0071099D">
            <w:pPr>
              <w:pStyle w:val="TableParagraph"/>
              <w:rPr>
                <w:rFonts w:eastAsia="Times New Roman" w:cstheme="minorHAnsi"/>
                <w:sz w:val="16"/>
                <w:szCs w:val="16"/>
              </w:rPr>
            </w:pPr>
            <w:r w:rsidRPr="00903093">
              <w:rPr>
                <w:rFonts w:cstheme="minorHAnsi"/>
                <w:sz w:val="16"/>
                <w:szCs w:val="16"/>
              </w:rPr>
              <w:t>Dirección</w:t>
            </w:r>
          </w:p>
        </w:tc>
        <w:tc>
          <w:tcPr>
            <w:tcW w:w="7772" w:type="dxa"/>
            <w:gridSpan w:val="3"/>
            <w:vAlign w:val="center"/>
          </w:tcPr>
          <w:p w14:paraId="1C6BB684" w14:textId="77777777" w:rsidR="005541C7" w:rsidRPr="00903093" w:rsidRDefault="005541C7" w:rsidP="0071099D">
            <w:pPr>
              <w:pStyle w:val="TableParagraph"/>
              <w:ind w:left="83"/>
              <w:rPr>
                <w:rFonts w:eastAsia="Times New Roman" w:cstheme="minorHAnsi"/>
                <w:sz w:val="16"/>
                <w:szCs w:val="16"/>
              </w:rPr>
            </w:pPr>
          </w:p>
        </w:tc>
      </w:tr>
      <w:tr w:rsidR="005541C7" w:rsidRPr="00903093" w14:paraId="73BF0261" w14:textId="77777777" w:rsidTr="00130529">
        <w:trPr>
          <w:trHeight w:hRule="exact" w:val="283"/>
        </w:trPr>
        <w:tc>
          <w:tcPr>
            <w:tcW w:w="2552" w:type="dxa"/>
            <w:shd w:val="clear" w:color="auto" w:fill="ECECEC"/>
            <w:vAlign w:val="center"/>
          </w:tcPr>
          <w:p w14:paraId="6B2F7F32" w14:textId="77777777" w:rsidR="005541C7" w:rsidRPr="00903093" w:rsidRDefault="005541C7" w:rsidP="0071099D">
            <w:pPr>
              <w:pStyle w:val="TableParagraph"/>
              <w:rPr>
                <w:rFonts w:eastAsia="Times New Roman" w:cstheme="minorHAnsi"/>
                <w:sz w:val="16"/>
                <w:szCs w:val="16"/>
              </w:rPr>
            </w:pPr>
            <w:r w:rsidRPr="00903093">
              <w:rPr>
                <w:rFonts w:cstheme="minorHAnsi"/>
                <w:sz w:val="16"/>
                <w:szCs w:val="16"/>
              </w:rPr>
              <w:t>Comuna</w:t>
            </w:r>
          </w:p>
        </w:tc>
        <w:tc>
          <w:tcPr>
            <w:tcW w:w="7772" w:type="dxa"/>
            <w:gridSpan w:val="3"/>
            <w:vAlign w:val="center"/>
          </w:tcPr>
          <w:p w14:paraId="182F9049" w14:textId="77777777" w:rsidR="005541C7" w:rsidRPr="00903093" w:rsidRDefault="005541C7" w:rsidP="0071099D">
            <w:pPr>
              <w:pStyle w:val="TableParagraph"/>
              <w:ind w:left="83"/>
              <w:rPr>
                <w:rFonts w:eastAsia="Times New Roman" w:cstheme="minorHAnsi"/>
                <w:sz w:val="16"/>
                <w:szCs w:val="16"/>
              </w:rPr>
            </w:pPr>
          </w:p>
        </w:tc>
      </w:tr>
      <w:tr w:rsidR="0071099D" w:rsidRPr="00903093" w14:paraId="2D6542B1" w14:textId="77777777" w:rsidTr="00130529">
        <w:trPr>
          <w:trHeight w:hRule="exact" w:val="283"/>
        </w:trPr>
        <w:tc>
          <w:tcPr>
            <w:tcW w:w="2552" w:type="dxa"/>
            <w:shd w:val="clear" w:color="auto" w:fill="ECECEC"/>
            <w:vAlign w:val="center"/>
          </w:tcPr>
          <w:p w14:paraId="01CB367B" w14:textId="77777777" w:rsidR="0071099D" w:rsidRPr="00903093" w:rsidRDefault="0071099D" w:rsidP="0071099D">
            <w:pPr>
              <w:pStyle w:val="TableParagraph"/>
              <w:rPr>
                <w:rFonts w:eastAsia="Times New Roman" w:cstheme="minorHAnsi"/>
                <w:sz w:val="16"/>
                <w:szCs w:val="16"/>
              </w:rPr>
            </w:pPr>
            <w:r w:rsidRPr="00903093">
              <w:rPr>
                <w:rFonts w:cstheme="minorHAnsi"/>
                <w:sz w:val="16"/>
                <w:szCs w:val="16"/>
              </w:rPr>
              <w:t>Teléfono</w:t>
            </w:r>
          </w:p>
        </w:tc>
        <w:tc>
          <w:tcPr>
            <w:tcW w:w="2421" w:type="dxa"/>
            <w:vAlign w:val="center"/>
          </w:tcPr>
          <w:p w14:paraId="6BF5CE3E" w14:textId="77777777" w:rsidR="0071099D" w:rsidRPr="00903093" w:rsidRDefault="0071099D" w:rsidP="0071099D">
            <w:pPr>
              <w:pStyle w:val="TableParagraph"/>
              <w:ind w:left="83"/>
              <w:rPr>
                <w:rFonts w:eastAsia="Times New Roman" w:cstheme="minorHAnsi"/>
                <w:sz w:val="16"/>
                <w:szCs w:val="16"/>
              </w:rPr>
            </w:pPr>
          </w:p>
        </w:tc>
        <w:tc>
          <w:tcPr>
            <w:tcW w:w="1666" w:type="dxa"/>
            <w:shd w:val="clear" w:color="auto" w:fill="ECECEC"/>
            <w:vAlign w:val="center"/>
          </w:tcPr>
          <w:p w14:paraId="4FF61E41" w14:textId="77777777" w:rsidR="0071099D" w:rsidRPr="00903093" w:rsidRDefault="0071099D" w:rsidP="0071099D">
            <w:pPr>
              <w:pStyle w:val="TableParagraph"/>
              <w:ind w:right="112"/>
              <w:rPr>
                <w:rFonts w:eastAsia="Times New Roman" w:cstheme="minorHAnsi"/>
                <w:sz w:val="16"/>
                <w:szCs w:val="16"/>
              </w:rPr>
            </w:pPr>
            <w:r w:rsidRPr="00903093">
              <w:rPr>
                <w:rFonts w:cstheme="minorHAnsi"/>
                <w:sz w:val="16"/>
                <w:szCs w:val="16"/>
              </w:rPr>
              <w:t>Correo</w:t>
            </w:r>
          </w:p>
        </w:tc>
        <w:tc>
          <w:tcPr>
            <w:tcW w:w="3685" w:type="dxa"/>
            <w:vAlign w:val="center"/>
          </w:tcPr>
          <w:p w14:paraId="2FF38C97" w14:textId="77777777" w:rsidR="0071099D" w:rsidRPr="00903093" w:rsidRDefault="0071099D" w:rsidP="0071099D">
            <w:pPr>
              <w:pStyle w:val="TableParagraph"/>
              <w:ind w:left="83"/>
              <w:rPr>
                <w:rFonts w:eastAsia="Times New Roman" w:cstheme="minorHAnsi"/>
                <w:sz w:val="16"/>
                <w:szCs w:val="16"/>
              </w:rPr>
            </w:pPr>
          </w:p>
        </w:tc>
      </w:tr>
    </w:tbl>
    <w:p w14:paraId="20BC3EDE" w14:textId="77777777" w:rsidR="006E64C8" w:rsidRPr="00903093" w:rsidRDefault="006E64C8">
      <w:pPr>
        <w:rPr>
          <w:rFonts w:eastAsia="Times New Roman" w:cstheme="minorHAnsi"/>
          <w:b/>
          <w:bCs/>
          <w:i/>
          <w:sz w:val="20"/>
          <w:szCs w:val="20"/>
        </w:rPr>
      </w:pPr>
    </w:p>
    <w:p w14:paraId="70C497D2" w14:textId="77777777" w:rsidR="006E64C8" w:rsidRPr="00903093" w:rsidRDefault="007D5155" w:rsidP="00583B20">
      <w:pPr>
        <w:numPr>
          <w:ilvl w:val="0"/>
          <w:numId w:val="2"/>
        </w:numPr>
        <w:tabs>
          <w:tab w:val="left" w:pos="304"/>
        </w:tabs>
        <w:spacing w:before="77"/>
        <w:rPr>
          <w:rFonts w:eastAsia="Times New Roman" w:cstheme="minorHAnsi"/>
          <w:sz w:val="17"/>
          <w:szCs w:val="17"/>
        </w:rPr>
      </w:pPr>
      <w:r w:rsidRPr="00903093">
        <w:rPr>
          <w:rFonts w:cstheme="minorHAnsi"/>
          <w:b/>
          <w:i/>
          <w:sz w:val="17"/>
        </w:rPr>
        <w:t>Representante</w:t>
      </w:r>
      <w:r w:rsidRPr="00903093">
        <w:rPr>
          <w:rFonts w:cstheme="minorHAnsi"/>
          <w:b/>
          <w:i/>
          <w:spacing w:val="-15"/>
          <w:sz w:val="17"/>
        </w:rPr>
        <w:t xml:space="preserve"> </w:t>
      </w:r>
      <w:r w:rsidRPr="00903093">
        <w:rPr>
          <w:rFonts w:cstheme="minorHAnsi"/>
          <w:b/>
          <w:i/>
          <w:sz w:val="17"/>
        </w:rPr>
        <w:t>Legal</w:t>
      </w:r>
    </w:p>
    <w:p w14:paraId="410156F0" w14:textId="77777777" w:rsidR="006E64C8" w:rsidRPr="00903093" w:rsidRDefault="006E64C8">
      <w:pPr>
        <w:spacing w:before="7"/>
        <w:rPr>
          <w:rFonts w:eastAsia="Times New Roman" w:cstheme="minorHAnsi"/>
          <w:b/>
          <w:bCs/>
          <w:i/>
          <w:sz w:val="8"/>
          <w:szCs w:val="8"/>
        </w:rPr>
      </w:pPr>
    </w:p>
    <w:tbl>
      <w:tblPr>
        <w:tblStyle w:val="TableNormal"/>
        <w:tblW w:w="10327" w:type="dxa"/>
        <w:tblInd w:w="134" w:type="dxa"/>
        <w:tblLayout w:type="fixed"/>
        <w:tblCellMar>
          <w:left w:w="113" w:type="dxa"/>
        </w:tblCellMar>
        <w:tblLook w:val="01E0" w:firstRow="1" w:lastRow="1" w:firstColumn="1" w:lastColumn="1" w:noHBand="0" w:noVBand="0"/>
      </w:tblPr>
      <w:tblGrid>
        <w:gridCol w:w="2552"/>
        <w:gridCol w:w="7775"/>
      </w:tblGrid>
      <w:tr w:rsidR="005541C7" w:rsidRPr="00903093" w14:paraId="6DF42DD0" w14:textId="77777777" w:rsidTr="00130529">
        <w:trPr>
          <w:trHeight w:hRule="exact" w:val="283"/>
        </w:trPr>
        <w:tc>
          <w:tcPr>
            <w:tcW w:w="2552" w:type="dxa"/>
            <w:tcBorders>
              <w:top w:val="single" w:sz="6" w:space="0" w:color="C0C0C0"/>
              <w:left w:val="single" w:sz="6" w:space="0" w:color="C0C0C0"/>
              <w:bottom w:val="single" w:sz="6" w:space="0" w:color="C0C0C0"/>
              <w:right w:val="single" w:sz="6" w:space="0" w:color="C0C0C0"/>
            </w:tcBorders>
            <w:shd w:val="clear" w:color="auto" w:fill="ECECEC"/>
          </w:tcPr>
          <w:p w14:paraId="6B711492" w14:textId="77777777" w:rsidR="005541C7" w:rsidRPr="00903093" w:rsidRDefault="005541C7" w:rsidP="007D5155">
            <w:pPr>
              <w:pStyle w:val="TableParagraph"/>
              <w:ind w:left="83"/>
              <w:rPr>
                <w:rFonts w:eastAsia="Times New Roman" w:cstheme="minorHAnsi"/>
                <w:sz w:val="16"/>
                <w:szCs w:val="16"/>
              </w:rPr>
            </w:pPr>
            <w:r w:rsidRPr="00903093">
              <w:rPr>
                <w:rFonts w:cstheme="minorHAnsi"/>
                <w:sz w:val="16"/>
                <w:szCs w:val="16"/>
              </w:rPr>
              <w:t>Rut</w:t>
            </w:r>
          </w:p>
          <w:p w14:paraId="6C2F07A4" w14:textId="77777777" w:rsidR="005541C7" w:rsidRPr="00903093" w:rsidRDefault="005541C7" w:rsidP="007D5155">
            <w:pPr>
              <w:pStyle w:val="TableParagraph"/>
              <w:ind w:right="112"/>
              <w:jc w:val="right"/>
              <w:rPr>
                <w:rFonts w:eastAsia="Times New Roman" w:cstheme="minorHAnsi"/>
                <w:sz w:val="16"/>
                <w:szCs w:val="16"/>
              </w:rPr>
            </w:pPr>
            <w:r w:rsidRPr="00903093">
              <w:rPr>
                <w:rFonts w:cstheme="minorHAnsi"/>
                <w:w w:val="95"/>
                <w:sz w:val="16"/>
                <w:szCs w:val="16"/>
              </w:rPr>
              <w:t>:</w:t>
            </w:r>
          </w:p>
        </w:tc>
        <w:tc>
          <w:tcPr>
            <w:tcW w:w="7775" w:type="dxa"/>
            <w:tcBorders>
              <w:top w:val="single" w:sz="6" w:space="0" w:color="C0C0C0"/>
              <w:left w:val="single" w:sz="6" w:space="0" w:color="C0C0C0"/>
              <w:bottom w:val="single" w:sz="6" w:space="0" w:color="C0C0C0"/>
              <w:right w:val="single" w:sz="6" w:space="0" w:color="C0C0C0"/>
            </w:tcBorders>
          </w:tcPr>
          <w:p w14:paraId="63452047" w14:textId="77777777" w:rsidR="005541C7" w:rsidRPr="00903093" w:rsidRDefault="005541C7" w:rsidP="007D5155">
            <w:pPr>
              <w:pStyle w:val="TableParagraph"/>
              <w:ind w:left="83"/>
              <w:rPr>
                <w:rFonts w:eastAsia="Times New Roman" w:cstheme="minorHAnsi"/>
                <w:sz w:val="16"/>
                <w:szCs w:val="16"/>
              </w:rPr>
            </w:pPr>
          </w:p>
        </w:tc>
      </w:tr>
      <w:tr w:rsidR="005541C7" w:rsidRPr="00903093" w14:paraId="460F3971" w14:textId="77777777" w:rsidTr="00130529">
        <w:trPr>
          <w:trHeight w:hRule="exact" w:val="283"/>
        </w:trPr>
        <w:tc>
          <w:tcPr>
            <w:tcW w:w="2552" w:type="dxa"/>
            <w:tcBorders>
              <w:top w:val="single" w:sz="6" w:space="0" w:color="C0C0C0"/>
              <w:left w:val="single" w:sz="6" w:space="0" w:color="C0C0C0"/>
              <w:bottom w:val="single" w:sz="6" w:space="0" w:color="C0C0C0"/>
              <w:right w:val="single" w:sz="6" w:space="0" w:color="C0C0C0"/>
            </w:tcBorders>
            <w:shd w:val="clear" w:color="auto" w:fill="ECECEC"/>
          </w:tcPr>
          <w:p w14:paraId="4B8E8597" w14:textId="77777777" w:rsidR="005541C7" w:rsidRPr="00903093" w:rsidRDefault="005541C7" w:rsidP="007D5155">
            <w:pPr>
              <w:pStyle w:val="TableParagraph"/>
              <w:ind w:left="83"/>
              <w:rPr>
                <w:rFonts w:eastAsia="Times New Roman" w:cstheme="minorHAnsi"/>
                <w:sz w:val="16"/>
                <w:szCs w:val="16"/>
              </w:rPr>
            </w:pPr>
            <w:r w:rsidRPr="00903093">
              <w:rPr>
                <w:rFonts w:cstheme="minorHAnsi"/>
                <w:sz w:val="16"/>
                <w:szCs w:val="16"/>
              </w:rPr>
              <w:t>Nombre</w:t>
            </w:r>
          </w:p>
          <w:p w14:paraId="35A7C39A" w14:textId="77777777" w:rsidR="005541C7" w:rsidRPr="00903093" w:rsidRDefault="005541C7" w:rsidP="007D5155">
            <w:pPr>
              <w:pStyle w:val="TableParagraph"/>
              <w:ind w:right="112"/>
              <w:jc w:val="right"/>
              <w:rPr>
                <w:rFonts w:eastAsia="Times New Roman" w:cstheme="minorHAnsi"/>
                <w:sz w:val="16"/>
                <w:szCs w:val="16"/>
              </w:rPr>
            </w:pPr>
            <w:r w:rsidRPr="00903093">
              <w:rPr>
                <w:rFonts w:cstheme="minorHAnsi"/>
                <w:w w:val="95"/>
                <w:sz w:val="16"/>
                <w:szCs w:val="16"/>
              </w:rPr>
              <w:t>:</w:t>
            </w:r>
          </w:p>
        </w:tc>
        <w:tc>
          <w:tcPr>
            <w:tcW w:w="7775" w:type="dxa"/>
            <w:tcBorders>
              <w:top w:val="single" w:sz="6" w:space="0" w:color="C0C0C0"/>
              <w:left w:val="single" w:sz="6" w:space="0" w:color="C0C0C0"/>
              <w:bottom w:val="single" w:sz="6" w:space="0" w:color="C0C0C0"/>
              <w:right w:val="single" w:sz="6" w:space="0" w:color="C0C0C0"/>
            </w:tcBorders>
          </w:tcPr>
          <w:p w14:paraId="0007CB4F" w14:textId="77777777" w:rsidR="005541C7" w:rsidRPr="00903093" w:rsidRDefault="005541C7" w:rsidP="007D5155">
            <w:pPr>
              <w:pStyle w:val="TableParagraph"/>
              <w:ind w:left="83"/>
              <w:rPr>
                <w:rFonts w:eastAsia="Times New Roman" w:cstheme="minorHAnsi"/>
                <w:sz w:val="16"/>
                <w:szCs w:val="16"/>
              </w:rPr>
            </w:pPr>
          </w:p>
        </w:tc>
      </w:tr>
      <w:tr w:rsidR="005541C7" w:rsidRPr="00903093" w14:paraId="637EC40C" w14:textId="77777777" w:rsidTr="00130529">
        <w:trPr>
          <w:trHeight w:hRule="exact" w:val="283"/>
        </w:trPr>
        <w:tc>
          <w:tcPr>
            <w:tcW w:w="2552" w:type="dxa"/>
            <w:tcBorders>
              <w:top w:val="single" w:sz="6" w:space="0" w:color="C0C0C0"/>
              <w:left w:val="single" w:sz="6" w:space="0" w:color="C0C0C0"/>
              <w:bottom w:val="single" w:sz="6" w:space="0" w:color="C0C0C0"/>
              <w:right w:val="single" w:sz="6" w:space="0" w:color="C0C0C0"/>
            </w:tcBorders>
            <w:shd w:val="clear" w:color="auto" w:fill="ECECEC"/>
          </w:tcPr>
          <w:p w14:paraId="511B702E" w14:textId="77777777" w:rsidR="005541C7" w:rsidRPr="00903093" w:rsidRDefault="005541C7" w:rsidP="007D5155">
            <w:pPr>
              <w:pStyle w:val="TableParagraph"/>
              <w:ind w:left="83"/>
              <w:rPr>
                <w:rFonts w:eastAsia="Times New Roman" w:cstheme="minorHAnsi"/>
                <w:sz w:val="16"/>
                <w:szCs w:val="16"/>
              </w:rPr>
            </w:pPr>
            <w:r w:rsidRPr="00903093">
              <w:rPr>
                <w:rFonts w:cstheme="minorHAnsi"/>
                <w:sz w:val="16"/>
                <w:szCs w:val="16"/>
              </w:rPr>
              <w:t>Cargo</w:t>
            </w:r>
          </w:p>
          <w:p w14:paraId="24AB6ACE" w14:textId="77777777" w:rsidR="005541C7" w:rsidRPr="00903093" w:rsidRDefault="005541C7" w:rsidP="007D5155">
            <w:pPr>
              <w:pStyle w:val="TableParagraph"/>
              <w:ind w:right="112"/>
              <w:jc w:val="right"/>
              <w:rPr>
                <w:rFonts w:eastAsia="Times New Roman" w:cstheme="minorHAnsi"/>
                <w:sz w:val="16"/>
                <w:szCs w:val="16"/>
              </w:rPr>
            </w:pPr>
            <w:r w:rsidRPr="00903093">
              <w:rPr>
                <w:rFonts w:cstheme="minorHAnsi"/>
                <w:w w:val="95"/>
                <w:sz w:val="16"/>
                <w:szCs w:val="16"/>
              </w:rPr>
              <w:t>:</w:t>
            </w:r>
          </w:p>
        </w:tc>
        <w:tc>
          <w:tcPr>
            <w:tcW w:w="7775" w:type="dxa"/>
            <w:tcBorders>
              <w:top w:val="single" w:sz="6" w:space="0" w:color="C0C0C0"/>
              <w:left w:val="single" w:sz="6" w:space="0" w:color="C0C0C0"/>
              <w:bottom w:val="single" w:sz="6" w:space="0" w:color="C0C0C0"/>
              <w:right w:val="single" w:sz="6" w:space="0" w:color="C0C0C0"/>
            </w:tcBorders>
          </w:tcPr>
          <w:p w14:paraId="5F2D2F5C" w14:textId="77777777" w:rsidR="005541C7" w:rsidRPr="00903093" w:rsidRDefault="005541C7" w:rsidP="007D5155">
            <w:pPr>
              <w:pStyle w:val="TableParagraph"/>
              <w:ind w:left="83"/>
              <w:rPr>
                <w:rFonts w:eastAsia="Times New Roman" w:cstheme="minorHAnsi"/>
                <w:sz w:val="16"/>
                <w:szCs w:val="16"/>
              </w:rPr>
            </w:pPr>
          </w:p>
        </w:tc>
      </w:tr>
    </w:tbl>
    <w:p w14:paraId="1133E238" w14:textId="77777777" w:rsidR="006E64C8" w:rsidRPr="00903093" w:rsidRDefault="006E64C8">
      <w:pPr>
        <w:rPr>
          <w:rFonts w:eastAsia="Times New Roman" w:cstheme="minorHAnsi"/>
          <w:b/>
          <w:bCs/>
          <w:i/>
          <w:sz w:val="17"/>
          <w:szCs w:val="17"/>
        </w:rPr>
      </w:pPr>
    </w:p>
    <w:p w14:paraId="0E7A3A5D" w14:textId="77777777" w:rsidR="006E64C8" w:rsidRPr="00903093" w:rsidRDefault="007D5155" w:rsidP="00583B20">
      <w:pPr>
        <w:numPr>
          <w:ilvl w:val="0"/>
          <w:numId w:val="2"/>
        </w:numPr>
        <w:tabs>
          <w:tab w:val="left" w:pos="304"/>
        </w:tabs>
        <w:spacing w:before="77"/>
        <w:rPr>
          <w:rFonts w:eastAsia="Times New Roman" w:cstheme="minorHAnsi"/>
          <w:sz w:val="17"/>
          <w:szCs w:val="17"/>
        </w:rPr>
      </w:pPr>
      <w:r w:rsidRPr="00903093">
        <w:rPr>
          <w:rFonts w:cstheme="minorHAnsi"/>
          <w:b/>
          <w:i/>
          <w:sz w:val="17"/>
        </w:rPr>
        <w:t>Contraparte</w:t>
      </w:r>
      <w:r w:rsidRPr="00903093">
        <w:rPr>
          <w:rFonts w:cstheme="minorHAnsi"/>
          <w:b/>
          <w:i/>
          <w:spacing w:val="-16"/>
          <w:sz w:val="17"/>
        </w:rPr>
        <w:t xml:space="preserve"> </w:t>
      </w:r>
      <w:r w:rsidRPr="00903093">
        <w:rPr>
          <w:rFonts w:cstheme="minorHAnsi"/>
          <w:b/>
          <w:i/>
          <w:sz w:val="17"/>
        </w:rPr>
        <w:t>Técnica</w:t>
      </w:r>
    </w:p>
    <w:p w14:paraId="021DC839" w14:textId="77777777" w:rsidR="006E64C8" w:rsidRPr="00903093" w:rsidRDefault="006E64C8">
      <w:pPr>
        <w:spacing w:before="7"/>
        <w:rPr>
          <w:rFonts w:eastAsia="Times New Roman" w:cstheme="minorHAnsi"/>
          <w:b/>
          <w:bCs/>
          <w:i/>
          <w:sz w:val="8"/>
          <w:szCs w:val="8"/>
        </w:rPr>
      </w:pPr>
    </w:p>
    <w:tbl>
      <w:tblPr>
        <w:tblStyle w:val="TableNormal"/>
        <w:tblW w:w="10348" w:type="dxa"/>
        <w:tblInd w:w="134" w:type="dxa"/>
        <w:tblLayout w:type="fixed"/>
        <w:tblLook w:val="01E0" w:firstRow="1" w:lastRow="1" w:firstColumn="1" w:lastColumn="1" w:noHBand="0" w:noVBand="0"/>
      </w:tblPr>
      <w:tblGrid>
        <w:gridCol w:w="1510"/>
        <w:gridCol w:w="1042"/>
        <w:gridCol w:w="2518"/>
        <w:gridCol w:w="1472"/>
        <w:gridCol w:w="1079"/>
        <w:gridCol w:w="2727"/>
      </w:tblGrid>
      <w:tr w:rsidR="006E64C8" w:rsidRPr="00903093" w14:paraId="70CA900C" w14:textId="77777777" w:rsidTr="00130529">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4B96DC4B" w14:textId="77777777" w:rsidR="006E64C8" w:rsidRPr="00903093" w:rsidRDefault="007D5155" w:rsidP="007D5155">
            <w:pPr>
              <w:pStyle w:val="TableParagraph"/>
              <w:ind w:left="83"/>
              <w:rPr>
                <w:rFonts w:eastAsia="Times New Roman" w:cstheme="minorHAnsi"/>
                <w:sz w:val="16"/>
                <w:szCs w:val="16"/>
              </w:rPr>
            </w:pPr>
            <w:r w:rsidRPr="00903093">
              <w:rPr>
                <w:rFonts w:cstheme="minorHAnsi"/>
                <w:sz w:val="16"/>
                <w:szCs w:val="16"/>
              </w:rPr>
              <w:t>Rut</w:t>
            </w:r>
          </w:p>
        </w:tc>
        <w:tc>
          <w:tcPr>
            <w:tcW w:w="1042" w:type="dxa"/>
            <w:tcBorders>
              <w:top w:val="single" w:sz="6" w:space="0" w:color="C0C0C0"/>
              <w:left w:val="nil"/>
              <w:bottom w:val="single" w:sz="6" w:space="0" w:color="C0C0C0"/>
              <w:right w:val="single" w:sz="6" w:space="0" w:color="C0C0C0"/>
            </w:tcBorders>
            <w:shd w:val="clear" w:color="auto" w:fill="ECECEC"/>
          </w:tcPr>
          <w:p w14:paraId="758DFBD1" w14:textId="2ADF28A0" w:rsidR="006E64C8" w:rsidRPr="00903093" w:rsidRDefault="006E64C8" w:rsidP="007D5155">
            <w:pPr>
              <w:pStyle w:val="TableParagraph"/>
              <w:ind w:right="112"/>
              <w:jc w:val="right"/>
              <w:rPr>
                <w:rFonts w:eastAsia="Times New Roman" w:cstheme="minorHAnsi"/>
                <w:sz w:val="16"/>
                <w:szCs w:val="16"/>
              </w:rPr>
            </w:pPr>
          </w:p>
        </w:tc>
        <w:tc>
          <w:tcPr>
            <w:tcW w:w="7796" w:type="dxa"/>
            <w:gridSpan w:val="4"/>
            <w:tcBorders>
              <w:top w:val="single" w:sz="6" w:space="0" w:color="C0C0C0"/>
              <w:left w:val="single" w:sz="6" w:space="0" w:color="C0C0C0"/>
              <w:bottom w:val="single" w:sz="6" w:space="0" w:color="C0C0C0"/>
              <w:right w:val="single" w:sz="6" w:space="0" w:color="C0C0C0"/>
            </w:tcBorders>
          </w:tcPr>
          <w:p w14:paraId="63027836" w14:textId="77777777" w:rsidR="006E64C8" w:rsidRPr="00903093" w:rsidRDefault="006E64C8" w:rsidP="007D5155">
            <w:pPr>
              <w:pStyle w:val="TableParagraph"/>
              <w:ind w:left="83"/>
              <w:rPr>
                <w:rFonts w:eastAsia="Times New Roman" w:cstheme="minorHAnsi"/>
                <w:sz w:val="16"/>
                <w:szCs w:val="16"/>
              </w:rPr>
            </w:pPr>
          </w:p>
        </w:tc>
      </w:tr>
      <w:tr w:rsidR="006E64C8" w:rsidRPr="00903093" w14:paraId="37F37679" w14:textId="77777777" w:rsidTr="00130529">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260513CC" w14:textId="77777777" w:rsidR="006E64C8" w:rsidRPr="00903093" w:rsidRDefault="007D5155" w:rsidP="007D5155">
            <w:pPr>
              <w:pStyle w:val="TableParagraph"/>
              <w:ind w:left="83"/>
              <w:rPr>
                <w:rFonts w:eastAsia="Times New Roman" w:cstheme="minorHAnsi"/>
                <w:sz w:val="16"/>
                <w:szCs w:val="16"/>
              </w:rPr>
            </w:pPr>
            <w:r w:rsidRPr="00903093">
              <w:rPr>
                <w:rFonts w:cstheme="minorHAnsi"/>
                <w:sz w:val="16"/>
                <w:szCs w:val="16"/>
              </w:rPr>
              <w:t>Nombre</w:t>
            </w:r>
          </w:p>
        </w:tc>
        <w:tc>
          <w:tcPr>
            <w:tcW w:w="1042" w:type="dxa"/>
            <w:tcBorders>
              <w:top w:val="single" w:sz="6" w:space="0" w:color="C0C0C0"/>
              <w:left w:val="nil"/>
              <w:bottom w:val="single" w:sz="6" w:space="0" w:color="C0C0C0"/>
              <w:right w:val="single" w:sz="6" w:space="0" w:color="C0C0C0"/>
            </w:tcBorders>
            <w:shd w:val="clear" w:color="auto" w:fill="ECECEC"/>
          </w:tcPr>
          <w:p w14:paraId="2BD54144" w14:textId="4E265BBD" w:rsidR="006E64C8" w:rsidRPr="00903093" w:rsidRDefault="006E64C8" w:rsidP="007D5155">
            <w:pPr>
              <w:pStyle w:val="TableParagraph"/>
              <w:ind w:right="112"/>
              <w:jc w:val="right"/>
              <w:rPr>
                <w:rFonts w:eastAsia="Times New Roman" w:cstheme="minorHAnsi"/>
                <w:sz w:val="16"/>
                <w:szCs w:val="16"/>
              </w:rPr>
            </w:pPr>
          </w:p>
        </w:tc>
        <w:tc>
          <w:tcPr>
            <w:tcW w:w="7796" w:type="dxa"/>
            <w:gridSpan w:val="4"/>
            <w:tcBorders>
              <w:top w:val="single" w:sz="6" w:space="0" w:color="C0C0C0"/>
              <w:left w:val="single" w:sz="6" w:space="0" w:color="C0C0C0"/>
              <w:bottom w:val="single" w:sz="6" w:space="0" w:color="C0C0C0"/>
              <w:right w:val="single" w:sz="6" w:space="0" w:color="C0C0C0"/>
            </w:tcBorders>
          </w:tcPr>
          <w:p w14:paraId="2F35A479" w14:textId="77777777" w:rsidR="006E64C8" w:rsidRPr="00903093" w:rsidRDefault="006E64C8" w:rsidP="007D5155">
            <w:pPr>
              <w:pStyle w:val="TableParagraph"/>
              <w:ind w:left="83"/>
              <w:rPr>
                <w:rFonts w:eastAsia="Times New Roman" w:cstheme="minorHAnsi"/>
                <w:sz w:val="16"/>
                <w:szCs w:val="16"/>
              </w:rPr>
            </w:pPr>
          </w:p>
        </w:tc>
      </w:tr>
      <w:tr w:rsidR="006E64C8" w:rsidRPr="00903093" w14:paraId="0C2B6D87" w14:textId="77777777" w:rsidTr="00130529">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1214C27F" w14:textId="77777777" w:rsidR="006E64C8" w:rsidRPr="00903093" w:rsidRDefault="007D5155" w:rsidP="007D5155">
            <w:pPr>
              <w:pStyle w:val="TableParagraph"/>
              <w:ind w:left="83"/>
              <w:rPr>
                <w:rFonts w:eastAsia="Times New Roman" w:cstheme="minorHAnsi"/>
                <w:sz w:val="16"/>
                <w:szCs w:val="16"/>
              </w:rPr>
            </w:pPr>
            <w:r w:rsidRPr="00903093">
              <w:rPr>
                <w:rFonts w:cstheme="minorHAnsi"/>
                <w:sz w:val="16"/>
                <w:szCs w:val="16"/>
              </w:rPr>
              <w:t>Cargo</w:t>
            </w:r>
          </w:p>
        </w:tc>
        <w:tc>
          <w:tcPr>
            <w:tcW w:w="1042" w:type="dxa"/>
            <w:tcBorders>
              <w:top w:val="single" w:sz="6" w:space="0" w:color="C0C0C0"/>
              <w:left w:val="nil"/>
              <w:bottom w:val="single" w:sz="6" w:space="0" w:color="C0C0C0"/>
              <w:right w:val="single" w:sz="6" w:space="0" w:color="C0C0C0"/>
            </w:tcBorders>
            <w:shd w:val="clear" w:color="auto" w:fill="ECECEC"/>
          </w:tcPr>
          <w:p w14:paraId="41764100" w14:textId="309A44CB" w:rsidR="006E64C8" w:rsidRPr="00903093" w:rsidRDefault="006E64C8" w:rsidP="007D5155">
            <w:pPr>
              <w:pStyle w:val="TableParagraph"/>
              <w:ind w:right="112"/>
              <w:jc w:val="right"/>
              <w:rPr>
                <w:rFonts w:eastAsia="Times New Roman" w:cstheme="minorHAnsi"/>
                <w:sz w:val="16"/>
                <w:szCs w:val="16"/>
              </w:rPr>
            </w:pPr>
          </w:p>
        </w:tc>
        <w:tc>
          <w:tcPr>
            <w:tcW w:w="7796" w:type="dxa"/>
            <w:gridSpan w:val="4"/>
            <w:tcBorders>
              <w:top w:val="single" w:sz="6" w:space="0" w:color="C0C0C0"/>
              <w:left w:val="single" w:sz="6" w:space="0" w:color="C0C0C0"/>
              <w:bottom w:val="single" w:sz="6" w:space="0" w:color="C0C0C0"/>
              <w:right w:val="single" w:sz="6" w:space="0" w:color="C0C0C0"/>
            </w:tcBorders>
          </w:tcPr>
          <w:p w14:paraId="70A8860C" w14:textId="77777777" w:rsidR="006E64C8" w:rsidRPr="00903093" w:rsidRDefault="006E64C8" w:rsidP="007D5155">
            <w:pPr>
              <w:pStyle w:val="TableParagraph"/>
              <w:ind w:left="83"/>
              <w:rPr>
                <w:rFonts w:eastAsia="Times New Roman" w:cstheme="minorHAnsi"/>
                <w:sz w:val="16"/>
                <w:szCs w:val="16"/>
              </w:rPr>
            </w:pPr>
          </w:p>
        </w:tc>
      </w:tr>
      <w:tr w:rsidR="006E64C8" w:rsidRPr="00903093" w14:paraId="6F4DB688" w14:textId="77777777" w:rsidTr="00130529">
        <w:trPr>
          <w:trHeight w:val="113"/>
        </w:trPr>
        <w:tc>
          <w:tcPr>
            <w:tcW w:w="1510" w:type="dxa"/>
            <w:tcBorders>
              <w:top w:val="single" w:sz="6" w:space="0" w:color="C0C0C0"/>
              <w:left w:val="single" w:sz="6" w:space="0" w:color="C0C0C0"/>
              <w:bottom w:val="single" w:sz="6" w:space="0" w:color="C0C0C0"/>
              <w:right w:val="nil"/>
            </w:tcBorders>
            <w:shd w:val="clear" w:color="auto" w:fill="ECECEC"/>
          </w:tcPr>
          <w:p w14:paraId="79158E8F" w14:textId="77777777" w:rsidR="006E64C8" w:rsidRPr="00903093" w:rsidRDefault="007D5155" w:rsidP="007D5155">
            <w:pPr>
              <w:pStyle w:val="TableParagraph"/>
              <w:ind w:left="83"/>
              <w:rPr>
                <w:rFonts w:eastAsia="Times New Roman" w:cstheme="minorHAnsi"/>
                <w:sz w:val="16"/>
                <w:szCs w:val="16"/>
              </w:rPr>
            </w:pPr>
            <w:r w:rsidRPr="00903093">
              <w:rPr>
                <w:rFonts w:cstheme="minorHAnsi"/>
                <w:sz w:val="16"/>
                <w:szCs w:val="16"/>
              </w:rPr>
              <w:t>Teléfono</w:t>
            </w:r>
          </w:p>
        </w:tc>
        <w:tc>
          <w:tcPr>
            <w:tcW w:w="1042" w:type="dxa"/>
            <w:tcBorders>
              <w:top w:val="single" w:sz="6" w:space="0" w:color="C0C0C0"/>
              <w:left w:val="nil"/>
              <w:bottom w:val="single" w:sz="6" w:space="0" w:color="C0C0C0"/>
              <w:right w:val="single" w:sz="6" w:space="0" w:color="C0C0C0"/>
            </w:tcBorders>
            <w:shd w:val="clear" w:color="auto" w:fill="ECECEC"/>
          </w:tcPr>
          <w:p w14:paraId="4B0AFED5" w14:textId="294DDF23" w:rsidR="006E64C8" w:rsidRPr="00903093" w:rsidRDefault="006E64C8" w:rsidP="007D5155">
            <w:pPr>
              <w:pStyle w:val="TableParagraph"/>
              <w:ind w:right="112"/>
              <w:jc w:val="right"/>
              <w:rPr>
                <w:rFonts w:eastAsia="Times New Roman" w:cstheme="minorHAnsi"/>
                <w:sz w:val="16"/>
                <w:szCs w:val="16"/>
              </w:rPr>
            </w:pPr>
          </w:p>
        </w:tc>
        <w:tc>
          <w:tcPr>
            <w:tcW w:w="2518" w:type="dxa"/>
            <w:tcBorders>
              <w:top w:val="single" w:sz="6" w:space="0" w:color="C0C0C0"/>
              <w:left w:val="single" w:sz="6" w:space="0" w:color="C0C0C0"/>
              <w:bottom w:val="single" w:sz="6" w:space="0" w:color="C0C0C0"/>
              <w:right w:val="single" w:sz="6" w:space="0" w:color="C0C0C0"/>
            </w:tcBorders>
          </w:tcPr>
          <w:p w14:paraId="7FDF0705" w14:textId="77777777" w:rsidR="006E64C8" w:rsidRPr="00903093" w:rsidRDefault="006E64C8" w:rsidP="007D5155">
            <w:pPr>
              <w:pStyle w:val="TableParagraph"/>
              <w:ind w:left="83"/>
              <w:rPr>
                <w:rFonts w:eastAsia="Times New Roman" w:cstheme="minorHAnsi"/>
                <w:sz w:val="16"/>
                <w:szCs w:val="16"/>
              </w:rPr>
            </w:pPr>
          </w:p>
        </w:tc>
        <w:tc>
          <w:tcPr>
            <w:tcW w:w="1472" w:type="dxa"/>
            <w:tcBorders>
              <w:top w:val="single" w:sz="6" w:space="0" w:color="C0C0C0"/>
              <w:left w:val="single" w:sz="6" w:space="0" w:color="C0C0C0"/>
              <w:bottom w:val="single" w:sz="6" w:space="0" w:color="C0C0C0"/>
              <w:right w:val="nil"/>
            </w:tcBorders>
            <w:shd w:val="clear" w:color="auto" w:fill="ECECEC"/>
          </w:tcPr>
          <w:p w14:paraId="2A1D3C42" w14:textId="77777777" w:rsidR="006E64C8" w:rsidRPr="00903093" w:rsidRDefault="007D5155" w:rsidP="007D5155">
            <w:pPr>
              <w:pStyle w:val="TableParagraph"/>
              <w:ind w:left="83"/>
              <w:rPr>
                <w:rFonts w:eastAsia="Times New Roman" w:cstheme="minorHAnsi"/>
                <w:sz w:val="16"/>
                <w:szCs w:val="16"/>
              </w:rPr>
            </w:pPr>
            <w:r w:rsidRPr="00903093">
              <w:rPr>
                <w:rFonts w:cstheme="minorHAnsi"/>
                <w:sz w:val="16"/>
                <w:szCs w:val="16"/>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3E9D8A1E" w14:textId="4217B3F4" w:rsidR="006E64C8" w:rsidRPr="00903093" w:rsidRDefault="006E64C8" w:rsidP="007D5155">
            <w:pPr>
              <w:pStyle w:val="TableParagraph"/>
              <w:ind w:right="112"/>
              <w:jc w:val="right"/>
              <w:rPr>
                <w:rFonts w:eastAsia="Times New Roman" w:cstheme="minorHAnsi"/>
                <w:sz w:val="16"/>
                <w:szCs w:val="16"/>
              </w:rPr>
            </w:pPr>
          </w:p>
        </w:tc>
        <w:tc>
          <w:tcPr>
            <w:tcW w:w="2727" w:type="dxa"/>
            <w:tcBorders>
              <w:top w:val="single" w:sz="6" w:space="0" w:color="C0C0C0"/>
              <w:left w:val="single" w:sz="6" w:space="0" w:color="C0C0C0"/>
              <w:bottom w:val="single" w:sz="6" w:space="0" w:color="C0C0C0"/>
              <w:right w:val="single" w:sz="6" w:space="0" w:color="C0C0C0"/>
            </w:tcBorders>
          </w:tcPr>
          <w:p w14:paraId="3CC86815" w14:textId="77777777" w:rsidR="006E64C8" w:rsidRPr="00903093" w:rsidRDefault="006E64C8" w:rsidP="007D5155">
            <w:pPr>
              <w:pStyle w:val="TableParagraph"/>
              <w:spacing w:line="259" w:lineRule="auto"/>
              <w:ind w:left="83" w:right="91"/>
              <w:rPr>
                <w:rFonts w:eastAsia="Times New Roman" w:cstheme="minorHAnsi"/>
                <w:sz w:val="16"/>
                <w:szCs w:val="16"/>
              </w:rPr>
            </w:pPr>
          </w:p>
        </w:tc>
      </w:tr>
    </w:tbl>
    <w:p w14:paraId="1360757F" w14:textId="77777777" w:rsidR="006E64C8" w:rsidRPr="00903093" w:rsidRDefault="006E64C8">
      <w:pPr>
        <w:rPr>
          <w:rFonts w:eastAsia="Times New Roman" w:cstheme="minorHAnsi"/>
          <w:b/>
          <w:bCs/>
          <w:i/>
          <w:sz w:val="20"/>
          <w:szCs w:val="20"/>
        </w:rPr>
      </w:pPr>
    </w:p>
    <w:p w14:paraId="768846CD" w14:textId="77777777" w:rsidR="006E64C8" w:rsidRPr="00903093" w:rsidRDefault="007D5155" w:rsidP="00583B20">
      <w:pPr>
        <w:numPr>
          <w:ilvl w:val="0"/>
          <w:numId w:val="2"/>
        </w:numPr>
        <w:tabs>
          <w:tab w:val="left" w:pos="304"/>
        </w:tabs>
        <w:spacing w:before="77"/>
        <w:rPr>
          <w:rFonts w:eastAsia="Times New Roman" w:cstheme="minorHAnsi"/>
          <w:sz w:val="17"/>
          <w:szCs w:val="17"/>
        </w:rPr>
      </w:pPr>
      <w:r w:rsidRPr="00903093">
        <w:rPr>
          <w:rFonts w:cstheme="minorHAnsi"/>
          <w:b/>
          <w:i/>
          <w:sz w:val="17"/>
        </w:rPr>
        <w:t>Responsable</w:t>
      </w:r>
      <w:r w:rsidRPr="00903093">
        <w:rPr>
          <w:rFonts w:cstheme="minorHAnsi"/>
          <w:b/>
          <w:i/>
          <w:spacing w:val="-10"/>
          <w:sz w:val="17"/>
        </w:rPr>
        <w:t xml:space="preserve"> </w:t>
      </w:r>
      <w:r w:rsidRPr="00903093">
        <w:rPr>
          <w:rFonts w:cstheme="minorHAnsi"/>
          <w:b/>
          <w:i/>
          <w:sz w:val="17"/>
        </w:rPr>
        <w:t>del</w:t>
      </w:r>
      <w:r w:rsidRPr="00903093">
        <w:rPr>
          <w:rFonts w:cstheme="minorHAnsi"/>
          <w:b/>
          <w:i/>
          <w:spacing w:val="-9"/>
          <w:sz w:val="17"/>
        </w:rPr>
        <w:t xml:space="preserve"> </w:t>
      </w:r>
      <w:r w:rsidRPr="00903093">
        <w:rPr>
          <w:rFonts w:cstheme="minorHAnsi"/>
          <w:b/>
          <w:i/>
          <w:sz w:val="17"/>
        </w:rPr>
        <w:t>Proyecto</w:t>
      </w:r>
    </w:p>
    <w:p w14:paraId="6511131E" w14:textId="77777777" w:rsidR="006E64C8" w:rsidRPr="00903093" w:rsidRDefault="006E64C8">
      <w:pPr>
        <w:spacing w:before="7"/>
        <w:rPr>
          <w:rFonts w:eastAsia="Times New Roman" w:cstheme="minorHAnsi"/>
          <w:b/>
          <w:bCs/>
          <w:i/>
          <w:sz w:val="8"/>
          <w:szCs w:val="8"/>
        </w:rPr>
      </w:pPr>
    </w:p>
    <w:tbl>
      <w:tblPr>
        <w:tblStyle w:val="TableNormal"/>
        <w:tblW w:w="10332" w:type="dxa"/>
        <w:tblInd w:w="150" w:type="dxa"/>
        <w:tblLayout w:type="fixed"/>
        <w:tblLook w:val="01E0" w:firstRow="1" w:lastRow="1" w:firstColumn="1" w:lastColumn="1" w:noHBand="0" w:noVBand="0"/>
      </w:tblPr>
      <w:tblGrid>
        <w:gridCol w:w="1494"/>
        <w:gridCol w:w="1009"/>
        <w:gridCol w:w="2551"/>
        <w:gridCol w:w="1472"/>
        <w:gridCol w:w="1079"/>
        <w:gridCol w:w="2727"/>
      </w:tblGrid>
      <w:tr w:rsidR="006E64C8" w:rsidRPr="00903093" w14:paraId="32A18A09" w14:textId="77777777" w:rsidTr="00130529">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5B174E6C" w14:textId="77777777" w:rsidR="006E64C8" w:rsidRPr="00903093" w:rsidRDefault="007D5155" w:rsidP="001210A3">
            <w:pPr>
              <w:pStyle w:val="TableParagraph"/>
              <w:ind w:left="85"/>
              <w:rPr>
                <w:rFonts w:eastAsia="Times New Roman" w:cstheme="minorHAnsi"/>
                <w:sz w:val="16"/>
                <w:szCs w:val="16"/>
              </w:rPr>
            </w:pPr>
            <w:r w:rsidRPr="00903093">
              <w:rPr>
                <w:rFonts w:cstheme="minorHAnsi"/>
                <w:sz w:val="16"/>
                <w:szCs w:val="16"/>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8286DFC" w14:textId="2B760ED1" w:rsidR="006E64C8" w:rsidRPr="00903093" w:rsidRDefault="006E64C8" w:rsidP="007D5155">
            <w:pPr>
              <w:pStyle w:val="TableParagraph"/>
              <w:ind w:right="112"/>
              <w:jc w:val="right"/>
              <w:rPr>
                <w:rFonts w:eastAsia="Times New Roman" w:cstheme="minorHAnsi"/>
                <w:sz w:val="16"/>
                <w:szCs w:val="16"/>
              </w:rPr>
            </w:pPr>
          </w:p>
        </w:tc>
        <w:tc>
          <w:tcPr>
            <w:tcW w:w="7829" w:type="dxa"/>
            <w:gridSpan w:val="4"/>
            <w:tcBorders>
              <w:top w:val="single" w:sz="6" w:space="0" w:color="C0C0C0"/>
              <w:left w:val="single" w:sz="6" w:space="0" w:color="C0C0C0"/>
              <w:bottom w:val="single" w:sz="6" w:space="0" w:color="C0C0C0"/>
              <w:right w:val="single" w:sz="6" w:space="0" w:color="C0C0C0"/>
            </w:tcBorders>
          </w:tcPr>
          <w:p w14:paraId="321033D7" w14:textId="77777777" w:rsidR="006E64C8" w:rsidRPr="00903093" w:rsidRDefault="006E64C8" w:rsidP="007D5155">
            <w:pPr>
              <w:pStyle w:val="TableParagraph"/>
              <w:ind w:left="83"/>
              <w:rPr>
                <w:rFonts w:eastAsia="Times New Roman" w:cstheme="minorHAnsi"/>
                <w:sz w:val="16"/>
                <w:szCs w:val="16"/>
              </w:rPr>
            </w:pPr>
          </w:p>
        </w:tc>
      </w:tr>
      <w:tr w:rsidR="006E64C8" w:rsidRPr="00903093" w14:paraId="0CE7A6BC" w14:textId="77777777" w:rsidTr="00130529">
        <w:trPr>
          <w:trHeight w:val="113"/>
        </w:trPr>
        <w:tc>
          <w:tcPr>
            <w:tcW w:w="1494" w:type="dxa"/>
            <w:tcBorders>
              <w:top w:val="single" w:sz="6" w:space="0" w:color="C0C0C0"/>
              <w:left w:val="single" w:sz="6" w:space="0" w:color="C0C0C0"/>
              <w:bottom w:val="single" w:sz="6" w:space="0" w:color="C0C0C0"/>
              <w:right w:val="nil"/>
            </w:tcBorders>
            <w:shd w:val="clear" w:color="auto" w:fill="ECECEC"/>
          </w:tcPr>
          <w:p w14:paraId="7A394752" w14:textId="77777777" w:rsidR="006E64C8" w:rsidRPr="00903093" w:rsidRDefault="007D5155" w:rsidP="007D5155">
            <w:pPr>
              <w:pStyle w:val="TableParagraph"/>
              <w:ind w:left="83"/>
              <w:rPr>
                <w:rFonts w:eastAsia="Times New Roman" w:cstheme="minorHAnsi"/>
                <w:sz w:val="16"/>
                <w:szCs w:val="16"/>
              </w:rPr>
            </w:pPr>
            <w:r w:rsidRPr="00903093">
              <w:rPr>
                <w:rFonts w:cstheme="minorHAnsi"/>
                <w:sz w:val="16"/>
                <w:szCs w:val="16"/>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0271FCA5" w14:textId="6B233E3E" w:rsidR="006E64C8" w:rsidRPr="00903093" w:rsidRDefault="006E64C8" w:rsidP="007D5155">
            <w:pPr>
              <w:pStyle w:val="TableParagraph"/>
              <w:ind w:right="112"/>
              <w:jc w:val="right"/>
              <w:rPr>
                <w:rFonts w:eastAsia="Times New Roman" w:cstheme="minorHAnsi"/>
                <w:sz w:val="16"/>
                <w:szCs w:val="16"/>
              </w:rPr>
            </w:pPr>
          </w:p>
        </w:tc>
        <w:tc>
          <w:tcPr>
            <w:tcW w:w="2551" w:type="dxa"/>
            <w:tcBorders>
              <w:top w:val="single" w:sz="6" w:space="0" w:color="C0C0C0"/>
              <w:left w:val="single" w:sz="6" w:space="0" w:color="C0C0C0"/>
              <w:bottom w:val="single" w:sz="6" w:space="0" w:color="C0C0C0"/>
              <w:right w:val="single" w:sz="6" w:space="0" w:color="C0C0C0"/>
            </w:tcBorders>
          </w:tcPr>
          <w:p w14:paraId="69F5F020" w14:textId="77777777" w:rsidR="006E64C8" w:rsidRPr="00903093" w:rsidRDefault="006E64C8" w:rsidP="007D5155">
            <w:pPr>
              <w:pStyle w:val="TableParagraph"/>
              <w:ind w:left="83"/>
              <w:rPr>
                <w:rFonts w:eastAsia="Times New Roman" w:cstheme="minorHAnsi"/>
                <w:sz w:val="16"/>
                <w:szCs w:val="16"/>
              </w:rPr>
            </w:pPr>
          </w:p>
        </w:tc>
        <w:tc>
          <w:tcPr>
            <w:tcW w:w="1472" w:type="dxa"/>
            <w:tcBorders>
              <w:top w:val="single" w:sz="6" w:space="0" w:color="C0C0C0"/>
              <w:left w:val="single" w:sz="6" w:space="0" w:color="C0C0C0"/>
              <w:bottom w:val="single" w:sz="6" w:space="0" w:color="C0C0C0"/>
              <w:right w:val="nil"/>
            </w:tcBorders>
            <w:shd w:val="clear" w:color="auto" w:fill="ECECEC"/>
          </w:tcPr>
          <w:p w14:paraId="1B09DF96" w14:textId="77777777" w:rsidR="006E64C8" w:rsidRPr="00903093" w:rsidRDefault="007D5155" w:rsidP="007D5155">
            <w:pPr>
              <w:pStyle w:val="TableParagraph"/>
              <w:ind w:left="83"/>
              <w:rPr>
                <w:rFonts w:eastAsia="Times New Roman" w:cstheme="minorHAnsi"/>
                <w:sz w:val="16"/>
                <w:szCs w:val="16"/>
              </w:rPr>
            </w:pPr>
            <w:r w:rsidRPr="00903093">
              <w:rPr>
                <w:rFonts w:cstheme="minorHAnsi"/>
                <w:sz w:val="16"/>
                <w:szCs w:val="16"/>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64D32D72" w14:textId="225F72FB" w:rsidR="006E64C8" w:rsidRPr="00903093" w:rsidRDefault="006E64C8" w:rsidP="007D5155">
            <w:pPr>
              <w:pStyle w:val="TableParagraph"/>
              <w:ind w:right="112"/>
              <w:jc w:val="right"/>
              <w:rPr>
                <w:rFonts w:eastAsia="Times New Roman" w:cstheme="minorHAnsi"/>
                <w:sz w:val="16"/>
                <w:szCs w:val="16"/>
              </w:rPr>
            </w:pPr>
          </w:p>
        </w:tc>
        <w:tc>
          <w:tcPr>
            <w:tcW w:w="2727" w:type="dxa"/>
            <w:tcBorders>
              <w:top w:val="single" w:sz="6" w:space="0" w:color="C0C0C0"/>
              <w:left w:val="single" w:sz="6" w:space="0" w:color="C0C0C0"/>
              <w:bottom w:val="single" w:sz="6" w:space="0" w:color="C0C0C0"/>
              <w:right w:val="single" w:sz="6" w:space="0" w:color="C0C0C0"/>
            </w:tcBorders>
          </w:tcPr>
          <w:p w14:paraId="148351D9" w14:textId="77777777" w:rsidR="006E64C8" w:rsidRPr="00903093" w:rsidRDefault="006E64C8" w:rsidP="007D5155">
            <w:pPr>
              <w:jc w:val="center"/>
              <w:rPr>
                <w:rFonts w:cstheme="minorHAnsi"/>
                <w:sz w:val="16"/>
                <w:szCs w:val="16"/>
              </w:rPr>
            </w:pPr>
          </w:p>
        </w:tc>
      </w:tr>
    </w:tbl>
    <w:p w14:paraId="57907144" w14:textId="77777777" w:rsidR="006E64C8" w:rsidRPr="00903093" w:rsidRDefault="006E64C8">
      <w:pPr>
        <w:spacing w:before="7"/>
        <w:rPr>
          <w:rFonts w:eastAsia="Times New Roman" w:cstheme="minorHAnsi"/>
          <w:b/>
          <w:bCs/>
          <w:i/>
          <w:sz w:val="5"/>
          <w:szCs w:val="5"/>
        </w:rPr>
      </w:pPr>
    </w:p>
    <w:p w14:paraId="52D0C6D9" w14:textId="77777777" w:rsidR="00A917D2" w:rsidRDefault="00A917D2">
      <w:pPr>
        <w:ind w:left="201"/>
        <w:rPr>
          <w:rFonts w:cstheme="minorHAnsi"/>
          <w:b/>
          <w:sz w:val="25"/>
        </w:rPr>
      </w:pPr>
    </w:p>
    <w:p w14:paraId="1B52B5C4" w14:textId="77777777" w:rsidR="00A917D2" w:rsidRDefault="00A917D2">
      <w:pPr>
        <w:ind w:left="201"/>
        <w:rPr>
          <w:rFonts w:cstheme="minorHAnsi"/>
          <w:b/>
          <w:sz w:val="25"/>
        </w:rPr>
      </w:pPr>
    </w:p>
    <w:p w14:paraId="4AF3BA9C" w14:textId="77777777" w:rsidR="00A917D2" w:rsidRDefault="00A917D2">
      <w:pPr>
        <w:ind w:left="201"/>
        <w:rPr>
          <w:rFonts w:cstheme="minorHAnsi"/>
          <w:b/>
          <w:sz w:val="25"/>
        </w:rPr>
      </w:pPr>
    </w:p>
    <w:p w14:paraId="67EDAB40" w14:textId="77777777" w:rsidR="00A917D2" w:rsidRDefault="00A917D2">
      <w:pPr>
        <w:ind w:left="201"/>
        <w:rPr>
          <w:rFonts w:cstheme="minorHAnsi"/>
          <w:b/>
          <w:sz w:val="25"/>
        </w:rPr>
      </w:pPr>
    </w:p>
    <w:p w14:paraId="70A05F72" w14:textId="77777777" w:rsidR="00A917D2" w:rsidRDefault="00A917D2">
      <w:pPr>
        <w:ind w:left="201"/>
        <w:rPr>
          <w:rFonts w:cstheme="minorHAnsi"/>
          <w:b/>
          <w:sz w:val="25"/>
        </w:rPr>
      </w:pPr>
    </w:p>
    <w:p w14:paraId="1EA894E4" w14:textId="77777777" w:rsidR="00A917D2" w:rsidRDefault="00A917D2">
      <w:pPr>
        <w:ind w:left="201"/>
        <w:rPr>
          <w:rFonts w:cstheme="minorHAnsi"/>
          <w:b/>
          <w:sz w:val="25"/>
        </w:rPr>
      </w:pPr>
    </w:p>
    <w:p w14:paraId="68BE01F0" w14:textId="77777777" w:rsidR="00A917D2" w:rsidRDefault="00A917D2">
      <w:pPr>
        <w:ind w:left="201"/>
        <w:rPr>
          <w:rFonts w:cstheme="minorHAnsi"/>
          <w:b/>
          <w:sz w:val="25"/>
        </w:rPr>
      </w:pPr>
    </w:p>
    <w:p w14:paraId="0214022B" w14:textId="77777777" w:rsidR="00A917D2" w:rsidRDefault="00A917D2">
      <w:pPr>
        <w:ind w:left="201"/>
        <w:rPr>
          <w:rFonts w:cstheme="minorHAnsi"/>
          <w:b/>
          <w:sz w:val="25"/>
        </w:rPr>
      </w:pPr>
    </w:p>
    <w:p w14:paraId="3016D836" w14:textId="77777777" w:rsidR="00A917D2" w:rsidRDefault="00A917D2">
      <w:pPr>
        <w:ind w:left="201"/>
        <w:rPr>
          <w:rFonts w:cstheme="minorHAnsi"/>
          <w:b/>
          <w:sz w:val="25"/>
        </w:rPr>
      </w:pPr>
    </w:p>
    <w:p w14:paraId="53385293" w14:textId="77777777" w:rsidR="00A917D2" w:rsidRDefault="00A917D2">
      <w:pPr>
        <w:ind w:left="201"/>
        <w:rPr>
          <w:rFonts w:cstheme="minorHAnsi"/>
          <w:b/>
          <w:sz w:val="25"/>
        </w:rPr>
      </w:pPr>
    </w:p>
    <w:p w14:paraId="3E7FB479" w14:textId="77777777" w:rsidR="00A917D2" w:rsidRDefault="00A917D2">
      <w:pPr>
        <w:ind w:left="201"/>
        <w:rPr>
          <w:rFonts w:cstheme="minorHAnsi"/>
          <w:b/>
          <w:sz w:val="25"/>
        </w:rPr>
      </w:pPr>
    </w:p>
    <w:p w14:paraId="31674E5B" w14:textId="77777777" w:rsidR="00A917D2" w:rsidRDefault="00A917D2">
      <w:pPr>
        <w:ind w:left="201"/>
        <w:rPr>
          <w:rFonts w:cstheme="minorHAnsi"/>
          <w:b/>
          <w:sz w:val="25"/>
        </w:rPr>
      </w:pPr>
    </w:p>
    <w:p w14:paraId="22199C8A" w14:textId="77777777" w:rsidR="00A917D2" w:rsidRDefault="00A917D2">
      <w:pPr>
        <w:ind w:left="201"/>
        <w:rPr>
          <w:rFonts w:cstheme="minorHAnsi"/>
          <w:b/>
          <w:sz w:val="25"/>
        </w:rPr>
      </w:pPr>
    </w:p>
    <w:p w14:paraId="01197B7F" w14:textId="77777777" w:rsidR="00A917D2" w:rsidRDefault="00A917D2">
      <w:pPr>
        <w:ind w:left="201"/>
        <w:rPr>
          <w:rFonts w:cstheme="minorHAnsi"/>
          <w:b/>
          <w:sz w:val="25"/>
        </w:rPr>
      </w:pPr>
    </w:p>
    <w:p w14:paraId="28AA25E8" w14:textId="77777777" w:rsidR="005E0826" w:rsidRDefault="005E0826">
      <w:pPr>
        <w:ind w:left="201"/>
        <w:rPr>
          <w:rFonts w:cstheme="minorHAnsi"/>
          <w:b/>
          <w:sz w:val="25"/>
        </w:rPr>
      </w:pPr>
    </w:p>
    <w:p w14:paraId="04FD6892" w14:textId="157AF232" w:rsidR="00AD79FC" w:rsidRPr="00903093" w:rsidRDefault="007D5155" w:rsidP="004B729F">
      <w:pPr>
        <w:rPr>
          <w:rFonts w:cstheme="minorHAnsi"/>
          <w:b/>
          <w:sz w:val="25"/>
        </w:rPr>
      </w:pPr>
      <w:r w:rsidRPr="00903093">
        <w:rPr>
          <w:rFonts w:cstheme="minorHAnsi"/>
          <w:b/>
          <w:sz w:val="25"/>
        </w:rPr>
        <w:lastRenderedPageBreak/>
        <w:t>Diagnóstico</w:t>
      </w:r>
    </w:p>
    <w:p w14:paraId="08A14D4F" w14:textId="77777777" w:rsidR="00902A54" w:rsidRPr="00903093" w:rsidRDefault="00902A54">
      <w:pPr>
        <w:ind w:left="201"/>
        <w:rPr>
          <w:rFonts w:cstheme="minorHAnsi"/>
          <w:b/>
          <w:sz w:val="25"/>
        </w:rPr>
      </w:pPr>
    </w:p>
    <w:tbl>
      <w:tblPr>
        <w:tblStyle w:val="TableNormal"/>
        <w:tblW w:w="10327" w:type="dxa"/>
        <w:tblInd w:w="134" w:type="dxa"/>
        <w:tblLayout w:type="fixed"/>
        <w:tblCellMar>
          <w:left w:w="113" w:type="dxa"/>
          <w:right w:w="113" w:type="dxa"/>
        </w:tblCellMar>
        <w:tblLook w:val="01E0" w:firstRow="1" w:lastRow="1" w:firstColumn="1" w:lastColumn="1" w:noHBand="0" w:noVBand="0"/>
      </w:tblPr>
      <w:tblGrid>
        <w:gridCol w:w="2247"/>
        <w:gridCol w:w="8080"/>
      </w:tblGrid>
      <w:tr w:rsidR="00AD79FC" w:rsidRPr="00903093" w14:paraId="3B4B60D8" w14:textId="77777777" w:rsidTr="005E0826">
        <w:trPr>
          <w:trHeight w:val="979"/>
        </w:trPr>
        <w:tc>
          <w:tcPr>
            <w:tcW w:w="224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2F1F7FE1" w14:textId="77777777" w:rsidR="00AD79FC" w:rsidRPr="00903093" w:rsidRDefault="00AD79FC" w:rsidP="00CD530D">
            <w:pPr>
              <w:pStyle w:val="TableParagraph"/>
              <w:ind w:right="112"/>
              <w:rPr>
                <w:rFonts w:eastAsia="Times New Roman" w:cstheme="minorHAnsi"/>
                <w:sz w:val="16"/>
                <w:szCs w:val="16"/>
              </w:rPr>
            </w:pPr>
            <w:r w:rsidRPr="00903093">
              <w:rPr>
                <w:rFonts w:cstheme="minorHAnsi"/>
                <w:sz w:val="16"/>
                <w:szCs w:val="16"/>
              </w:rPr>
              <w:t>Problemas de Seguridad</w:t>
            </w:r>
          </w:p>
        </w:tc>
        <w:tc>
          <w:tcPr>
            <w:tcW w:w="8080" w:type="dxa"/>
            <w:tcBorders>
              <w:top w:val="single" w:sz="6" w:space="0" w:color="C0C0C0"/>
              <w:left w:val="single" w:sz="6" w:space="0" w:color="C0C0C0"/>
              <w:bottom w:val="single" w:sz="6" w:space="0" w:color="C0C0C0"/>
              <w:right w:val="single" w:sz="6" w:space="0" w:color="C0C0C0"/>
            </w:tcBorders>
            <w:vAlign w:val="center"/>
          </w:tcPr>
          <w:p w14:paraId="560FC468" w14:textId="4C218C2A" w:rsidR="00924E8F" w:rsidRPr="00924E8F" w:rsidRDefault="00924E8F" w:rsidP="00BE3B48">
            <w:pPr>
              <w:tabs>
                <w:tab w:val="left" w:pos="194"/>
              </w:tabs>
              <w:spacing w:before="16"/>
              <w:rPr>
                <w:rFonts w:eastAsia="Times New Roman" w:cstheme="minorHAnsi"/>
                <w:sz w:val="16"/>
                <w:szCs w:val="16"/>
              </w:rPr>
            </w:pPr>
          </w:p>
          <w:p w14:paraId="03784B9E" w14:textId="0FF1F742" w:rsidR="00BC7872" w:rsidRDefault="00924E8F" w:rsidP="00924E8F">
            <w:pPr>
              <w:tabs>
                <w:tab w:val="left" w:pos="194"/>
              </w:tabs>
              <w:spacing w:before="16"/>
              <w:ind w:left="193"/>
              <w:rPr>
                <w:rFonts w:eastAsia="Times New Roman" w:cstheme="minorHAnsi"/>
                <w:sz w:val="16"/>
                <w:szCs w:val="16"/>
              </w:rPr>
            </w:pPr>
            <w:r w:rsidRPr="00924E8F">
              <w:rPr>
                <w:rFonts w:eastAsia="Times New Roman" w:cstheme="minorHAnsi"/>
                <w:sz w:val="16"/>
                <w:szCs w:val="16"/>
              </w:rPr>
              <w:t>• Delitos violentos contra la mujer cuentan con bajos niveles de respuesta inmediata</w:t>
            </w:r>
          </w:p>
          <w:p w14:paraId="45DFF1C8" w14:textId="137E1318" w:rsidR="00DA2321" w:rsidRPr="00C558A4" w:rsidRDefault="00DA2321" w:rsidP="00C558A4">
            <w:pPr>
              <w:pStyle w:val="Prrafodelista"/>
              <w:numPr>
                <w:ilvl w:val="0"/>
                <w:numId w:val="25"/>
              </w:numPr>
              <w:tabs>
                <w:tab w:val="left" w:pos="194"/>
              </w:tabs>
              <w:spacing w:before="16"/>
              <w:ind w:left="334" w:hanging="142"/>
              <w:rPr>
                <w:rFonts w:eastAsia="Times New Roman" w:cstheme="minorHAnsi"/>
                <w:sz w:val="16"/>
                <w:szCs w:val="16"/>
              </w:rPr>
            </w:pPr>
            <w:r w:rsidRPr="00DA2321">
              <w:rPr>
                <w:rFonts w:eastAsia="Times New Roman" w:cstheme="minorHAnsi"/>
                <w:sz w:val="16"/>
                <w:szCs w:val="16"/>
              </w:rPr>
              <w:t>Sectores rurales cuentan con bajos niveles de tiempos de respuesta policial inmediata</w:t>
            </w:r>
          </w:p>
        </w:tc>
      </w:tr>
      <w:tr w:rsidR="00AD79FC" w:rsidRPr="00903093" w14:paraId="0537BCA0" w14:textId="77777777" w:rsidTr="00A917D2">
        <w:trPr>
          <w:trHeight w:val="113"/>
        </w:trPr>
        <w:tc>
          <w:tcPr>
            <w:tcW w:w="10327" w:type="dxa"/>
            <w:gridSpan w:val="2"/>
            <w:tcBorders>
              <w:top w:val="single" w:sz="6" w:space="0" w:color="C0C0C0"/>
              <w:bottom w:val="single" w:sz="6" w:space="0" w:color="C0C0C0"/>
            </w:tcBorders>
            <w:shd w:val="clear" w:color="auto" w:fill="auto"/>
            <w:vAlign w:val="center"/>
          </w:tcPr>
          <w:p w14:paraId="55CF1A7B" w14:textId="77777777" w:rsidR="00AD79FC" w:rsidRPr="00903093" w:rsidRDefault="00AD79FC" w:rsidP="00CD530D">
            <w:pPr>
              <w:tabs>
                <w:tab w:val="left" w:pos="194"/>
              </w:tabs>
              <w:spacing w:before="98"/>
              <w:ind w:left="193"/>
              <w:rPr>
                <w:rFonts w:cstheme="minorHAnsi"/>
                <w:sz w:val="16"/>
                <w:szCs w:val="16"/>
              </w:rPr>
            </w:pPr>
          </w:p>
        </w:tc>
      </w:tr>
      <w:tr w:rsidR="00AD79FC" w:rsidRPr="00903093" w14:paraId="5AC755E5" w14:textId="77777777" w:rsidTr="00A917D2">
        <w:trPr>
          <w:trHeight w:val="765"/>
        </w:trPr>
        <w:tc>
          <w:tcPr>
            <w:tcW w:w="224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64BF4BB" w14:textId="77777777" w:rsidR="00AD79FC" w:rsidRPr="00903093" w:rsidRDefault="00AD79FC" w:rsidP="00CD530D">
            <w:pPr>
              <w:pStyle w:val="TableParagraph"/>
              <w:ind w:right="112"/>
              <w:rPr>
                <w:rFonts w:cstheme="minorHAnsi"/>
                <w:sz w:val="16"/>
                <w:szCs w:val="16"/>
              </w:rPr>
            </w:pPr>
            <w:r w:rsidRPr="00903093">
              <w:rPr>
                <w:rFonts w:cstheme="minorHAnsi"/>
                <w:sz w:val="16"/>
                <w:szCs w:val="16"/>
              </w:rPr>
              <w:t>Objetivo</w:t>
            </w:r>
            <w:r w:rsidRPr="00903093">
              <w:rPr>
                <w:rFonts w:cstheme="minorHAnsi"/>
                <w:spacing w:val="-13"/>
                <w:sz w:val="16"/>
                <w:szCs w:val="16"/>
              </w:rPr>
              <w:t xml:space="preserve"> </w:t>
            </w:r>
            <w:r w:rsidRPr="00903093">
              <w:rPr>
                <w:rFonts w:cstheme="minorHAnsi"/>
                <w:sz w:val="16"/>
                <w:szCs w:val="16"/>
              </w:rPr>
              <w:t>General</w:t>
            </w:r>
          </w:p>
        </w:tc>
        <w:tc>
          <w:tcPr>
            <w:tcW w:w="8080" w:type="dxa"/>
            <w:tcBorders>
              <w:top w:val="single" w:sz="6" w:space="0" w:color="C0C0C0"/>
              <w:left w:val="single" w:sz="6" w:space="0" w:color="C0C0C0"/>
              <w:bottom w:val="single" w:sz="6" w:space="0" w:color="C0C0C0"/>
              <w:right w:val="single" w:sz="6" w:space="0" w:color="C0C0C0"/>
            </w:tcBorders>
            <w:vAlign w:val="center"/>
          </w:tcPr>
          <w:p w14:paraId="1EBB1B22" w14:textId="77777777" w:rsidR="007D678D" w:rsidRDefault="007D678D" w:rsidP="00613F2B">
            <w:pPr>
              <w:rPr>
                <w:rFonts w:eastAsia="Times New Roman" w:cstheme="minorHAnsi"/>
                <w:b/>
                <w:bCs/>
                <w:i/>
                <w:iCs/>
                <w:sz w:val="16"/>
                <w:szCs w:val="16"/>
              </w:rPr>
            </w:pPr>
          </w:p>
          <w:p w14:paraId="00C1647B" w14:textId="77777777" w:rsidR="007D678D" w:rsidRDefault="007D678D" w:rsidP="00613F2B">
            <w:pPr>
              <w:rPr>
                <w:rFonts w:eastAsia="Times New Roman" w:cstheme="minorHAnsi"/>
                <w:b/>
                <w:bCs/>
                <w:i/>
                <w:iCs/>
                <w:sz w:val="16"/>
                <w:szCs w:val="16"/>
              </w:rPr>
            </w:pPr>
          </w:p>
          <w:p w14:paraId="7B68C55A" w14:textId="2EE306BB" w:rsidR="00613F2B" w:rsidRPr="00613F2B" w:rsidRDefault="007D678D" w:rsidP="00613F2B">
            <w:pPr>
              <w:rPr>
                <w:rFonts w:eastAsia="Times New Roman" w:cstheme="minorHAnsi"/>
                <w:sz w:val="16"/>
                <w:szCs w:val="16"/>
              </w:rPr>
            </w:pPr>
            <w:r>
              <w:rPr>
                <w:rFonts w:eastAsia="Times New Roman" w:cstheme="minorHAnsi"/>
                <w:b/>
                <w:bCs/>
                <w:i/>
                <w:iCs/>
                <w:sz w:val="16"/>
                <w:szCs w:val="16"/>
              </w:rPr>
              <w:t>“</w:t>
            </w:r>
            <w:r w:rsidRPr="007D678D">
              <w:rPr>
                <w:rFonts w:eastAsia="Times New Roman" w:cstheme="minorHAnsi"/>
                <w:b/>
                <w:bCs/>
                <w:i/>
                <w:iCs/>
                <w:sz w:val="16"/>
                <w:szCs w:val="16"/>
              </w:rPr>
              <w:t>Aumentar la efectividad institucional en la prevención del delito"</w:t>
            </w:r>
          </w:p>
          <w:p w14:paraId="6AF88305" w14:textId="5F0D5777" w:rsidR="00613F2B" w:rsidRPr="00613F2B" w:rsidRDefault="00613F2B" w:rsidP="00613F2B">
            <w:pPr>
              <w:rPr>
                <w:rFonts w:eastAsia="Times New Roman" w:cstheme="minorHAnsi"/>
                <w:sz w:val="16"/>
                <w:szCs w:val="16"/>
              </w:rPr>
            </w:pPr>
          </w:p>
        </w:tc>
      </w:tr>
      <w:tr w:rsidR="00AD79FC" w:rsidRPr="00903093" w14:paraId="7B60556A" w14:textId="77777777" w:rsidTr="00A917D2">
        <w:trPr>
          <w:trHeight w:val="3138"/>
        </w:trPr>
        <w:tc>
          <w:tcPr>
            <w:tcW w:w="224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68C8BE3E" w14:textId="4D96FB6B" w:rsidR="00AD79FC" w:rsidRPr="00903093" w:rsidRDefault="00AD79FC" w:rsidP="00147A3B">
            <w:pPr>
              <w:tabs>
                <w:tab w:val="left" w:pos="2381"/>
              </w:tabs>
              <w:spacing w:line="259" w:lineRule="auto"/>
              <w:ind w:left="91" w:right="120"/>
              <w:rPr>
                <w:rFonts w:cstheme="minorHAnsi"/>
                <w:sz w:val="16"/>
                <w:szCs w:val="16"/>
              </w:rPr>
            </w:pPr>
            <w:r w:rsidRPr="00903093">
              <w:rPr>
                <w:rFonts w:cstheme="minorHAnsi"/>
                <w:sz w:val="16"/>
                <w:szCs w:val="16"/>
              </w:rPr>
              <w:t>Justificación</w:t>
            </w:r>
            <w:r w:rsidRPr="00903093">
              <w:rPr>
                <w:rFonts w:cstheme="minorHAnsi"/>
                <w:spacing w:val="-12"/>
                <w:sz w:val="16"/>
                <w:szCs w:val="16"/>
              </w:rPr>
              <w:t xml:space="preserve"> </w:t>
            </w:r>
            <w:r w:rsidRPr="00903093">
              <w:rPr>
                <w:rFonts w:cstheme="minorHAnsi"/>
                <w:sz w:val="16"/>
                <w:szCs w:val="16"/>
              </w:rPr>
              <w:t>y</w:t>
            </w:r>
            <w:r w:rsidRPr="00903093">
              <w:rPr>
                <w:rFonts w:cstheme="minorHAnsi"/>
                <w:spacing w:val="-11"/>
                <w:sz w:val="16"/>
                <w:szCs w:val="16"/>
              </w:rPr>
              <w:t xml:space="preserve"> </w:t>
            </w:r>
            <w:r w:rsidRPr="00903093">
              <w:rPr>
                <w:rFonts w:cstheme="minorHAnsi"/>
                <w:sz w:val="16"/>
                <w:szCs w:val="16"/>
              </w:rPr>
              <w:t>Caracterización</w:t>
            </w:r>
            <w:r w:rsidR="00902A54" w:rsidRPr="00903093">
              <w:rPr>
                <w:rFonts w:cstheme="minorHAnsi"/>
                <w:sz w:val="16"/>
                <w:szCs w:val="16"/>
              </w:rPr>
              <w:t xml:space="preserve"> d</w:t>
            </w:r>
            <w:r w:rsidRPr="00903093">
              <w:rPr>
                <w:rFonts w:cstheme="minorHAnsi"/>
                <w:sz w:val="16"/>
                <w:szCs w:val="16"/>
              </w:rPr>
              <w:t>e Problemas de Seguridad</w:t>
            </w:r>
            <w:r w:rsidRPr="00903093">
              <w:rPr>
                <w:rFonts w:cstheme="minorHAnsi"/>
                <w:sz w:val="16"/>
                <w:szCs w:val="16"/>
              </w:rPr>
              <w:tab/>
            </w:r>
          </w:p>
        </w:tc>
        <w:tc>
          <w:tcPr>
            <w:tcW w:w="8080" w:type="dxa"/>
            <w:tcBorders>
              <w:top w:val="single" w:sz="6" w:space="0" w:color="C0C0C0"/>
              <w:left w:val="single" w:sz="6" w:space="0" w:color="C0C0C0"/>
              <w:bottom w:val="single" w:sz="6" w:space="0" w:color="C0C0C0"/>
              <w:right w:val="single" w:sz="6" w:space="0" w:color="C0C0C0"/>
            </w:tcBorders>
            <w:vAlign w:val="center"/>
          </w:tcPr>
          <w:p w14:paraId="78374509" w14:textId="137B3BA1" w:rsidR="00AD79FC" w:rsidRPr="00903093" w:rsidRDefault="00393CF2" w:rsidP="0055521A">
            <w:pPr>
              <w:ind w:left="91" w:right="92"/>
              <w:jc w:val="both"/>
              <w:rPr>
                <w:rFonts w:eastAsia="Times New Roman" w:cstheme="minorHAnsi"/>
                <w:sz w:val="16"/>
                <w:szCs w:val="16"/>
              </w:rPr>
            </w:pPr>
            <w:r w:rsidRPr="00393CF2">
              <w:rPr>
                <w:rFonts w:eastAsia="Times New Roman" w:cstheme="minorHAnsi"/>
                <w:sz w:val="16"/>
                <w:szCs w:val="16"/>
              </w:rPr>
              <w:t xml:space="preserve">La comuna XX, especialmente en el sector norponiente, presentó XX casos de violencia intrafamiliar durante el año 2024 (SIED Territorial SPD, 2025), cometidos en su mayoría por hombres jóvenes (SIED Territorial SPD, 2025). En el marco de los Consejos Comunales de Seguridad Pública, Carabineros de Chile ha señalado que los </w:t>
            </w:r>
            <w:r w:rsidR="00A75DE2">
              <w:rPr>
                <w:rFonts w:eastAsia="Times New Roman" w:cstheme="minorHAnsi"/>
                <w:sz w:val="16"/>
                <w:szCs w:val="16"/>
              </w:rPr>
              <w:t>casos asociados</w:t>
            </w:r>
            <w:r w:rsidR="00154188">
              <w:rPr>
                <w:rFonts w:eastAsia="Times New Roman" w:cstheme="minorHAnsi"/>
                <w:sz w:val="16"/>
                <w:szCs w:val="16"/>
              </w:rPr>
              <w:t xml:space="preserve"> </w:t>
            </w:r>
            <w:r w:rsidR="00B33E6E">
              <w:rPr>
                <w:rFonts w:eastAsia="Times New Roman" w:cstheme="minorHAnsi"/>
                <w:sz w:val="16"/>
                <w:szCs w:val="16"/>
              </w:rPr>
              <w:t xml:space="preserve">a </w:t>
            </w:r>
            <w:r w:rsidR="00B33E6E" w:rsidRPr="00393CF2">
              <w:rPr>
                <w:rFonts w:eastAsia="Times New Roman" w:cstheme="minorHAnsi"/>
                <w:sz w:val="16"/>
                <w:szCs w:val="16"/>
              </w:rPr>
              <w:t>estos</w:t>
            </w:r>
            <w:r w:rsidRPr="00393CF2">
              <w:rPr>
                <w:rFonts w:eastAsia="Times New Roman" w:cstheme="minorHAnsi"/>
                <w:sz w:val="16"/>
                <w:szCs w:val="16"/>
              </w:rPr>
              <w:t xml:space="preserve"> delitos son principalmente parejas o ex parejas de mujeres víctimas de violencia. (Acta séptima sesión CCSP, 2025). Vecinos participantes de las mesas barriales realizadas en el sector, concluyeron que los tiempos de respuesta de parte de las instituciones encargadas son extremadamente altos y que no permiten la detención de los victimarios, una vez que las violencias fueron consumadas. A lo anterior se suma la baja denuncia reportada por parte de testigos y víctimas del sector, la que, según los propios vecinos, ha generado una creciente desconfianza hacia las instituciones policiales y las encargadas de impartir justicia.</w:t>
            </w:r>
          </w:p>
        </w:tc>
      </w:tr>
      <w:tr w:rsidR="000E3F6F" w:rsidRPr="00903093" w14:paraId="2525FF6B" w14:textId="77777777" w:rsidTr="00A917D2">
        <w:trPr>
          <w:trHeight w:val="42"/>
        </w:trPr>
        <w:tc>
          <w:tcPr>
            <w:tcW w:w="10327" w:type="dxa"/>
            <w:gridSpan w:val="2"/>
            <w:tcBorders>
              <w:top w:val="single" w:sz="6" w:space="0" w:color="C0C0C0"/>
              <w:bottom w:val="single" w:sz="6" w:space="0" w:color="C0C0C0"/>
            </w:tcBorders>
            <w:shd w:val="clear" w:color="auto" w:fill="auto"/>
            <w:vAlign w:val="center"/>
          </w:tcPr>
          <w:p w14:paraId="39B9BA1F" w14:textId="77777777" w:rsidR="000E3F6F" w:rsidRPr="00903093" w:rsidRDefault="000E3F6F" w:rsidP="00CD530D">
            <w:pPr>
              <w:tabs>
                <w:tab w:val="left" w:pos="194"/>
              </w:tabs>
              <w:spacing w:before="98"/>
              <w:rPr>
                <w:rFonts w:cstheme="minorHAnsi"/>
                <w:sz w:val="16"/>
                <w:szCs w:val="16"/>
              </w:rPr>
            </w:pPr>
          </w:p>
        </w:tc>
      </w:tr>
      <w:tr w:rsidR="00AD79FC" w:rsidRPr="00903093" w14:paraId="0BCF9D7E" w14:textId="77777777" w:rsidTr="00A917D2">
        <w:trPr>
          <w:trHeight w:val="1368"/>
        </w:trPr>
        <w:tc>
          <w:tcPr>
            <w:tcW w:w="224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DC482A3" w14:textId="77777777" w:rsidR="00AD79FC" w:rsidRPr="00903093" w:rsidRDefault="00AD79FC" w:rsidP="00CD530D">
            <w:pPr>
              <w:pStyle w:val="TableParagraph"/>
              <w:ind w:right="112"/>
              <w:rPr>
                <w:rFonts w:cstheme="minorHAnsi"/>
                <w:sz w:val="16"/>
                <w:szCs w:val="16"/>
              </w:rPr>
            </w:pPr>
            <w:r w:rsidRPr="00903093">
              <w:rPr>
                <w:rFonts w:cstheme="minorHAnsi"/>
                <w:sz w:val="16"/>
                <w:szCs w:val="16"/>
              </w:rPr>
              <w:t>Factores</w:t>
            </w:r>
            <w:r w:rsidRPr="00903093">
              <w:rPr>
                <w:rFonts w:cstheme="minorHAnsi"/>
                <w:spacing w:val="-8"/>
                <w:sz w:val="16"/>
                <w:szCs w:val="16"/>
              </w:rPr>
              <w:t xml:space="preserve"> </w:t>
            </w:r>
            <w:r w:rsidRPr="00903093">
              <w:rPr>
                <w:rFonts w:cstheme="minorHAnsi"/>
                <w:sz w:val="16"/>
                <w:szCs w:val="16"/>
              </w:rPr>
              <w:t>de</w:t>
            </w:r>
            <w:r w:rsidRPr="00903093">
              <w:rPr>
                <w:rFonts w:cstheme="minorHAnsi"/>
                <w:spacing w:val="-7"/>
                <w:sz w:val="16"/>
                <w:szCs w:val="16"/>
              </w:rPr>
              <w:t xml:space="preserve"> </w:t>
            </w:r>
            <w:r w:rsidRPr="00903093">
              <w:rPr>
                <w:rFonts w:cstheme="minorHAnsi"/>
                <w:sz w:val="16"/>
                <w:szCs w:val="16"/>
              </w:rPr>
              <w:t>Riesgo</w:t>
            </w:r>
          </w:p>
        </w:tc>
        <w:tc>
          <w:tcPr>
            <w:tcW w:w="8080" w:type="dxa"/>
            <w:tcBorders>
              <w:top w:val="single" w:sz="6" w:space="0" w:color="C0C0C0"/>
              <w:left w:val="single" w:sz="6" w:space="0" w:color="C0C0C0"/>
              <w:bottom w:val="single" w:sz="6" w:space="0" w:color="C0C0C0"/>
              <w:right w:val="single" w:sz="6" w:space="0" w:color="C0C0C0"/>
            </w:tcBorders>
            <w:vAlign w:val="center"/>
          </w:tcPr>
          <w:p w14:paraId="3EA3E60F" w14:textId="77777777" w:rsidR="00722E40" w:rsidRPr="00722E40" w:rsidRDefault="00722E40" w:rsidP="00722E40">
            <w:pPr>
              <w:numPr>
                <w:ilvl w:val="0"/>
                <w:numId w:val="35"/>
              </w:numPr>
              <w:tabs>
                <w:tab w:val="left" w:pos="194"/>
              </w:tabs>
              <w:spacing w:before="16"/>
              <w:rPr>
                <w:rFonts w:cstheme="minorHAnsi"/>
                <w:sz w:val="16"/>
                <w:szCs w:val="16"/>
              </w:rPr>
            </w:pPr>
            <w:r w:rsidRPr="00722E40">
              <w:rPr>
                <w:rFonts w:cstheme="minorHAnsi"/>
                <w:sz w:val="16"/>
                <w:szCs w:val="16"/>
              </w:rPr>
              <w:t xml:space="preserve">Déficits en capacidades instituciones de recolección de información y/o comunicación </w:t>
            </w:r>
          </w:p>
          <w:p w14:paraId="30BDB5FA" w14:textId="77777777" w:rsidR="00722E40" w:rsidRPr="00722E40" w:rsidRDefault="00722E40" w:rsidP="00722E40">
            <w:pPr>
              <w:numPr>
                <w:ilvl w:val="0"/>
                <w:numId w:val="35"/>
              </w:numPr>
              <w:tabs>
                <w:tab w:val="left" w:pos="194"/>
              </w:tabs>
              <w:spacing w:before="16"/>
              <w:rPr>
                <w:rFonts w:cstheme="minorHAnsi"/>
                <w:sz w:val="16"/>
                <w:szCs w:val="16"/>
              </w:rPr>
            </w:pPr>
            <w:r w:rsidRPr="00722E40">
              <w:rPr>
                <w:rFonts w:cstheme="minorHAnsi"/>
                <w:sz w:val="16"/>
                <w:szCs w:val="16"/>
              </w:rPr>
              <w:t xml:space="preserve">Falta de capacidad institucional para responder oportunamente a la ocurrencia de delitos y/o violencias </w:t>
            </w:r>
          </w:p>
          <w:p w14:paraId="29E330B0" w14:textId="5D0B0136" w:rsidR="00AD79FC" w:rsidRPr="00DF038D" w:rsidRDefault="00722E40" w:rsidP="00DF038D">
            <w:pPr>
              <w:numPr>
                <w:ilvl w:val="0"/>
                <w:numId w:val="35"/>
              </w:numPr>
              <w:tabs>
                <w:tab w:val="left" w:pos="194"/>
              </w:tabs>
              <w:spacing w:before="16"/>
              <w:rPr>
                <w:rFonts w:cstheme="minorHAnsi"/>
                <w:sz w:val="16"/>
                <w:szCs w:val="16"/>
              </w:rPr>
            </w:pPr>
            <w:r w:rsidRPr="00722E40">
              <w:rPr>
                <w:rFonts w:cstheme="minorHAnsi"/>
                <w:sz w:val="16"/>
                <w:szCs w:val="16"/>
              </w:rPr>
              <w:t xml:space="preserve">Problemas de interoperabilidad tecnológica entre instituciones. </w:t>
            </w:r>
          </w:p>
        </w:tc>
      </w:tr>
    </w:tbl>
    <w:p w14:paraId="580969A7" w14:textId="77777777" w:rsidR="006E64C8" w:rsidRPr="00903093" w:rsidRDefault="006E64C8">
      <w:pPr>
        <w:spacing w:before="7"/>
        <w:rPr>
          <w:rFonts w:eastAsia="Times New Roman" w:cstheme="minorHAnsi"/>
          <w:b/>
          <w:bCs/>
          <w:sz w:val="5"/>
          <w:szCs w:val="5"/>
        </w:rPr>
      </w:pPr>
    </w:p>
    <w:p w14:paraId="01389BD3" w14:textId="77777777" w:rsidR="00147A3B" w:rsidRDefault="00147A3B" w:rsidP="007400FA">
      <w:pPr>
        <w:ind w:left="284"/>
        <w:rPr>
          <w:rFonts w:cstheme="minorHAnsi"/>
          <w:b/>
          <w:sz w:val="25"/>
        </w:rPr>
      </w:pPr>
    </w:p>
    <w:p w14:paraId="24FB13A4" w14:textId="77777777" w:rsidR="001E2D12" w:rsidRDefault="001E2D12" w:rsidP="004B729F">
      <w:pPr>
        <w:rPr>
          <w:rFonts w:cstheme="minorHAnsi"/>
          <w:b/>
          <w:sz w:val="25"/>
        </w:rPr>
      </w:pPr>
    </w:p>
    <w:p w14:paraId="15ED66AB" w14:textId="6D27A53D" w:rsidR="006E64C8" w:rsidRDefault="007D5155" w:rsidP="004B729F">
      <w:pPr>
        <w:rPr>
          <w:rFonts w:cstheme="minorHAnsi"/>
          <w:b/>
          <w:sz w:val="25"/>
        </w:rPr>
      </w:pPr>
      <w:r w:rsidRPr="00903093">
        <w:rPr>
          <w:rFonts w:cstheme="minorHAnsi"/>
          <w:b/>
          <w:sz w:val="25"/>
        </w:rPr>
        <w:t>Focalización</w:t>
      </w:r>
    </w:p>
    <w:p w14:paraId="6ADA0D57" w14:textId="77777777" w:rsidR="00247B37" w:rsidRPr="00903093" w:rsidRDefault="00247B37" w:rsidP="004B729F">
      <w:pPr>
        <w:rPr>
          <w:rFonts w:cstheme="minorHAnsi"/>
          <w:b/>
          <w:sz w:val="25"/>
        </w:rPr>
      </w:pPr>
    </w:p>
    <w:tbl>
      <w:tblPr>
        <w:tblStyle w:val="TableNormal"/>
        <w:tblW w:w="10348" w:type="dxa"/>
        <w:tblInd w:w="134" w:type="dxa"/>
        <w:tblLayout w:type="fixed"/>
        <w:tblCellMar>
          <w:left w:w="113" w:type="dxa"/>
          <w:right w:w="113" w:type="dxa"/>
        </w:tblCellMar>
        <w:tblLook w:val="01E0" w:firstRow="1" w:lastRow="1" w:firstColumn="1" w:lastColumn="1" w:noHBand="0" w:noVBand="0"/>
      </w:tblPr>
      <w:tblGrid>
        <w:gridCol w:w="2389"/>
        <w:gridCol w:w="2640"/>
        <w:gridCol w:w="3130"/>
        <w:gridCol w:w="2189"/>
      </w:tblGrid>
      <w:tr w:rsidR="00D550FE" w:rsidRPr="00903093" w14:paraId="3F4A968A" w14:textId="77777777" w:rsidTr="00A917D2">
        <w:trPr>
          <w:trHeight w:val="1851"/>
        </w:trPr>
        <w:tc>
          <w:tcPr>
            <w:tcW w:w="238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EB03545" w14:textId="77777777" w:rsidR="00D550FE" w:rsidRPr="00903093" w:rsidRDefault="00D550FE" w:rsidP="00D550FE">
            <w:pPr>
              <w:pStyle w:val="TableParagraph"/>
              <w:ind w:right="112"/>
              <w:rPr>
                <w:rFonts w:eastAsia="Times New Roman" w:cstheme="minorHAnsi"/>
                <w:sz w:val="16"/>
                <w:szCs w:val="16"/>
              </w:rPr>
            </w:pPr>
            <w:r w:rsidRPr="00903093">
              <w:rPr>
                <w:rFonts w:eastAsia="Times New Roman" w:cstheme="minorHAnsi"/>
                <w:sz w:val="16"/>
                <w:szCs w:val="16"/>
              </w:rPr>
              <w:t>Focalización Territorial</w:t>
            </w:r>
          </w:p>
        </w:tc>
        <w:tc>
          <w:tcPr>
            <w:tcW w:w="7959" w:type="dxa"/>
            <w:gridSpan w:val="3"/>
            <w:tcBorders>
              <w:top w:val="single" w:sz="6" w:space="0" w:color="C0C0C0"/>
              <w:left w:val="single" w:sz="6" w:space="0" w:color="C0C0C0"/>
              <w:bottom w:val="single" w:sz="6" w:space="0" w:color="C0C0C0"/>
              <w:right w:val="single" w:sz="6" w:space="0" w:color="C0C0C0"/>
            </w:tcBorders>
            <w:vAlign w:val="center"/>
          </w:tcPr>
          <w:p w14:paraId="08F8791A" w14:textId="11E595C3" w:rsidR="00D550FE" w:rsidRPr="00B33E6E" w:rsidRDefault="006552B9" w:rsidP="002A2459">
            <w:pPr>
              <w:ind w:left="91" w:right="92"/>
              <w:jc w:val="both"/>
              <w:rPr>
                <w:rFonts w:eastAsia="Times New Roman" w:cstheme="minorHAnsi"/>
                <w:sz w:val="16"/>
                <w:szCs w:val="16"/>
              </w:rPr>
            </w:pPr>
            <w:r w:rsidRPr="00B33E6E">
              <w:rPr>
                <w:rFonts w:eastAsia="Times New Roman" w:cstheme="minorHAnsi"/>
                <w:sz w:val="16"/>
                <w:szCs w:val="16"/>
              </w:rPr>
              <w:t>El territorio por considerar</w:t>
            </w:r>
            <w:r w:rsidR="002A2459" w:rsidRPr="00B33E6E">
              <w:rPr>
                <w:rFonts w:eastAsia="Times New Roman" w:cstheme="minorHAnsi"/>
                <w:sz w:val="16"/>
                <w:szCs w:val="16"/>
              </w:rPr>
              <w:t xml:space="preserve"> son los cuadrantes </w:t>
            </w:r>
            <w:r w:rsidR="00C97553" w:rsidRPr="00B33E6E">
              <w:rPr>
                <w:rFonts w:eastAsia="Times New Roman" w:cstheme="minorHAnsi"/>
                <w:sz w:val="16"/>
                <w:szCs w:val="16"/>
              </w:rPr>
              <w:t xml:space="preserve">del </w:t>
            </w:r>
            <w:r w:rsidR="002A2459" w:rsidRPr="00B33E6E">
              <w:rPr>
                <w:rFonts w:eastAsia="Times New Roman" w:cstheme="minorHAnsi"/>
                <w:sz w:val="16"/>
                <w:szCs w:val="16"/>
              </w:rPr>
              <w:t xml:space="preserve">1 al 7 de la Dirección de </w:t>
            </w:r>
            <w:r w:rsidR="008B01AD" w:rsidRPr="00B33E6E">
              <w:rPr>
                <w:rFonts w:eastAsia="Times New Roman" w:cstheme="minorHAnsi"/>
                <w:sz w:val="16"/>
                <w:szCs w:val="16"/>
              </w:rPr>
              <w:t>S</w:t>
            </w:r>
            <w:r w:rsidR="002A2459" w:rsidRPr="00B33E6E">
              <w:rPr>
                <w:rFonts w:eastAsia="Times New Roman" w:cstheme="minorHAnsi"/>
                <w:sz w:val="16"/>
                <w:szCs w:val="16"/>
              </w:rPr>
              <w:t xml:space="preserve">eguridad Ciudadana </w:t>
            </w:r>
            <w:r w:rsidR="008B01AD" w:rsidRPr="00B33E6E">
              <w:rPr>
                <w:rFonts w:eastAsia="Times New Roman" w:cstheme="minorHAnsi"/>
                <w:sz w:val="16"/>
                <w:szCs w:val="16"/>
              </w:rPr>
              <w:t xml:space="preserve">los cuales corresponden a toda la jurisdicción de la comuna, </w:t>
            </w:r>
            <w:r w:rsidR="002A2459" w:rsidRPr="00B33E6E">
              <w:rPr>
                <w:rFonts w:eastAsia="Times New Roman" w:cstheme="minorHAnsi"/>
                <w:sz w:val="16"/>
                <w:szCs w:val="16"/>
              </w:rPr>
              <w:t>esto a través de un SISTEMA</w:t>
            </w:r>
            <w:r w:rsidR="00A6783F" w:rsidRPr="00B33E6E">
              <w:rPr>
                <w:rFonts w:eastAsia="Times New Roman" w:cstheme="minorHAnsi"/>
                <w:sz w:val="16"/>
                <w:szCs w:val="16"/>
              </w:rPr>
              <w:t xml:space="preserve"> DE</w:t>
            </w:r>
            <w:r w:rsidR="002A2459" w:rsidRPr="00B33E6E">
              <w:rPr>
                <w:rFonts w:eastAsia="Times New Roman" w:cstheme="minorHAnsi"/>
                <w:sz w:val="16"/>
                <w:szCs w:val="16"/>
              </w:rPr>
              <w:t xml:space="preserve"> PRESENCIA MUNICIPAL TERRITORIAL</w:t>
            </w:r>
            <w:r w:rsidR="00A6783F" w:rsidRPr="00B33E6E">
              <w:rPr>
                <w:rFonts w:eastAsia="Times New Roman" w:cstheme="minorHAnsi"/>
                <w:sz w:val="16"/>
                <w:szCs w:val="16"/>
              </w:rPr>
              <w:t>. E</w:t>
            </w:r>
            <w:r w:rsidR="002A2459" w:rsidRPr="00B33E6E">
              <w:rPr>
                <w:rFonts w:eastAsia="Times New Roman" w:cstheme="minorHAnsi"/>
                <w:sz w:val="16"/>
                <w:szCs w:val="16"/>
              </w:rPr>
              <w:t>sta unidad pretende mantener presencia Municipal en la totalidad del territorio, ello con la finalidad de apoyar y fomentar medidas de prevención en materia de seguridad pública y ciudadana, de esta forma crear en la población la sensación de resguardo y apoyo en la gestión de la DISEC, además de agilizar administrativamente los procesos de inspección que requieren las denuncias captadas en esta Unidad Edilicia y totalidad de anomalías captadas proactivamente en terreno por los funcionarios asignados a los móviles respectivos.</w:t>
            </w:r>
          </w:p>
        </w:tc>
      </w:tr>
      <w:tr w:rsidR="00D550FE" w:rsidRPr="00903093" w14:paraId="1ADAC899" w14:textId="77777777" w:rsidTr="00A917D2">
        <w:trPr>
          <w:trHeight w:val="118"/>
        </w:trPr>
        <w:tc>
          <w:tcPr>
            <w:tcW w:w="10348" w:type="dxa"/>
            <w:gridSpan w:val="4"/>
            <w:tcBorders>
              <w:top w:val="single" w:sz="6" w:space="0" w:color="C0C0C0"/>
              <w:bottom w:val="single" w:sz="6" w:space="0" w:color="C0C0C0"/>
            </w:tcBorders>
            <w:shd w:val="clear" w:color="auto" w:fill="auto"/>
            <w:vAlign w:val="center"/>
          </w:tcPr>
          <w:p w14:paraId="2B7DF989" w14:textId="77777777" w:rsidR="00ED58DC" w:rsidRPr="00903093" w:rsidRDefault="00ED58DC" w:rsidP="00ED58DC">
            <w:pPr>
              <w:tabs>
                <w:tab w:val="left" w:pos="194"/>
              </w:tabs>
              <w:rPr>
                <w:rFonts w:cstheme="minorHAnsi"/>
                <w:sz w:val="16"/>
                <w:szCs w:val="16"/>
              </w:rPr>
            </w:pPr>
          </w:p>
        </w:tc>
      </w:tr>
      <w:tr w:rsidR="00D550FE" w:rsidRPr="00903093" w14:paraId="1DF2B6BB" w14:textId="77777777" w:rsidTr="00A917D2">
        <w:trPr>
          <w:trHeight w:val="340"/>
        </w:trPr>
        <w:tc>
          <w:tcPr>
            <w:tcW w:w="238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564E6887" w14:textId="77777777" w:rsidR="00D550FE" w:rsidRPr="00903093" w:rsidRDefault="00D550FE" w:rsidP="00D550FE">
            <w:pPr>
              <w:tabs>
                <w:tab w:val="left" w:pos="2381"/>
              </w:tabs>
              <w:rPr>
                <w:rFonts w:cstheme="minorHAnsi"/>
                <w:sz w:val="16"/>
                <w:szCs w:val="16"/>
              </w:rPr>
            </w:pPr>
            <w:r w:rsidRPr="00903093">
              <w:rPr>
                <w:rFonts w:cstheme="minorHAnsi"/>
                <w:sz w:val="16"/>
                <w:szCs w:val="16"/>
              </w:rPr>
              <w:t>Ubicación</w:t>
            </w:r>
            <w:r w:rsidRPr="00903093">
              <w:rPr>
                <w:rFonts w:cstheme="minorHAnsi"/>
                <w:spacing w:val="-8"/>
                <w:sz w:val="16"/>
                <w:szCs w:val="16"/>
              </w:rPr>
              <w:t xml:space="preserve"> </w:t>
            </w:r>
            <w:r w:rsidRPr="00903093">
              <w:rPr>
                <w:rFonts w:cstheme="minorHAnsi"/>
                <w:sz w:val="16"/>
                <w:szCs w:val="16"/>
              </w:rPr>
              <w:t>de</w:t>
            </w:r>
            <w:r w:rsidRPr="00903093">
              <w:rPr>
                <w:rFonts w:cstheme="minorHAnsi"/>
                <w:spacing w:val="-7"/>
                <w:sz w:val="16"/>
                <w:szCs w:val="16"/>
              </w:rPr>
              <w:t xml:space="preserve"> </w:t>
            </w:r>
            <w:r w:rsidRPr="00903093">
              <w:rPr>
                <w:rFonts w:cstheme="minorHAnsi"/>
                <w:sz w:val="16"/>
                <w:szCs w:val="16"/>
              </w:rPr>
              <w:t>la</w:t>
            </w:r>
            <w:r w:rsidRPr="00903093">
              <w:rPr>
                <w:rFonts w:cstheme="minorHAnsi"/>
                <w:spacing w:val="-7"/>
                <w:sz w:val="16"/>
                <w:szCs w:val="16"/>
              </w:rPr>
              <w:t xml:space="preserve"> i</w:t>
            </w:r>
            <w:r w:rsidRPr="00903093">
              <w:rPr>
                <w:rFonts w:cstheme="minorHAnsi"/>
                <w:sz w:val="16"/>
                <w:szCs w:val="16"/>
              </w:rPr>
              <w:t>ntervención</w:t>
            </w:r>
          </w:p>
        </w:tc>
        <w:tc>
          <w:tcPr>
            <w:tcW w:w="7959" w:type="dxa"/>
            <w:gridSpan w:val="3"/>
            <w:tcBorders>
              <w:top w:val="single" w:sz="6" w:space="0" w:color="C0C0C0"/>
              <w:left w:val="single" w:sz="6" w:space="0" w:color="C0C0C0"/>
              <w:bottom w:val="single" w:sz="6" w:space="0" w:color="C0C0C0"/>
              <w:right w:val="single" w:sz="6" w:space="0" w:color="C0C0C0"/>
            </w:tcBorders>
            <w:vAlign w:val="center"/>
          </w:tcPr>
          <w:p w14:paraId="190CDFCF" w14:textId="49735917" w:rsidR="00D550FE" w:rsidRPr="00903093" w:rsidRDefault="006102CA" w:rsidP="00D550FE">
            <w:pPr>
              <w:rPr>
                <w:rFonts w:eastAsia="Times New Roman" w:cstheme="minorHAnsi"/>
                <w:sz w:val="16"/>
                <w:szCs w:val="16"/>
              </w:rPr>
            </w:pPr>
            <w:r>
              <w:rPr>
                <w:rFonts w:eastAsia="Times New Roman" w:cstheme="minorHAnsi"/>
                <w:sz w:val="16"/>
                <w:szCs w:val="16"/>
              </w:rPr>
              <w:t>Archivo KMZ</w:t>
            </w:r>
          </w:p>
        </w:tc>
      </w:tr>
      <w:tr w:rsidR="00D550FE" w:rsidRPr="00903093" w14:paraId="06E453ED" w14:textId="77777777" w:rsidTr="00A917D2">
        <w:trPr>
          <w:trHeight w:val="113"/>
        </w:trPr>
        <w:tc>
          <w:tcPr>
            <w:tcW w:w="10348" w:type="dxa"/>
            <w:gridSpan w:val="4"/>
            <w:tcBorders>
              <w:top w:val="single" w:sz="6" w:space="0" w:color="C0C0C0"/>
              <w:bottom w:val="single" w:sz="2" w:space="0" w:color="BFBFBF" w:themeColor="background1" w:themeShade="BF"/>
            </w:tcBorders>
            <w:shd w:val="clear" w:color="auto" w:fill="auto"/>
            <w:vAlign w:val="center"/>
          </w:tcPr>
          <w:p w14:paraId="0358F60F" w14:textId="77777777" w:rsidR="00D550FE" w:rsidRPr="00903093" w:rsidRDefault="00D550FE" w:rsidP="00D550FE">
            <w:pPr>
              <w:tabs>
                <w:tab w:val="left" w:pos="194"/>
              </w:tabs>
              <w:rPr>
                <w:rFonts w:cstheme="minorHAnsi"/>
                <w:sz w:val="16"/>
                <w:szCs w:val="16"/>
              </w:rPr>
            </w:pPr>
          </w:p>
        </w:tc>
      </w:tr>
      <w:tr w:rsidR="00D550FE" w:rsidRPr="00903093" w14:paraId="2B1F8058" w14:textId="77777777" w:rsidTr="00A917D2">
        <w:trPr>
          <w:trHeight w:val="283"/>
        </w:trPr>
        <w:tc>
          <w:tcPr>
            <w:tcW w:w="238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ECECEC"/>
            <w:vAlign w:val="center"/>
          </w:tcPr>
          <w:p w14:paraId="0074609A" w14:textId="08D5ED62" w:rsidR="00D550FE" w:rsidRPr="00903093" w:rsidRDefault="00D550FE" w:rsidP="00D550FE">
            <w:pPr>
              <w:tabs>
                <w:tab w:val="left" w:pos="2381"/>
              </w:tabs>
              <w:rPr>
                <w:rFonts w:cstheme="minorHAnsi"/>
                <w:sz w:val="16"/>
                <w:szCs w:val="16"/>
              </w:rPr>
            </w:pPr>
            <w:r w:rsidRPr="00903093">
              <w:rPr>
                <w:rFonts w:cstheme="minorHAnsi"/>
                <w:w w:val="95"/>
                <w:sz w:val="16"/>
                <w:szCs w:val="16"/>
              </w:rPr>
              <w:t>Fotografía</w:t>
            </w:r>
            <w:r w:rsidR="000800DA" w:rsidRPr="00903093">
              <w:rPr>
                <w:rFonts w:cstheme="minorHAnsi"/>
                <w:w w:val="95"/>
                <w:sz w:val="16"/>
                <w:szCs w:val="16"/>
              </w:rPr>
              <w:t>s</w:t>
            </w:r>
          </w:p>
        </w:tc>
        <w:tc>
          <w:tcPr>
            <w:tcW w:w="7959"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BAA9B96" w14:textId="0E867C3A" w:rsidR="00D550FE" w:rsidRPr="00903093" w:rsidRDefault="00D550FE" w:rsidP="00583B20">
            <w:pPr>
              <w:pStyle w:val="Prrafodelista"/>
              <w:numPr>
                <w:ilvl w:val="0"/>
                <w:numId w:val="3"/>
              </w:numPr>
              <w:rPr>
                <w:rFonts w:eastAsia="Times New Roman" w:cstheme="minorHAnsi"/>
                <w:sz w:val="16"/>
                <w:szCs w:val="16"/>
              </w:rPr>
            </w:pPr>
          </w:p>
        </w:tc>
      </w:tr>
      <w:tr w:rsidR="005F22E0" w:rsidRPr="00903093" w14:paraId="7511647B" w14:textId="77777777" w:rsidTr="00A917D2">
        <w:trPr>
          <w:trHeight w:val="283"/>
        </w:trPr>
        <w:tc>
          <w:tcPr>
            <w:tcW w:w="2389" w:type="dxa"/>
            <w:tcBorders>
              <w:top w:val="single" w:sz="2" w:space="0" w:color="BFBFBF" w:themeColor="background1" w:themeShade="BF"/>
              <w:bottom w:val="single" w:sz="2" w:space="0" w:color="BFBFBF" w:themeColor="background1" w:themeShade="BF"/>
            </w:tcBorders>
            <w:shd w:val="clear" w:color="auto" w:fill="auto"/>
            <w:vAlign w:val="center"/>
          </w:tcPr>
          <w:p w14:paraId="3C32B08B" w14:textId="77777777" w:rsidR="005F22E0" w:rsidRPr="00903093" w:rsidRDefault="005F22E0" w:rsidP="00D550FE">
            <w:pPr>
              <w:tabs>
                <w:tab w:val="left" w:pos="2381"/>
              </w:tabs>
              <w:rPr>
                <w:rFonts w:cstheme="minorHAnsi"/>
                <w:w w:val="95"/>
                <w:sz w:val="16"/>
                <w:szCs w:val="16"/>
              </w:rPr>
            </w:pPr>
          </w:p>
        </w:tc>
        <w:tc>
          <w:tcPr>
            <w:tcW w:w="7959" w:type="dxa"/>
            <w:gridSpan w:val="3"/>
            <w:tcBorders>
              <w:top w:val="single" w:sz="2" w:space="0" w:color="BFBFBF" w:themeColor="background1" w:themeShade="BF"/>
              <w:bottom w:val="single" w:sz="2" w:space="0" w:color="BFBFBF" w:themeColor="background1" w:themeShade="BF"/>
            </w:tcBorders>
            <w:shd w:val="clear" w:color="auto" w:fill="auto"/>
            <w:vAlign w:val="center"/>
          </w:tcPr>
          <w:p w14:paraId="7FAB98C9" w14:textId="77777777" w:rsidR="005F22E0" w:rsidRPr="00903093" w:rsidRDefault="005F22E0" w:rsidP="00B33E6E">
            <w:pPr>
              <w:pStyle w:val="Prrafodelista"/>
              <w:ind w:left="451"/>
              <w:rPr>
                <w:rFonts w:eastAsia="Times New Roman" w:cstheme="minorHAnsi"/>
                <w:sz w:val="16"/>
                <w:szCs w:val="16"/>
              </w:rPr>
            </w:pPr>
          </w:p>
        </w:tc>
      </w:tr>
      <w:tr w:rsidR="005F22E0" w:rsidRPr="00903093" w14:paraId="4E3BE328" w14:textId="77777777" w:rsidTr="00A917D2">
        <w:trPr>
          <w:trHeight w:val="283"/>
        </w:trPr>
        <w:tc>
          <w:tcPr>
            <w:tcW w:w="238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ECECEC"/>
            <w:vAlign w:val="center"/>
          </w:tcPr>
          <w:p w14:paraId="0369CB7A" w14:textId="68ED3A99" w:rsidR="005F22E0" w:rsidRPr="00903093" w:rsidRDefault="005F22E0" w:rsidP="00D550FE">
            <w:pPr>
              <w:tabs>
                <w:tab w:val="left" w:pos="2381"/>
              </w:tabs>
              <w:rPr>
                <w:rFonts w:cstheme="minorHAnsi"/>
                <w:w w:val="95"/>
                <w:sz w:val="16"/>
                <w:szCs w:val="16"/>
              </w:rPr>
            </w:pPr>
            <w:r>
              <w:rPr>
                <w:rFonts w:cstheme="minorHAnsi"/>
                <w:w w:val="95"/>
                <w:sz w:val="16"/>
                <w:szCs w:val="16"/>
              </w:rPr>
              <w:t xml:space="preserve">Criterios de </w:t>
            </w:r>
            <w:r w:rsidR="00B33E6E">
              <w:rPr>
                <w:rFonts w:cstheme="minorHAnsi"/>
                <w:w w:val="95"/>
                <w:sz w:val="16"/>
                <w:szCs w:val="16"/>
              </w:rPr>
              <w:t>S</w:t>
            </w:r>
            <w:r>
              <w:rPr>
                <w:rFonts w:cstheme="minorHAnsi"/>
                <w:w w:val="95"/>
                <w:sz w:val="16"/>
                <w:szCs w:val="16"/>
              </w:rPr>
              <w:t>elección</w:t>
            </w:r>
          </w:p>
        </w:tc>
        <w:tc>
          <w:tcPr>
            <w:tcW w:w="7959"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92F936F" w14:textId="36984CC0" w:rsidR="00624EAC" w:rsidRPr="0006145F" w:rsidRDefault="00624EAC" w:rsidP="0006145F">
            <w:pPr>
              <w:pStyle w:val="Prrafodelista"/>
              <w:ind w:left="54"/>
              <w:jc w:val="both"/>
              <w:rPr>
                <w:rFonts w:eastAsia="Times New Roman" w:cstheme="minorHAnsi"/>
                <w:sz w:val="16"/>
                <w:szCs w:val="16"/>
              </w:rPr>
            </w:pPr>
            <w:r w:rsidRPr="00624EAC">
              <w:rPr>
                <w:rFonts w:eastAsia="Times New Roman" w:cstheme="minorHAnsi"/>
                <w:sz w:val="16"/>
                <w:szCs w:val="16"/>
              </w:rPr>
              <w:t xml:space="preserve">El </w:t>
            </w:r>
            <w:r w:rsidR="008B119C">
              <w:rPr>
                <w:rFonts w:eastAsia="Times New Roman" w:cstheme="minorHAnsi"/>
                <w:sz w:val="16"/>
                <w:szCs w:val="16"/>
              </w:rPr>
              <w:t xml:space="preserve">sistema radial </w:t>
            </w:r>
            <w:r w:rsidR="00265751">
              <w:rPr>
                <w:rFonts w:eastAsia="Times New Roman" w:cstheme="minorHAnsi"/>
                <w:sz w:val="16"/>
                <w:szCs w:val="16"/>
              </w:rPr>
              <w:t>permitirá</w:t>
            </w:r>
            <w:r w:rsidRPr="00624EAC">
              <w:rPr>
                <w:rFonts w:eastAsia="Times New Roman" w:cstheme="minorHAnsi"/>
                <w:sz w:val="16"/>
                <w:szCs w:val="16"/>
              </w:rPr>
              <w:t xml:space="preserve"> responder frente a delitos de violencia </w:t>
            </w:r>
            <w:r w:rsidRPr="0006145F">
              <w:rPr>
                <w:rFonts w:eastAsia="Times New Roman" w:cstheme="minorHAnsi"/>
                <w:sz w:val="16"/>
                <w:szCs w:val="16"/>
              </w:rPr>
              <w:t>intrafamiliar</w:t>
            </w:r>
            <w:r w:rsidR="00265751">
              <w:rPr>
                <w:rFonts w:eastAsia="Times New Roman" w:cstheme="minorHAnsi"/>
                <w:sz w:val="16"/>
                <w:szCs w:val="16"/>
              </w:rPr>
              <w:t>, y</w:t>
            </w:r>
            <w:r w:rsidRPr="0006145F">
              <w:rPr>
                <w:rFonts w:eastAsia="Times New Roman" w:cstheme="minorHAnsi"/>
                <w:sz w:val="16"/>
                <w:szCs w:val="16"/>
              </w:rPr>
              <w:t xml:space="preserve"> se enfocará en el sector norponiente de la comuna XX, específicamente en las Unidades Vecinales </w:t>
            </w:r>
            <w:proofErr w:type="spellStart"/>
            <w:r w:rsidRPr="0006145F">
              <w:rPr>
                <w:rFonts w:eastAsia="Times New Roman" w:cstheme="minorHAnsi"/>
                <w:sz w:val="16"/>
                <w:szCs w:val="16"/>
              </w:rPr>
              <w:t>N°</w:t>
            </w:r>
            <w:proofErr w:type="spellEnd"/>
            <w:r w:rsidRPr="0006145F">
              <w:rPr>
                <w:rFonts w:eastAsia="Times New Roman" w:cstheme="minorHAnsi"/>
                <w:sz w:val="16"/>
                <w:szCs w:val="16"/>
              </w:rPr>
              <w:t xml:space="preserve"> 5, 6, 7, 8 y 9. El proyecto tiene como público objetivo a todas las mujeres mayores de catorce años que residen en estas áreas, lo que corresponde a un total de 1.655 mujeres. Este sector ha experimentado niveles significativos de delitos violentos, especialmente relacionados con la violencia intrafamiliar.</w:t>
            </w:r>
          </w:p>
          <w:p w14:paraId="0CAFC597" w14:textId="0197EA11" w:rsidR="005F22E0" w:rsidRPr="0006145F" w:rsidRDefault="00624EAC" w:rsidP="0006145F">
            <w:pPr>
              <w:pStyle w:val="Prrafodelista"/>
              <w:ind w:left="54"/>
              <w:jc w:val="both"/>
              <w:rPr>
                <w:rFonts w:eastAsia="Times New Roman" w:cstheme="minorHAnsi"/>
                <w:sz w:val="16"/>
                <w:szCs w:val="16"/>
              </w:rPr>
            </w:pPr>
            <w:r w:rsidRPr="00624EAC">
              <w:rPr>
                <w:rFonts w:eastAsia="Times New Roman" w:cstheme="minorHAnsi"/>
                <w:sz w:val="16"/>
                <w:szCs w:val="16"/>
              </w:rPr>
              <w:t xml:space="preserve">Según los apoderados del establecimiento educacional XX, situado a unas cuadras del barrio, la situación </w:t>
            </w:r>
            <w:r w:rsidRPr="0006145F">
              <w:rPr>
                <w:rFonts w:eastAsia="Times New Roman" w:cstheme="minorHAnsi"/>
                <w:sz w:val="16"/>
                <w:szCs w:val="16"/>
              </w:rPr>
              <w:t>problemática se agrava debido a la falta de presencia policial constante en la zona. La comisaría de Carabineros más cercana está alejada del sector donde se registran los mayores índices de violencia intrafamiliar contra las mujeres</w:t>
            </w:r>
            <w:r w:rsidR="0006145F">
              <w:rPr>
                <w:rFonts w:eastAsia="Times New Roman" w:cstheme="minorHAnsi"/>
                <w:sz w:val="16"/>
                <w:szCs w:val="16"/>
              </w:rPr>
              <w:t>.</w:t>
            </w:r>
          </w:p>
        </w:tc>
      </w:tr>
      <w:tr w:rsidR="00D550FE" w:rsidRPr="00903093" w14:paraId="3FDA7FD5" w14:textId="77777777" w:rsidTr="00A917D2">
        <w:trPr>
          <w:trHeight w:val="460"/>
        </w:trPr>
        <w:tc>
          <w:tcPr>
            <w:tcW w:w="10348" w:type="dxa"/>
            <w:gridSpan w:val="4"/>
            <w:tcBorders>
              <w:top w:val="single" w:sz="2" w:space="0" w:color="BFBFBF" w:themeColor="background1" w:themeShade="BF"/>
              <w:bottom w:val="single" w:sz="2" w:space="0" w:color="A6A6A6" w:themeColor="background1" w:themeShade="A6"/>
            </w:tcBorders>
            <w:shd w:val="clear" w:color="auto" w:fill="auto"/>
            <w:vAlign w:val="center"/>
          </w:tcPr>
          <w:p w14:paraId="56F03F21" w14:textId="77777777" w:rsidR="00732A89" w:rsidRPr="00A35D90" w:rsidRDefault="00732A89" w:rsidP="00A35D90">
            <w:pPr>
              <w:tabs>
                <w:tab w:val="left" w:pos="304"/>
              </w:tabs>
              <w:ind w:left="-238"/>
              <w:rPr>
                <w:rFonts w:cstheme="minorHAnsi"/>
                <w:bCs/>
                <w:iCs/>
                <w:sz w:val="17"/>
              </w:rPr>
            </w:pPr>
          </w:p>
          <w:p w14:paraId="292A2F9C" w14:textId="77777777" w:rsidR="007E012D" w:rsidRPr="00903093" w:rsidRDefault="007E012D" w:rsidP="00ED58DC">
            <w:pPr>
              <w:tabs>
                <w:tab w:val="left" w:pos="304"/>
              </w:tabs>
              <w:rPr>
                <w:rFonts w:cstheme="minorHAnsi"/>
                <w:b/>
                <w:i/>
                <w:sz w:val="17"/>
              </w:rPr>
            </w:pPr>
          </w:p>
          <w:p w14:paraId="37E6C14F" w14:textId="77777777" w:rsidR="00ED58DC" w:rsidRPr="00903093" w:rsidRDefault="00D550FE" w:rsidP="00583B20">
            <w:pPr>
              <w:pStyle w:val="Prrafodelista"/>
              <w:numPr>
                <w:ilvl w:val="0"/>
                <w:numId w:val="4"/>
              </w:numPr>
              <w:tabs>
                <w:tab w:val="left" w:pos="304"/>
              </w:tabs>
              <w:rPr>
                <w:rFonts w:cstheme="minorHAnsi"/>
                <w:b/>
                <w:i/>
                <w:sz w:val="17"/>
              </w:rPr>
            </w:pPr>
            <w:r w:rsidRPr="00903093">
              <w:rPr>
                <w:rFonts w:cstheme="minorHAnsi"/>
                <w:b/>
                <w:i/>
                <w:sz w:val="17"/>
              </w:rPr>
              <w:t>Cuantificación</w:t>
            </w:r>
            <w:r w:rsidRPr="00903093">
              <w:rPr>
                <w:rFonts w:cstheme="minorHAnsi"/>
                <w:b/>
                <w:i/>
                <w:spacing w:val="-8"/>
                <w:sz w:val="17"/>
              </w:rPr>
              <w:t xml:space="preserve"> </w:t>
            </w:r>
            <w:r w:rsidRPr="00903093">
              <w:rPr>
                <w:rFonts w:cstheme="minorHAnsi"/>
                <w:b/>
                <w:i/>
                <w:sz w:val="17"/>
              </w:rPr>
              <w:t>de</w:t>
            </w:r>
            <w:r w:rsidRPr="00903093">
              <w:rPr>
                <w:rFonts w:cstheme="minorHAnsi"/>
                <w:b/>
                <w:i/>
                <w:spacing w:val="-8"/>
                <w:sz w:val="17"/>
              </w:rPr>
              <w:t xml:space="preserve"> </w:t>
            </w:r>
            <w:r w:rsidRPr="00903093">
              <w:rPr>
                <w:rFonts w:cstheme="minorHAnsi"/>
                <w:b/>
                <w:i/>
                <w:sz w:val="17"/>
              </w:rPr>
              <w:t>la</w:t>
            </w:r>
            <w:r w:rsidRPr="00903093">
              <w:rPr>
                <w:rFonts w:cstheme="minorHAnsi"/>
                <w:b/>
                <w:i/>
                <w:spacing w:val="-7"/>
                <w:sz w:val="17"/>
              </w:rPr>
              <w:t xml:space="preserve"> </w:t>
            </w:r>
            <w:r w:rsidRPr="00903093">
              <w:rPr>
                <w:rFonts w:cstheme="minorHAnsi"/>
                <w:b/>
                <w:i/>
                <w:sz w:val="17"/>
              </w:rPr>
              <w:t>Población</w:t>
            </w:r>
            <w:r w:rsidRPr="00903093">
              <w:rPr>
                <w:rFonts w:cstheme="minorHAnsi"/>
                <w:b/>
                <w:i/>
                <w:spacing w:val="-8"/>
                <w:sz w:val="17"/>
              </w:rPr>
              <w:t xml:space="preserve"> </w:t>
            </w:r>
            <w:r w:rsidRPr="00903093">
              <w:rPr>
                <w:rFonts w:cstheme="minorHAnsi"/>
                <w:b/>
                <w:i/>
                <w:sz w:val="17"/>
              </w:rPr>
              <w:t>Objetivo</w:t>
            </w:r>
          </w:p>
          <w:p w14:paraId="1B7703D3" w14:textId="326139B9" w:rsidR="00732A89" w:rsidRPr="00903093" w:rsidRDefault="00732A89" w:rsidP="00ED58DC">
            <w:pPr>
              <w:tabs>
                <w:tab w:val="left" w:pos="304"/>
              </w:tabs>
              <w:rPr>
                <w:rFonts w:cstheme="minorHAnsi"/>
                <w:sz w:val="16"/>
                <w:szCs w:val="16"/>
              </w:rPr>
            </w:pPr>
          </w:p>
        </w:tc>
      </w:tr>
      <w:tr w:rsidR="00ED58DC" w:rsidRPr="00903093" w14:paraId="5118FEAF" w14:textId="3AAAC3EA" w:rsidTr="00A917D2">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3C66E17A" w14:textId="0BE514A3" w:rsidR="00ED58DC" w:rsidRPr="00903093" w:rsidRDefault="00ED58DC" w:rsidP="00ED58DC">
            <w:pPr>
              <w:pStyle w:val="TableParagraph"/>
              <w:ind w:right="112"/>
              <w:rPr>
                <w:rFonts w:cstheme="minorHAnsi"/>
                <w:sz w:val="16"/>
                <w:szCs w:val="16"/>
              </w:rPr>
            </w:pPr>
            <w:r w:rsidRPr="00903093">
              <w:rPr>
                <w:rFonts w:cstheme="minorHAnsi"/>
                <w:sz w:val="17"/>
              </w:rPr>
              <w:t>Población</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1E4C9A7" w14:textId="6E556510" w:rsidR="00ED58DC" w:rsidRPr="00903093" w:rsidRDefault="00ED58DC" w:rsidP="00ED58DC">
            <w:pPr>
              <w:tabs>
                <w:tab w:val="left" w:pos="194"/>
              </w:tabs>
              <w:rPr>
                <w:rFonts w:cstheme="minorHAnsi"/>
                <w:sz w:val="16"/>
                <w:szCs w:val="16"/>
              </w:rPr>
            </w:pPr>
            <w:r w:rsidRPr="00903093">
              <w:rPr>
                <w:rFonts w:cstheme="minorHAnsi"/>
                <w:sz w:val="17"/>
              </w:rPr>
              <w:t>Hombres</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E1C8977" w14:textId="5D130B53" w:rsidR="00ED58DC" w:rsidRPr="00903093" w:rsidRDefault="00ED58DC" w:rsidP="00ED58DC">
            <w:pPr>
              <w:tabs>
                <w:tab w:val="left" w:pos="194"/>
              </w:tabs>
              <w:rPr>
                <w:rFonts w:cstheme="minorHAnsi"/>
                <w:sz w:val="16"/>
                <w:szCs w:val="16"/>
              </w:rPr>
            </w:pPr>
            <w:r w:rsidRPr="00903093">
              <w:rPr>
                <w:rFonts w:cstheme="minorHAnsi"/>
                <w:sz w:val="17"/>
              </w:rPr>
              <w:t>Mujeres</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42ABF60" w14:textId="3EA65A60" w:rsidR="00ED58DC" w:rsidRPr="00903093" w:rsidRDefault="00ED58DC" w:rsidP="00ED58DC">
            <w:pPr>
              <w:tabs>
                <w:tab w:val="left" w:pos="194"/>
              </w:tabs>
              <w:rPr>
                <w:rFonts w:cstheme="minorHAnsi"/>
                <w:sz w:val="16"/>
                <w:szCs w:val="16"/>
              </w:rPr>
            </w:pPr>
            <w:r w:rsidRPr="00903093">
              <w:rPr>
                <w:rFonts w:cstheme="minorHAnsi"/>
                <w:sz w:val="17"/>
              </w:rPr>
              <w:t>Total</w:t>
            </w:r>
          </w:p>
        </w:tc>
      </w:tr>
      <w:tr w:rsidR="00ED58DC" w:rsidRPr="00903093" w14:paraId="60A2E05B" w14:textId="77777777" w:rsidTr="00A917D2">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DC74706" w14:textId="4451FA92" w:rsidR="00ED58DC" w:rsidRPr="00903093" w:rsidRDefault="00ED58DC" w:rsidP="00ED58DC">
            <w:pPr>
              <w:pStyle w:val="TableParagraph"/>
              <w:ind w:right="112"/>
              <w:rPr>
                <w:rFonts w:cstheme="minorHAnsi"/>
                <w:sz w:val="16"/>
                <w:szCs w:val="16"/>
              </w:rPr>
            </w:pPr>
            <w:r w:rsidRPr="00903093">
              <w:rPr>
                <w:rFonts w:cstheme="minorHAnsi"/>
                <w:sz w:val="17"/>
              </w:rPr>
              <w:t>Población</w:t>
            </w:r>
            <w:r w:rsidRPr="00903093">
              <w:rPr>
                <w:rFonts w:cstheme="minorHAnsi"/>
                <w:spacing w:val="-13"/>
                <w:sz w:val="17"/>
              </w:rPr>
              <w:t xml:space="preserve"> </w:t>
            </w:r>
            <w:r w:rsidRPr="00903093">
              <w:rPr>
                <w:rFonts w:cstheme="minorHAnsi"/>
                <w:sz w:val="17"/>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0FC8732" w14:textId="4FA852B3" w:rsidR="00ED58DC" w:rsidRPr="00903093" w:rsidRDefault="006102CA" w:rsidP="00B73747">
            <w:pPr>
              <w:tabs>
                <w:tab w:val="left" w:pos="194"/>
              </w:tabs>
              <w:jc w:val="right"/>
              <w:rPr>
                <w:rFonts w:cstheme="minorHAnsi"/>
                <w:sz w:val="16"/>
                <w:szCs w:val="16"/>
              </w:rPr>
            </w:pPr>
            <w:r>
              <w:rPr>
                <w:rFonts w:cstheme="minorHAnsi"/>
                <w:sz w:val="16"/>
                <w:szCs w:val="16"/>
              </w:rPr>
              <w:t>24.</w:t>
            </w:r>
            <w:r w:rsidR="00745D19">
              <w:rPr>
                <w:rFonts w:cstheme="minorHAnsi"/>
                <w:sz w:val="16"/>
                <w:szCs w:val="16"/>
              </w:rPr>
              <w:t>000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2DB7717" w14:textId="04279BED" w:rsidR="00ED58DC" w:rsidRPr="00903093" w:rsidRDefault="006102CA" w:rsidP="00B73747">
            <w:pPr>
              <w:tabs>
                <w:tab w:val="left" w:pos="194"/>
              </w:tabs>
              <w:jc w:val="right"/>
              <w:rPr>
                <w:rFonts w:cstheme="minorHAnsi"/>
                <w:sz w:val="16"/>
                <w:szCs w:val="16"/>
              </w:rPr>
            </w:pPr>
            <w:r>
              <w:rPr>
                <w:rFonts w:cstheme="minorHAnsi"/>
                <w:sz w:val="16"/>
                <w:szCs w:val="16"/>
              </w:rPr>
              <w:t>2</w:t>
            </w:r>
            <w:r w:rsidR="00745D19">
              <w:rPr>
                <w:rFonts w:cstheme="minorHAnsi"/>
                <w:sz w:val="16"/>
                <w:szCs w:val="16"/>
              </w:rPr>
              <w:t>6</w:t>
            </w:r>
            <w:r>
              <w:rPr>
                <w:rFonts w:cstheme="minorHAnsi"/>
                <w:sz w:val="16"/>
                <w:szCs w:val="16"/>
              </w:rPr>
              <w:t>.</w:t>
            </w:r>
            <w:r w:rsidR="00745D19">
              <w:rPr>
                <w:rFonts w:cstheme="minorHAnsi"/>
                <w:sz w:val="16"/>
                <w:szCs w:val="16"/>
              </w:rPr>
              <w:t>000</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8744C60" w14:textId="1F3A17F9" w:rsidR="00ED58DC" w:rsidRPr="00903093" w:rsidRDefault="00745D19" w:rsidP="00B73747">
            <w:pPr>
              <w:tabs>
                <w:tab w:val="left" w:pos="194"/>
              </w:tabs>
              <w:jc w:val="right"/>
              <w:rPr>
                <w:rFonts w:cstheme="minorHAnsi"/>
                <w:sz w:val="16"/>
                <w:szCs w:val="16"/>
              </w:rPr>
            </w:pPr>
            <w:r>
              <w:rPr>
                <w:rFonts w:cstheme="minorHAnsi"/>
                <w:sz w:val="16"/>
                <w:szCs w:val="16"/>
              </w:rPr>
              <w:t>50</w:t>
            </w:r>
            <w:r w:rsidR="006102CA">
              <w:rPr>
                <w:rFonts w:cstheme="minorHAnsi"/>
                <w:sz w:val="16"/>
                <w:szCs w:val="16"/>
              </w:rPr>
              <w:t>.</w:t>
            </w:r>
            <w:r>
              <w:rPr>
                <w:rFonts w:cstheme="minorHAnsi"/>
                <w:sz w:val="16"/>
                <w:szCs w:val="16"/>
              </w:rPr>
              <w:t>00</w:t>
            </w:r>
            <w:r w:rsidR="004443B4">
              <w:rPr>
                <w:rFonts w:cstheme="minorHAnsi"/>
                <w:sz w:val="16"/>
                <w:szCs w:val="16"/>
              </w:rPr>
              <w:t>0</w:t>
            </w:r>
          </w:p>
        </w:tc>
      </w:tr>
      <w:tr w:rsidR="00ED58DC" w:rsidRPr="00903093" w14:paraId="03F3AE3E" w14:textId="77777777" w:rsidTr="00A917D2">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A47E928" w14:textId="784D2AD4" w:rsidR="00ED58DC" w:rsidRPr="00903093" w:rsidRDefault="00ED58DC" w:rsidP="00ED58DC">
            <w:pPr>
              <w:pStyle w:val="TableParagraph"/>
              <w:ind w:right="112"/>
              <w:rPr>
                <w:rFonts w:cstheme="minorHAnsi"/>
                <w:sz w:val="16"/>
                <w:szCs w:val="16"/>
              </w:rPr>
            </w:pPr>
            <w:r w:rsidRPr="00903093">
              <w:rPr>
                <w:rFonts w:cstheme="minorHAnsi"/>
                <w:sz w:val="17"/>
              </w:rPr>
              <w:t>Población</w:t>
            </w:r>
            <w:r w:rsidRPr="00903093">
              <w:rPr>
                <w:rFonts w:cstheme="minorHAnsi"/>
                <w:spacing w:val="-14"/>
                <w:sz w:val="17"/>
              </w:rPr>
              <w:t xml:space="preserve"> </w:t>
            </w:r>
            <w:r w:rsidRPr="00903093">
              <w:rPr>
                <w:rFonts w:cstheme="minorHAnsi"/>
                <w:sz w:val="17"/>
              </w:rPr>
              <w:t>Indirecta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3C8AE26" w14:textId="23CDCE20" w:rsidR="00ED58DC" w:rsidRPr="00903093" w:rsidRDefault="004443B4" w:rsidP="00B73747">
            <w:pPr>
              <w:tabs>
                <w:tab w:val="left" w:pos="194"/>
              </w:tabs>
              <w:jc w:val="right"/>
              <w:rPr>
                <w:rFonts w:cstheme="minorHAnsi"/>
                <w:sz w:val="16"/>
                <w:szCs w:val="16"/>
              </w:rPr>
            </w:pPr>
            <w:r>
              <w:rPr>
                <w:rFonts w:cstheme="minorHAnsi"/>
                <w:sz w:val="16"/>
                <w:szCs w:val="16"/>
              </w:rPr>
              <w:t>1</w:t>
            </w:r>
            <w:r w:rsidR="00B73747">
              <w:rPr>
                <w:rFonts w:cstheme="minorHAnsi"/>
                <w:sz w:val="16"/>
                <w:szCs w:val="16"/>
              </w:rPr>
              <w:t>6.000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4CDC325" w14:textId="6A257307" w:rsidR="00ED58DC" w:rsidRPr="00903093" w:rsidRDefault="0096123D" w:rsidP="00B73747">
            <w:pPr>
              <w:tabs>
                <w:tab w:val="left" w:pos="194"/>
              </w:tabs>
              <w:jc w:val="right"/>
              <w:rPr>
                <w:rFonts w:cstheme="minorHAnsi"/>
                <w:sz w:val="16"/>
                <w:szCs w:val="16"/>
              </w:rPr>
            </w:pPr>
            <w:r>
              <w:rPr>
                <w:rFonts w:cstheme="minorHAnsi"/>
                <w:sz w:val="16"/>
                <w:szCs w:val="16"/>
              </w:rPr>
              <w:t>1</w:t>
            </w:r>
            <w:r w:rsidR="004443B4">
              <w:rPr>
                <w:rFonts w:cstheme="minorHAnsi"/>
                <w:sz w:val="16"/>
                <w:szCs w:val="16"/>
              </w:rPr>
              <w:t>4</w:t>
            </w:r>
            <w:r w:rsidR="00B73747">
              <w:rPr>
                <w:rFonts w:cstheme="minorHAnsi"/>
                <w:sz w:val="16"/>
                <w:szCs w:val="16"/>
              </w:rPr>
              <w:t>.</w:t>
            </w:r>
            <w:r w:rsidR="004443B4">
              <w:rPr>
                <w:rFonts w:cstheme="minorHAnsi"/>
                <w:sz w:val="16"/>
                <w:szCs w:val="16"/>
              </w:rPr>
              <w:t>0</w:t>
            </w:r>
            <w:r w:rsidR="00B73747">
              <w:rPr>
                <w:rFonts w:cstheme="minorHAnsi"/>
                <w:sz w:val="16"/>
                <w:szCs w:val="16"/>
              </w:rPr>
              <w:t>00</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4C42607" w14:textId="4B46A701" w:rsidR="00ED58DC" w:rsidRPr="00903093" w:rsidRDefault="0096123D" w:rsidP="00B73747">
            <w:pPr>
              <w:tabs>
                <w:tab w:val="left" w:pos="194"/>
              </w:tabs>
              <w:jc w:val="right"/>
              <w:rPr>
                <w:rFonts w:cstheme="minorHAnsi"/>
                <w:sz w:val="16"/>
                <w:szCs w:val="16"/>
              </w:rPr>
            </w:pPr>
            <w:r>
              <w:rPr>
                <w:rFonts w:cstheme="minorHAnsi"/>
                <w:sz w:val="16"/>
                <w:szCs w:val="16"/>
              </w:rPr>
              <w:t>3</w:t>
            </w:r>
            <w:r w:rsidR="004443B4">
              <w:rPr>
                <w:rFonts w:cstheme="minorHAnsi"/>
                <w:sz w:val="16"/>
                <w:szCs w:val="16"/>
              </w:rPr>
              <w:t>0</w:t>
            </w:r>
            <w:r w:rsidR="00B73747">
              <w:rPr>
                <w:rFonts w:cstheme="minorHAnsi"/>
                <w:sz w:val="16"/>
                <w:szCs w:val="16"/>
              </w:rPr>
              <w:t>.</w:t>
            </w:r>
            <w:r w:rsidR="004443B4">
              <w:rPr>
                <w:rFonts w:cstheme="minorHAnsi"/>
                <w:sz w:val="16"/>
                <w:szCs w:val="16"/>
              </w:rPr>
              <w:t>0</w:t>
            </w:r>
            <w:r w:rsidR="00B73747">
              <w:rPr>
                <w:rFonts w:cstheme="minorHAnsi"/>
                <w:sz w:val="16"/>
                <w:szCs w:val="16"/>
              </w:rPr>
              <w:t>00</w:t>
            </w:r>
          </w:p>
        </w:tc>
      </w:tr>
      <w:tr w:rsidR="00ED58DC" w:rsidRPr="00903093" w14:paraId="2E8BD949" w14:textId="77777777" w:rsidTr="00A917D2">
        <w:trPr>
          <w:trHeight w:val="58"/>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A4C7D67" w14:textId="623879D9" w:rsidR="00ED58DC" w:rsidRPr="00903093" w:rsidRDefault="00ED58DC" w:rsidP="00ED58DC">
            <w:pPr>
              <w:pStyle w:val="TableParagraph"/>
              <w:ind w:right="112"/>
              <w:rPr>
                <w:rFonts w:cstheme="minorHAnsi"/>
                <w:sz w:val="16"/>
                <w:szCs w:val="16"/>
              </w:rPr>
            </w:pPr>
            <w:proofErr w:type="gramStart"/>
            <w:r w:rsidRPr="00903093">
              <w:rPr>
                <w:rFonts w:cstheme="minorHAnsi"/>
                <w:sz w:val="17"/>
              </w:rPr>
              <w:t>Total</w:t>
            </w:r>
            <w:proofErr w:type="gramEnd"/>
            <w:r w:rsidRPr="00903093">
              <w:rPr>
                <w:rFonts w:cstheme="minorHAnsi"/>
                <w:spacing w:val="-12"/>
                <w:sz w:val="17"/>
              </w:rPr>
              <w:t xml:space="preserve"> </w:t>
            </w:r>
            <w:r w:rsidRPr="00903093">
              <w:rPr>
                <w:rFonts w:cstheme="minorHAnsi"/>
                <w:sz w:val="17"/>
              </w:rPr>
              <w:t>Población</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373B926" w14:textId="09E7E371" w:rsidR="00ED58DC" w:rsidRPr="00903093" w:rsidRDefault="0096123D" w:rsidP="00B73747">
            <w:pPr>
              <w:tabs>
                <w:tab w:val="left" w:pos="194"/>
              </w:tabs>
              <w:jc w:val="right"/>
              <w:rPr>
                <w:rFonts w:cstheme="minorHAnsi"/>
                <w:sz w:val="16"/>
                <w:szCs w:val="16"/>
              </w:rPr>
            </w:pPr>
            <w:r>
              <w:rPr>
                <w:rFonts w:cstheme="minorHAnsi"/>
                <w:sz w:val="16"/>
                <w:szCs w:val="16"/>
              </w:rPr>
              <w:t>4</w:t>
            </w:r>
            <w:r w:rsidR="00B73747">
              <w:rPr>
                <w:rFonts w:cstheme="minorHAnsi"/>
                <w:sz w:val="16"/>
                <w:szCs w:val="16"/>
              </w:rPr>
              <w:t>0.</w:t>
            </w:r>
            <w:r>
              <w:rPr>
                <w:rFonts w:cstheme="minorHAnsi"/>
                <w:sz w:val="16"/>
                <w:szCs w:val="16"/>
              </w:rPr>
              <w:t>000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3992D3C0" w14:textId="482D9A31" w:rsidR="00ED58DC" w:rsidRPr="00903093" w:rsidRDefault="0096123D" w:rsidP="00B73747">
            <w:pPr>
              <w:tabs>
                <w:tab w:val="left" w:pos="194"/>
              </w:tabs>
              <w:jc w:val="right"/>
              <w:rPr>
                <w:rFonts w:cstheme="minorHAnsi"/>
                <w:sz w:val="16"/>
                <w:szCs w:val="16"/>
              </w:rPr>
            </w:pPr>
            <w:r>
              <w:rPr>
                <w:rFonts w:cstheme="minorHAnsi"/>
                <w:sz w:val="16"/>
                <w:szCs w:val="16"/>
              </w:rPr>
              <w:t>4</w:t>
            </w:r>
            <w:r w:rsidR="00B73747">
              <w:rPr>
                <w:rFonts w:cstheme="minorHAnsi"/>
                <w:sz w:val="16"/>
                <w:szCs w:val="16"/>
              </w:rPr>
              <w:t>0.0</w:t>
            </w:r>
            <w:r>
              <w:rPr>
                <w:rFonts w:cstheme="minorHAnsi"/>
                <w:sz w:val="16"/>
                <w:szCs w:val="16"/>
              </w:rPr>
              <w:t>0</w:t>
            </w:r>
            <w:r w:rsidR="00B73747">
              <w:rPr>
                <w:rFonts w:cstheme="minorHAnsi"/>
                <w:sz w:val="16"/>
                <w:szCs w:val="16"/>
              </w:rPr>
              <w:t>4</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0D24AC9" w14:textId="3977DCBA" w:rsidR="00ED58DC" w:rsidRPr="00903093" w:rsidRDefault="0096123D" w:rsidP="00B73747">
            <w:pPr>
              <w:tabs>
                <w:tab w:val="left" w:pos="194"/>
              </w:tabs>
              <w:jc w:val="right"/>
              <w:rPr>
                <w:rFonts w:cstheme="minorHAnsi"/>
                <w:sz w:val="16"/>
                <w:szCs w:val="16"/>
              </w:rPr>
            </w:pPr>
            <w:r>
              <w:rPr>
                <w:rFonts w:cstheme="minorHAnsi"/>
                <w:sz w:val="16"/>
                <w:szCs w:val="16"/>
              </w:rPr>
              <w:t>8</w:t>
            </w:r>
            <w:r w:rsidR="00B73747">
              <w:rPr>
                <w:rFonts w:cstheme="minorHAnsi"/>
                <w:sz w:val="16"/>
                <w:szCs w:val="16"/>
              </w:rPr>
              <w:t>0.</w:t>
            </w:r>
            <w:r w:rsidR="004443B4">
              <w:rPr>
                <w:rFonts w:cstheme="minorHAnsi"/>
                <w:sz w:val="16"/>
                <w:szCs w:val="16"/>
              </w:rPr>
              <w:t>000</w:t>
            </w:r>
          </w:p>
        </w:tc>
      </w:tr>
      <w:tr w:rsidR="002C4A62" w:rsidRPr="00903093" w14:paraId="1C0DDF80" w14:textId="77777777" w:rsidTr="00A917D2">
        <w:trPr>
          <w:trHeight w:val="42"/>
        </w:trPr>
        <w:tc>
          <w:tcPr>
            <w:tcW w:w="10348"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6134369" w14:textId="77777777" w:rsidR="002C4A62" w:rsidRPr="00903093" w:rsidRDefault="002C4A62" w:rsidP="00ED58DC">
            <w:pPr>
              <w:tabs>
                <w:tab w:val="left" w:pos="194"/>
              </w:tabs>
              <w:rPr>
                <w:rFonts w:cstheme="minorHAnsi"/>
                <w:w w:val="95"/>
                <w:sz w:val="17"/>
              </w:rPr>
            </w:pPr>
          </w:p>
        </w:tc>
      </w:tr>
      <w:tr w:rsidR="00732A89" w:rsidRPr="00903093" w14:paraId="76E8E625" w14:textId="77777777" w:rsidTr="00A917D2">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37AA5F25" w14:textId="6C4A7B8E" w:rsidR="00732A89" w:rsidRPr="00903093" w:rsidRDefault="00732A89" w:rsidP="00732A89">
            <w:pPr>
              <w:pStyle w:val="TableParagraph"/>
              <w:ind w:right="112"/>
              <w:rPr>
                <w:rFonts w:cstheme="minorHAnsi"/>
                <w:sz w:val="17"/>
              </w:rPr>
            </w:pPr>
            <w:r w:rsidRPr="00903093">
              <w:rPr>
                <w:rFonts w:cstheme="minorHAnsi"/>
                <w:sz w:val="17"/>
              </w:rPr>
              <w:t>Población</w:t>
            </w:r>
            <w:r w:rsidRPr="00903093">
              <w:rPr>
                <w:rFonts w:cstheme="minorHAnsi"/>
                <w:spacing w:val="-13"/>
                <w:sz w:val="17"/>
              </w:rPr>
              <w:t xml:space="preserve"> </w:t>
            </w:r>
            <w:r w:rsidRPr="00903093">
              <w:rPr>
                <w:rFonts w:cstheme="minorHAnsi"/>
                <w:sz w:val="17"/>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E10D10E" w14:textId="0072F452" w:rsidR="00732A89" w:rsidRPr="00903093" w:rsidRDefault="00732A89" w:rsidP="00732A89">
            <w:pPr>
              <w:tabs>
                <w:tab w:val="left" w:pos="194"/>
              </w:tabs>
              <w:rPr>
                <w:rFonts w:cstheme="minorHAnsi"/>
                <w:w w:val="95"/>
                <w:sz w:val="17"/>
              </w:rPr>
            </w:pPr>
            <w:r w:rsidRPr="00903093">
              <w:rPr>
                <w:rFonts w:cstheme="minorHAnsi"/>
                <w:sz w:val="17"/>
              </w:rPr>
              <w:t>Hombres</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630CBEC" w14:textId="55139979" w:rsidR="00732A89" w:rsidRPr="00903093" w:rsidRDefault="00732A89" w:rsidP="00732A89">
            <w:pPr>
              <w:tabs>
                <w:tab w:val="left" w:pos="194"/>
              </w:tabs>
              <w:rPr>
                <w:rFonts w:cstheme="minorHAnsi"/>
                <w:w w:val="95"/>
                <w:sz w:val="17"/>
              </w:rPr>
            </w:pPr>
            <w:r w:rsidRPr="00903093">
              <w:rPr>
                <w:rFonts w:cstheme="minorHAnsi"/>
                <w:sz w:val="17"/>
              </w:rPr>
              <w:t>Mujeres</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0BDB4D" w14:textId="6BF38CD3" w:rsidR="00732A89" w:rsidRPr="00903093" w:rsidRDefault="00732A89" w:rsidP="00732A89">
            <w:pPr>
              <w:tabs>
                <w:tab w:val="left" w:pos="194"/>
              </w:tabs>
              <w:rPr>
                <w:rFonts w:cstheme="minorHAnsi"/>
                <w:w w:val="95"/>
                <w:sz w:val="17"/>
              </w:rPr>
            </w:pPr>
            <w:r w:rsidRPr="00903093">
              <w:rPr>
                <w:rFonts w:cstheme="minorHAnsi"/>
                <w:sz w:val="17"/>
              </w:rPr>
              <w:t>Total</w:t>
            </w:r>
          </w:p>
        </w:tc>
      </w:tr>
      <w:tr w:rsidR="002C4A62" w:rsidRPr="00903093" w14:paraId="32E87D1F" w14:textId="77777777" w:rsidTr="00A917D2">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40C2D1B" w14:textId="1E5F7BD5" w:rsidR="002C4A62" w:rsidRPr="00903093" w:rsidRDefault="002C4A62" w:rsidP="002C4A62">
            <w:pPr>
              <w:pStyle w:val="TableParagraph"/>
              <w:ind w:right="112"/>
              <w:rPr>
                <w:rFonts w:cstheme="minorHAnsi"/>
                <w:sz w:val="17"/>
              </w:rPr>
            </w:pPr>
            <w:r w:rsidRPr="00903093">
              <w:rPr>
                <w:rFonts w:cstheme="minorHAnsi"/>
                <w:sz w:val="17"/>
              </w:rPr>
              <w:t>9</w:t>
            </w:r>
            <w:r w:rsidRPr="00903093">
              <w:rPr>
                <w:rFonts w:cstheme="minorHAnsi"/>
                <w:spacing w:val="-5"/>
                <w:sz w:val="17"/>
              </w:rPr>
              <w:t xml:space="preserve"> </w:t>
            </w:r>
            <w:r w:rsidRPr="00903093">
              <w:rPr>
                <w:rFonts w:cstheme="minorHAnsi"/>
                <w:sz w:val="17"/>
              </w:rPr>
              <w:t>años</w:t>
            </w:r>
            <w:r w:rsidRPr="00903093">
              <w:rPr>
                <w:rFonts w:cstheme="minorHAnsi"/>
                <w:spacing w:val="-4"/>
                <w:sz w:val="17"/>
              </w:rPr>
              <w:t xml:space="preserve"> </w:t>
            </w:r>
            <w:r w:rsidRPr="00903093">
              <w:rPr>
                <w:rFonts w:cstheme="minorHAnsi"/>
                <w:sz w:val="17"/>
              </w:rPr>
              <w:t>o</w:t>
            </w:r>
            <w:r w:rsidRPr="00903093">
              <w:rPr>
                <w:rFonts w:cstheme="minorHAnsi"/>
                <w:spacing w:val="-4"/>
                <w:sz w:val="17"/>
              </w:rPr>
              <w:t xml:space="preserve"> </w:t>
            </w:r>
            <w:r w:rsidRPr="00903093">
              <w:rPr>
                <w:rFonts w:cstheme="minorHAnsi"/>
                <w:sz w:val="17"/>
              </w:rPr>
              <w:t>menos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22B35E2" w14:textId="312EC680" w:rsidR="002C4A62" w:rsidRPr="00903093" w:rsidRDefault="0096123D" w:rsidP="008111AE">
            <w:pPr>
              <w:tabs>
                <w:tab w:val="left" w:pos="194"/>
              </w:tabs>
              <w:jc w:val="right"/>
              <w:rPr>
                <w:rFonts w:cstheme="minorHAnsi"/>
                <w:sz w:val="17"/>
              </w:rPr>
            </w:pPr>
            <w:r>
              <w:rPr>
                <w:rFonts w:cstheme="minorHAnsi"/>
                <w:sz w:val="17"/>
              </w:rPr>
              <w:t>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EBEE71B" w14:textId="0F1FF054" w:rsidR="002C4A62" w:rsidRPr="00903093" w:rsidRDefault="0096123D" w:rsidP="008111AE">
            <w:pPr>
              <w:tabs>
                <w:tab w:val="left" w:pos="194"/>
              </w:tabs>
              <w:jc w:val="right"/>
              <w:rPr>
                <w:rFonts w:cstheme="minorHAnsi"/>
                <w:sz w:val="17"/>
              </w:rPr>
            </w:pPr>
            <w:r>
              <w:rPr>
                <w:rFonts w:cstheme="minorHAnsi"/>
                <w:sz w:val="17"/>
              </w:rPr>
              <w:t>0</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CB4E601" w14:textId="27897AD6" w:rsidR="002C4A62" w:rsidRPr="00903093" w:rsidRDefault="0096123D" w:rsidP="008111AE">
            <w:pPr>
              <w:tabs>
                <w:tab w:val="left" w:pos="194"/>
              </w:tabs>
              <w:jc w:val="right"/>
              <w:rPr>
                <w:rFonts w:cstheme="minorHAnsi"/>
                <w:sz w:val="17"/>
              </w:rPr>
            </w:pPr>
            <w:r>
              <w:rPr>
                <w:rFonts w:cstheme="minorHAnsi"/>
                <w:sz w:val="17"/>
              </w:rPr>
              <w:t>0</w:t>
            </w:r>
          </w:p>
        </w:tc>
      </w:tr>
      <w:tr w:rsidR="002C4A62" w:rsidRPr="00903093" w14:paraId="059487AD" w14:textId="77777777" w:rsidTr="00A917D2">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5A347B" w14:textId="501E612F" w:rsidR="002C4A62" w:rsidRPr="00903093" w:rsidRDefault="002C4A62" w:rsidP="002C4A62">
            <w:pPr>
              <w:pStyle w:val="TableParagraph"/>
              <w:ind w:right="112"/>
              <w:rPr>
                <w:rFonts w:cstheme="minorHAnsi"/>
                <w:sz w:val="17"/>
              </w:rPr>
            </w:pPr>
            <w:r w:rsidRPr="00903093">
              <w:rPr>
                <w:rFonts w:cstheme="minorHAnsi"/>
                <w:sz w:val="17"/>
              </w:rPr>
              <w:t>10</w:t>
            </w:r>
            <w:r w:rsidRPr="00903093">
              <w:rPr>
                <w:rFonts w:cstheme="minorHAnsi"/>
                <w:spacing w:val="-4"/>
                <w:sz w:val="17"/>
              </w:rPr>
              <w:t xml:space="preserve"> </w:t>
            </w:r>
            <w:r w:rsidRPr="00903093">
              <w:rPr>
                <w:rFonts w:cstheme="minorHAnsi"/>
                <w:sz w:val="17"/>
              </w:rPr>
              <w:t>-</w:t>
            </w:r>
            <w:r w:rsidRPr="00903093">
              <w:rPr>
                <w:rFonts w:cstheme="minorHAnsi"/>
                <w:spacing w:val="-3"/>
                <w:sz w:val="17"/>
              </w:rPr>
              <w:t xml:space="preserve"> </w:t>
            </w:r>
            <w:r w:rsidRPr="00903093">
              <w:rPr>
                <w:rFonts w:cstheme="minorHAnsi"/>
                <w:sz w:val="17"/>
              </w:rPr>
              <w:t>17</w:t>
            </w:r>
            <w:r w:rsidRPr="00903093">
              <w:rPr>
                <w:rFonts w:cstheme="minorHAnsi"/>
                <w:spacing w:val="-4"/>
                <w:sz w:val="17"/>
              </w:rPr>
              <w:t xml:space="preserve"> </w:t>
            </w:r>
            <w:r w:rsidRPr="00903093">
              <w:rPr>
                <w:rFonts w:cstheme="minorHAnsi"/>
                <w:sz w:val="17"/>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A9C081B" w14:textId="31CD250E" w:rsidR="002C4A62" w:rsidRPr="00903093" w:rsidRDefault="0096123D" w:rsidP="008111AE">
            <w:pPr>
              <w:tabs>
                <w:tab w:val="left" w:pos="194"/>
              </w:tabs>
              <w:jc w:val="right"/>
              <w:rPr>
                <w:rFonts w:cstheme="minorHAnsi"/>
                <w:sz w:val="17"/>
              </w:rPr>
            </w:pPr>
            <w:r>
              <w:rPr>
                <w:rFonts w:cstheme="minorHAnsi"/>
                <w:sz w:val="17"/>
              </w:rPr>
              <w:t>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EEFE134" w14:textId="4F9FDBC5" w:rsidR="002C4A62" w:rsidRPr="00903093" w:rsidRDefault="0096123D" w:rsidP="008111AE">
            <w:pPr>
              <w:tabs>
                <w:tab w:val="left" w:pos="194"/>
              </w:tabs>
              <w:jc w:val="right"/>
              <w:rPr>
                <w:rFonts w:cstheme="minorHAnsi"/>
                <w:sz w:val="17"/>
              </w:rPr>
            </w:pPr>
            <w:r>
              <w:rPr>
                <w:rFonts w:cstheme="minorHAnsi"/>
                <w:sz w:val="17"/>
              </w:rPr>
              <w:t>0</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9F6939" w14:textId="3461FFB6" w:rsidR="002C4A62" w:rsidRPr="00903093" w:rsidRDefault="0096123D" w:rsidP="008111AE">
            <w:pPr>
              <w:tabs>
                <w:tab w:val="left" w:pos="194"/>
              </w:tabs>
              <w:jc w:val="right"/>
              <w:rPr>
                <w:rFonts w:cstheme="minorHAnsi"/>
                <w:sz w:val="17"/>
              </w:rPr>
            </w:pPr>
            <w:r>
              <w:rPr>
                <w:rFonts w:cstheme="minorHAnsi"/>
                <w:sz w:val="17"/>
              </w:rPr>
              <w:t>0</w:t>
            </w:r>
          </w:p>
        </w:tc>
      </w:tr>
      <w:tr w:rsidR="002C4A62" w:rsidRPr="00903093" w14:paraId="1F43E90F" w14:textId="77777777" w:rsidTr="00A917D2">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41072D4" w14:textId="38833ADD" w:rsidR="002C4A62" w:rsidRPr="00903093" w:rsidRDefault="002C4A62" w:rsidP="002C4A62">
            <w:pPr>
              <w:pStyle w:val="TableParagraph"/>
              <w:ind w:right="112"/>
              <w:rPr>
                <w:rFonts w:cstheme="minorHAnsi"/>
                <w:sz w:val="17"/>
              </w:rPr>
            </w:pPr>
            <w:r w:rsidRPr="00903093">
              <w:rPr>
                <w:rFonts w:cstheme="minorHAnsi"/>
                <w:sz w:val="17"/>
              </w:rPr>
              <w:t>18</w:t>
            </w:r>
            <w:r w:rsidRPr="00903093">
              <w:rPr>
                <w:rFonts w:cstheme="minorHAnsi"/>
                <w:spacing w:val="-4"/>
                <w:sz w:val="17"/>
              </w:rPr>
              <w:t xml:space="preserve"> </w:t>
            </w:r>
            <w:r w:rsidRPr="00903093">
              <w:rPr>
                <w:rFonts w:cstheme="minorHAnsi"/>
                <w:sz w:val="17"/>
              </w:rPr>
              <w:t>-</w:t>
            </w:r>
            <w:r w:rsidRPr="00903093">
              <w:rPr>
                <w:rFonts w:cstheme="minorHAnsi"/>
                <w:spacing w:val="-3"/>
                <w:sz w:val="17"/>
              </w:rPr>
              <w:t xml:space="preserve"> </w:t>
            </w:r>
            <w:r w:rsidRPr="00903093">
              <w:rPr>
                <w:rFonts w:cstheme="minorHAnsi"/>
                <w:sz w:val="17"/>
              </w:rPr>
              <w:t>29</w:t>
            </w:r>
            <w:r w:rsidRPr="00903093">
              <w:rPr>
                <w:rFonts w:cstheme="minorHAnsi"/>
                <w:spacing w:val="-4"/>
                <w:sz w:val="17"/>
              </w:rPr>
              <w:t xml:space="preserve"> </w:t>
            </w:r>
            <w:r w:rsidRPr="00903093">
              <w:rPr>
                <w:rFonts w:cstheme="minorHAnsi"/>
                <w:sz w:val="17"/>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611DCF2" w14:textId="7DA02096" w:rsidR="002C4A62" w:rsidRPr="00903093" w:rsidRDefault="001E604F" w:rsidP="008111AE">
            <w:pPr>
              <w:tabs>
                <w:tab w:val="left" w:pos="194"/>
              </w:tabs>
              <w:jc w:val="right"/>
              <w:rPr>
                <w:rFonts w:cstheme="minorHAnsi"/>
                <w:sz w:val="17"/>
              </w:rPr>
            </w:pPr>
            <w:r>
              <w:rPr>
                <w:rFonts w:cstheme="minorHAnsi"/>
                <w:sz w:val="17"/>
              </w:rPr>
              <w:t>6.000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6561705" w14:textId="0404527E" w:rsidR="002C4A62" w:rsidRPr="00903093" w:rsidRDefault="00EF2E93" w:rsidP="008111AE">
            <w:pPr>
              <w:tabs>
                <w:tab w:val="left" w:pos="194"/>
              </w:tabs>
              <w:jc w:val="right"/>
              <w:rPr>
                <w:rFonts w:cstheme="minorHAnsi"/>
                <w:sz w:val="17"/>
              </w:rPr>
            </w:pPr>
            <w:r>
              <w:rPr>
                <w:rFonts w:cstheme="minorHAnsi"/>
                <w:sz w:val="17"/>
              </w:rPr>
              <w:t>7.000</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FBDCBE5" w14:textId="0FDF47FE" w:rsidR="002C4A62" w:rsidRPr="00903093" w:rsidRDefault="00390833" w:rsidP="008111AE">
            <w:pPr>
              <w:tabs>
                <w:tab w:val="left" w:pos="194"/>
              </w:tabs>
              <w:jc w:val="right"/>
              <w:rPr>
                <w:rFonts w:cstheme="minorHAnsi"/>
                <w:sz w:val="17"/>
              </w:rPr>
            </w:pPr>
            <w:r>
              <w:rPr>
                <w:rFonts w:cstheme="minorHAnsi"/>
                <w:sz w:val="17"/>
              </w:rPr>
              <w:t>13.000</w:t>
            </w:r>
          </w:p>
        </w:tc>
      </w:tr>
      <w:tr w:rsidR="002C4A62" w:rsidRPr="00903093" w14:paraId="4F6AF867" w14:textId="77777777" w:rsidTr="00A917D2">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B5818A1" w14:textId="1D76149E" w:rsidR="002C4A62" w:rsidRPr="00903093" w:rsidRDefault="002C4A62" w:rsidP="002C4A62">
            <w:pPr>
              <w:pStyle w:val="TableParagraph"/>
              <w:ind w:right="112"/>
              <w:rPr>
                <w:rFonts w:cstheme="minorHAnsi"/>
                <w:sz w:val="17"/>
              </w:rPr>
            </w:pPr>
            <w:r w:rsidRPr="00903093">
              <w:rPr>
                <w:rFonts w:cstheme="minorHAnsi"/>
                <w:sz w:val="17"/>
              </w:rPr>
              <w:t>30</w:t>
            </w:r>
            <w:r w:rsidRPr="00903093">
              <w:rPr>
                <w:rFonts w:cstheme="minorHAnsi"/>
                <w:spacing w:val="-4"/>
                <w:sz w:val="17"/>
              </w:rPr>
              <w:t xml:space="preserve"> </w:t>
            </w:r>
            <w:r w:rsidRPr="00903093">
              <w:rPr>
                <w:rFonts w:cstheme="minorHAnsi"/>
                <w:sz w:val="17"/>
              </w:rPr>
              <w:t>-</w:t>
            </w:r>
            <w:r w:rsidRPr="00903093">
              <w:rPr>
                <w:rFonts w:cstheme="minorHAnsi"/>
                <w:spacing w:val="-3"/>
                <w:sz w:val="17"/>
              </w:rPr>
              <w:t xml:space="preserve"> </w:t>
            </w:r>
            <w:r w:rsidRPr="00903093">
              <w:rPr>
                <w:rFonts w:cstheme="minorHAnsi"/>
                <w:sz w:val="17"/>
              </w:rPr>
              <w:t>49</w:t>
            </w:r>
            <w:r w:rsidRPr="00903093">
              <w:rPr>
                <w:rFonts w:cstheme="minorHAnsi"/>
                <w:spacing w:val="-4"/>
                <w:sz w:val="17"/>
              </w:rPr>
              <w:t xml:space="preserve"> </w:t>
            </w:r>
            <w:r w:rsidRPr="00903093">
              <w:rPr>
                <w:rFonts w:cstheme="minorHAnsi"/>
                <w:sz w:val="17"/>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DB5A105" w14:textId="3C5CEA75" w:rsidR="002C4A62" w:rsidRPr="00903093" w:rsidRDefault="001E604F" w:rsidP="008111AE">
            <w:pPr>
              <w:tabs>
                <w:tab w:val="left" w:pos="194"/>
              </w:tabs>
              <w:jc w:val="right"/>
              <w:rPr>
                <w:rFonts w:cstheme="minorHAnsi"/>
                <w:sz w:val="17"/>
              </w:rPr>
            </w:pPr>
            <w:r>
              <w:rPr>
                <w:rFonts w:cstheme="minorHAnsi"/>
                <w:sz w:val="17"/>
              </w:rPr>
              <w:t>10.000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BEF100F" w14:textId="38E0EF71" w:rsidR="002C4A62" w:rsidRPr="00903093" w:rsidRDefault="00743938" w:rsidP="008111AE">
            <w:pPr>
              <w:tabs>
                <w:tab w:val="left" w:pos="194"/>
              </w:tabs>
              <w:jc w:val="right"/>
              <w:rPr>
                <w:rFonts w:cstheme="minorHAnsi"/>
                <w:sz w:val="17"/>
              </w:rPr>
            </w:pPr>
            <w:r>
              <w:rPr>
                <w:rFonts w:cstheme="minorHAnsi"/>
                <w:sz w:val="17"/>
              </w:rPr>
              <w:t>8</w:t>
            </w:r>
            <w:r w:rsidR="00EF2E93">
              <w:rPr>
                <w:rFonts w:cstheme="minorHAnsi"/>
                <w:sz w:val="17"/>
              </w:rPr>
              <w:t>.000</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D480815" w14:textId="1A3F081F" w:rsidR="002C4A62" w:rsidRPr="00903093" w:rsidRDefault="00390833" w:rsidP="008111AE">
            <w:pPr>
              <w:tabs>
                <w:tab w:val="left" w:pos="194"/>
              </w:tabs>
              <w:jc w:val="right"/>
              <w:rPr>
                <w:rFonts w:cstheme="minorHAnsi"/>
                <w:sz w:val="17"/>
              </w:rPr>
            </w:pPr>
            <w:r>
              <w:rPr>
                <w:rFonts w:cstheme="minorHAnsi"/>
                <w:sz w:val="17"/>
              </w:rPr>
              <w:t>18.000</w:t>
            </w:r>
          </w:p>
        </w:tc>
      </w:tr>
      <w:tr w:rsidR="002C4A62" w:rsidRPr="00903093" w14:paraId="663249CA" w14:textId="77777777" w:rsidTr="00A917D2">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C85E54" w14:textId="5601AD31" w:rsidR="002C4A62" w:rsidRPr="00903093" w:rsidRDefault="002C4A62" w:rsidP="002C4A62">
            <w:pPr>
              <w:pStyle w:val="TableParagraph"/>
              <w:ind w:right="112"/>
              <w:rPr>
                <w:rFonts w:cstheme="minorHAnsi"/>
                <w:sz w:val="17"/>
              </w:rPr>
            </w:pPr>
            <w:r w:rsidRPr="00903093">
              <w:rPr>
                <w:rFonts w:cstheme="minorHAnsi"/>
                <w:sz w:val="17"/>
              </w:rPr>
              <w:t>50</w:t>
            </w:r>
            <w:r w:rsidRPr="00903093">
              <w:rPr>
                <w:rFonts w:cstheme="minorHAnsi"/>
                <w:spacing w:val="-4"/>
                <w:sz w:val="17"/>
              </w:rPr>
              <w:t xml:space="preserve"> </w:t>
            </w:r>
            <w:r w:rsidRPr="00903093">
              <w:rPr>
                <w:rFonts w:cstheme="minorHAnsi"/>
                <w:sz w:val="17"/>
              </w:rPr>
              <w:t>-</w:t>
            </w:r>
            <w:r w:rsidRPr="00903093">
              <w:rPr>
                <w:rFonts w:cstheme="minorHAnsi"/>
                <w:spacing w:val="-3"/>
                <w:sz w:val="17"/>
              </w:rPr>
              <w:t xml:space="preserve"> </w:t>
            </w:r>
            <w:r w:rsidRPr="00903093">
              <w:rPr>
                <w:rFonts w:cstheme="minorHAnsi"/>
                <w:sz w:val="17"/>
              </w:rPr>
              <w:t>64</w:t>
            </w:r>
            <w:r w:rsidRPr="00903093">
              <w:rPr>
                <w:rFonts w:cstheme="minorHAnsi"/>
                <w:spacing w:val="-4"/>
                <w:sz w:val="17"/>
              </w:rPr>
              <w:t xml:space="preserve"> </w:t>
            </w:r>
            <w:r w:rsidRPr="00903093">
              <w:rPr>
                <w:rFonts w:cstheme="minorHAnsi"/>
                <w:sz w:val="17"/>
              </w:rPr>
              <w:t>años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ED78114" w14:textId="3B171FD0" w:rsidR="002C4A62" w:rsidRPr="00903093" w:rsidRDefault="003B5DB5" w:rsidP="008111AE">
            <w:pPr>
              <w:tabs>
                <w:tab w:val="left" w:pos="194"/>
              </w:tabs>
              <w:jc w:val="right"/>
              <w:rPr>
                <w:rFonts w:cstheme="minorHAnsi"/>
                <w:sz w:val="17"/>
              </w:rPr>
            </w:pPr>
            <w:r>
              <w:rPr>
                <w:rFonts w:cstheme="minorHAnsi"/>
                <w:sz w:val="17"/>
              </w:rPr>
              <w:t>4.000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C7F9775" w14:textId="51B5E8D5" w:rsidR="002C4A62" w:rsidRPr="00903093" w:rsidRDefault="00EF2E93" w:rsidP="008111AE">
            <w:pPr>
              <w:tabs>
                <w:tab w:val="left" w:pos="194"/>
              </w:tabs>
              <w:jc w:val="right"/>
              <w:rPr>
                <w:rFonts w:cstheme="minorHAnsi"/>
                <w:sz w:val="17"/>
              </w:rPr>
            </w:pPr>
            <w:r>
              <w:rPr>
                <w:rFonts w:cstheme="minorHAnsi"/>
                <w:sz w:val="17"/>
              </w:rPr>
              <w:t>5.000</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5E25060" w14:textId="294E511D" w:rsidR="002C4A62" w:rsidRPr="00903093" w:rsidRDefault="00390833" w:rsidP="008111AE">
            <w:pPr>
              <w:tabs>
                <w:tab w:val="left" w:pos="194"/>
              </w:tabs>
              <w:jc w:val="right"/>
              <w:rPr>
                <w:rFonts w:cstheme="minorHAnsi"/>
                <w:sz w:val="17"/>
              </w:rPr>
            </w:pPr>
            <w:r>
              <w:rPr>
                <w:rFonts w:cstheme="minorHAnsi"/>
                <w:sz w:val="17"/>
              </w:rPr>
              <w:t>9.000</w:t>
            </w:r>
          </w:p>
        </w:tc>
      </w:tr>
      <w:tr w:rsidR="002C4A62" w:rsidRPr="00903093" w14:paraId="6C6AFF37" w14:textId="77777777" w:rsidTr="00A917D2">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E112D11" w14:textId="195E08B2" w:rsidR="002C4A62" w:rsidRPr="00903093" w:rsidRDefault="002C4A62" w:rsidP="002C4A62">
            <w:pPr>
              <w:pStyle w:val="TableParagraph"/>
              <w:ind w:right="112"/>
              <w:rPr>
                <w:rFonts w:cstheme="minorHAnsi"/>
                <w:sz w:val="17"/>
              </w:rPr>
            </w:pPr>
            <w:r w:rsidRPr="00903093">
              <w:rPr>
                <w:rFonts w:cstheme="minorHAnsi"/>
                <w:sz w:val="17"/>
              </w:rPr>
              <w:t>65</w:t>
            </w:r>
            <w:r w:rsidRPr="00903093">
              <w:rPr>
                <w:rFonts w:cstheme="minorHAnsi"/>
                <w:spacing w:val="-4"/>
                <w:sz w:val="17"/>
              </w:rPr>
              <w:t xml:space="preserve"> </w:t>
            </w:r>
            <w:r w:rsidRPr="00903093">
              <w:rPr>
                <w:rFonts w:cstheme="minorHAnsi"/>
                <w:sz w:val="17"/>
              </w:rPr>
              <w:t>años</w:t>
            </w:r>
            <w:r w:rsidRPr="00903093">
              <w:rPr>
                <w:rFonts w:cstheme="minorHAnsi"/>
                <w:spacing w:val="-4"/>
                <w:sz w:val="17"/>
              </w:rPr>
              <w:t xml:space="preserve"> </w:t>
            </w:r>
            <w:r w:rsidRPr="00903093">
              <w:rPr>
                <w:rFonts w:cstheme="minorHAnsi"/>
                <w:sz w:val="17"/>
              </w:rPr>
              <w:t>o</w:t>
            </w:r>
            <w:r w:rsidRPr="00903093">
              <w:rPr>
                <w:rFonts w:cstheme="minorHAnsi"/>
                <w:spacing w:val="-4"/>
                <w:sz w:val="17"/>
              </w:rPr>
              <w:t xml:space="preserve"> </w:t>
            </w:r>
            <w:r w:rsidRPr="00903093">
              <w:rPr>
                <w:rFonts w:cstheme="minorHAnsi"/>
                <w:sz w:val="17"/>
              </w:rPr>
              <w:t>mas</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3FAF017" w14:textId="7E56C365" w:rsidR="002C4A62" w:rsidRPr="00903093" w:rsidRDefault="00706B79" w:rsidP="008111AE">
            <w:pPr>
              <w:tabs>
                <w:tab w:val="left" w:pos="194"/>
              </w:tabs>
              <w:jc w:val="right"/>
              <w:rPr>
                <w:rFonts w:cstheme="minorHAnsi"/>
                <w:sz w:val="17"/>
              </w:rPr>
            </w:pPr>
            <w:r>
              <w:rPr>
                <w:rFonts w:cstheme="minorHAnsi"/>
                <w:sz w:val="17"/>
              </w:rPr>
              <w:t>4</w:t>
            </w:r>
            <w:r w:rsidR="001E604F">
              <w:rPr>
                <w:rFonts w:cstheme="minorHAnsi"/>
                <w:sz w:val="17"/>
              </w:rPr>
              <w:t>.</w:t>
            </w:r>
            <w:r w:rsidR="003B5DB5">
              <w:rPr>
                <w:rFonts w:cstheme="minorHAnsi"/>
                <w:sz w:val="17"/>
              </w:rPr>
              <w:t>000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CD99990" w14:textId="69EBA2A6" w:rsidR="002C4A62" w:rsidRPr="00903093" w:rsidRDefault="00EF2E93" w:rsidP="008111AE">
            <w:pPr>
              <w:tabs>
                <w:tab w:val="left" w:pos="194"/>
              </w:tabs>
              <w:jc w:val="right"/>
              <w:rPr>
                <w:rFonts w:cstheme="minorHAnsi"/>
                <w:sz w:val="17"/>
              </w:rPr>
            </w:pPr>
            <w:r>
              <w:rPr>
                <w:rFonts w:cstheme="minorHAnsi"/>
                <w:sz w:val="17"/>
              </w:rPr>
              <w:t>6.000</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2E52937" w14:textId="1AA20AD3" w:rsidR="002C4A62" w:rsidRPr="00903093" w:rsidRDefault="00390833" w:rsidP="008111AE">
            <w:pPr>
              <w:tabs>
                <w:tab w:val="left" w:pos="194"/>
              </w:tabs>
              <w:jc w:val="right"/>
              <w:rPr>
                <w:rFonts w:cstheme="minorHAnsi"/>
                <w:sz w:val="17"/>
              </w:rPr>
            </w:pPr>
            <w:r>
              <w:rPr>
                <w:rFonts w:cstheme="minorHAnsi"/>
                <w:sz w:val="17"/>
              </w:rPr>
              <w:t>10.000</w:t>
            </w:r>
          </w:p>
        </w:tc>
      </w:tr>
      <w:tr w:rsidR="002C4A62" w:rsidRPr="00903093" w14:paraId="3D8624B0" w14:textId="77777777" w:rsidTr="00A917D2">
        <w:trPr>
          <w:trHeight w:val="42"/>
        </w:trPr>
        <w:tc>
          <w:tcPr>
            <w:tcW w:w="2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8671D3C" w14:textId="7DA4A23C" w:rsidR="002C4A62" w:rsidRPr="00903093" w:rsidRDefault="002C4A62" w:rsidP="002C4A62">
            <w:pPr>
              <w:pStyle w:val="TableParagraph"/>
              <w:ind w:right="112"/>
              <w:rPr>
                <w:rFonts w:cstheme="minorHAnsi"/>
                <w:sz w:val="17"/>
              </w:rPr>
            </w:pPr>
            <w:proofErr w:type="gramStart"/>
            <w:r w:rsidRPr="00903093">
              <w:rPr>
                <w:rFonts w:cstheme="minorHAnsi"/>
                <w:i/>
                <w:sz w:val="17"/>
              </w:rPr>
              <w:t>Total</w:t>
            </w:r>
            <w:proofErr w:type="gramEnd"/>
            <w:r w:rsidRPr="00903093">
              <w:rPr>
                <w:rFonts w:cstheme="minorHAnsi"/>
                <w:i/>
                <w:spacing w:val="-9"/>
                <w:sz w:val="17"/>
              </w:rPr>
              <w:t xml:space="preserve"> </w:t>
            </w:r>
            <w:r w:rsidRPr="00903093">
              <w:rPr>
                <w:rFonts w:cstheme="minorHAnsi"/>
                <w:i/>
                <w:sz w:val="17"/>
              </w:rPr>
              <w:t>Población</w:t>
            </w:r>
            <w:r w:rsidRPr="00903093">
              <w:rPr>
                <w:rFonts w:cstheme="minorHAnsi"/>
                <w:i/>
                <w:spacing w:val="-9"/>
                <w:sz w:val="17"/>
              </w:rPr>
              <w:t xml:space="preserve"> </w:t>
            </w:r>
            <w:r w:rsidRPr="00903093">
              <w:rPr>
                <w:rFonts w:cstheme="minorHAnsi"/>
                <w:i/>
                <w:sz w:val="17"/>
              </w:rPr>
              <w:t>Directa</w:t>
            </w:r>
          </w:p>
        </w:tc>
        <w:tc>
          <w:tcPr>
            <w:tcW w:w="2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6D97026" w14:textId="23E4F1B3" w:rsidR="002C4A62" w:rsidRPr="00903093" w:rsidRDefault="004828E2" w:rsidP="008111AE">
            <w:pPr>
              <w:tabs>
                <w:tab w:val="left" w:pos="194"/>
              </w:tabs>
              <w:jc w:val="right"/>
              <w:rPr>
                <w:rFonts w:cstheme="minorHAnsi"/>
                <w:sz w:val="17"/>
              </w:rPr>
            </w:pPr>
            <w:r>
              <w:rPr>
                <w:rFonts w:cstheme="minorHAnsi"/>
                <w:sz w:val="17"/>
              </w:rPr>
              <w:t>24.</w:t>
            </w:r>
            <w:r w:rsidR="00706B79">
              <w:rPr>
                <w:rFonts w:cstheme="minorHAnsi"/>
                <w:sz w:val="17"/>
              </w:rPr>
              <w:t>000</w:t>
            </w:r>
          </w:p>
        </w:tc>
        <w:tc>
          <w:tcPr>
            <w:tcW w:w="31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EB02443" w14:textId="745154D5" w:rsidR="002C4A62" w:rsidRPr="00903093" w:rsidRDefault="004828E2" w:rsidP="008111AE">
            <w:pPr>
              <w:tabs>
                <w:tab w:val="left" w:pos="194"/>
              </w:tabs>
              <w:jc w:val="right"/>
              <w:rPr>
                <w:rFonts w:cstheme="minorHAnsi"/>
                <w:sz w:val="17"/>
              </w:rPr>
            </w:pPr>
            <w:r>
              <w:rPr>
                <w:rFonts w:cstheme="minorHAnsi"/>
                <w:sz w:val="17"/>
              </w:rPr>
              <w:t>2</w:t>
            </w:r>
            <w:r w:rsidR="00743938">
              <w:rPr>
                <w:rFonts w:cstheme="minorHAnsi"/>
                <w:sz w:val="17"/>
              </w:rPr>
              <w:t>6.000</w:t>
            </w:r>
          </w:p>
        </w:tc>
        <w:tc>
          <w:tcPr>
            <w:tcW w:w="21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66C22F6" w14:textId="75CAAAF5" w:rsidR="002C4A62" w:rsidRPr="00903093" w:rsidRDefault="00390833" w:rsidP="008111AE">
            <w:pPr>
              <w:tabs>
                <w:tab w:val="left" w:pos="194"/>
              </w:tabs>
              <w:jc w:val="right"/>
              <w:rPr>
                <w:rFonts w:cstheme="minorHAnsi"/>
                <w:sz w:val="17"/>
              </w:rPr>
            </w:pPr>
            <w:r>
              <w:rPr>
                <w:rFonts w:cstheme="minorHAnsi"/>
                <w:sz w:val="17"/>
              </w:rPr>
              <w:t>50.000</w:t>
            </w:r>
          </w:p>
        </w:tc>
      </w:tr>
    </w:tbl>
    <w:p w14:paraId="118B5134" w14:textId="77777777" w:rsidR="00F05613" w:rsidRDefault="00F05613" w:rsidP="00184A35">
      <w:pPr>
        <w:rPr>
          <w:rFonts w:cstheme="minorHAnsi"/>
          <w:b/>
          <w:bCs/>
        </w:rPr>
      </w:pPr>
    </w:p>
    <w:p w14:paraId="6391E284" w14:textId="77777777" w:rsidR="00F05613" w:rsidRDefault="00F05613" w:rsidP="00184A35">
      <w:pPr>
        <w:rPr>
          <w:rFonts w:cstheme="minorHAnsi"/>
          <w:b/>
          <w:bCs/>
        </w:rPr>
      </w:pPr>
    </w:p>
    <w:p w14:paraId="6C677143" w14:textId="443E1508" w:rsidR="00EA693F" w:rsidRPr="00903093" w:rsidRDefault="00EA693F" w:rsidP="004B729F">
      <w:pPr>
        <w:rPr>
          <w:rFonts w:cstheme="minorHAnsi"/>
          <w:b/>
          <w:sz w:val="25"/>
        </w:rPr>
      </w:pPr>
      <w:r w:rsidRPr="004B729F">
        <w:rPr>
          <w:rFonts w:cstheme="minorHAnsi"/>
          <w:b/>
          <w:sz w:val="25"/>
        </w:rPr>
        <w:t xml:space="preserve">Detalle de </w:t>
      </w:r>
      <w:r w:rsidRPr="00903093">
        <w:rPr>
          <w:rFonts w:cstheme="minorHAnsi"/>
          <w:b/>
          <w:sz w:val="25"/>
        </w:rPr>
        <w:t>Cobertura</w:t>
      </w:r>
    </w:p>
    <w:tbl>
      <w:tblPr>
        <w:tblStyle w:val="Tablaconcuadrcula"/>
        <w:tblW w:w="10332" w:type="dxa"/>
        <w:tblInd w:w="13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1"/>
        <w:gridCol w:w="240"/>
        <w:gridCol w:w="3471"/>
        <w:gridCol w:w="1726"/>
        <w:gridCol w:w="101"/>
        <w:gridCol w:w="2293"/>
      </w:tblGrid>
      <w:tr w:rsidR="00564680" w:rsidRPr="00903093" w14:paraId="47C49492" w14:textId="77777777" w:rsidTr="00A917D2">
        <w:trPr>
          <w:trHeight w:val="260"/>
        </w:trPr>
        <w:tc>
          <w:tcPr>
            <w:tcW w:w="25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51FA523" w14:textId="77777777" w:rsidR="00564680" w:rsidRPr="00903093" w:rsidRDefault="00564680" w:rsidP="000800DA">
            <w:pPr>
              <w:rPr>
                <w:rFonts w:cstheme="minorHAnsi"/>
                <w:b/>
                <w:bCs/>
                <w:sz w:val="16"/>
                <w:szCs w:val="16"/>
              </w:rPr>
            </w:pPr>
            <w:r w:rsidRPr="00903093">
              <w:rPr>
                <w:rFonts w:cstheme="minorHAnsi"/>
                <w:b/>
                <w:bCs/>
                <w:sz w:val="16"/>
                <w:szCs w:val="16"/>
              </w:rPr>
              <w:t>Tipo de Intervención</w:t>
            </w:r>
          </w:p>
        </w:tc>
        <w:tc>
          <w:tcPr>
            <w:tcW w:w="7831"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D1480D9" w14:textId="77777777" w:rsidR="00564680" w:rsidRPr="00903093" w:rsidRDefault="00564680" w:rsidP="000800DA">
            <w:pPr>
              <w:rPr>
                <w:rFonts w:cstheme="minorHAnsi"/>
                <w:sz w:val="16"/>
                <w:szCs w:val="16"/>
              </w:rPr>
            </w:pPr>
          </w:p>
          <w:p w14:paraId="15441818" w14:textId="5636A0AE" w:rsidR="00BC7872" w:rsidRPr="00B734FB" w:rsidRDefault="00B734FB" w:rsidP="00B734FB">
            <w:pPr>
              <w:pStyle w:val="Prrafodelista"/>
              <w:numPr>
                <w:ilvl w:val="0"/>
                <w:numId w:val="25"/>
              </w:numPr>
              <w:rPr>
                <w:rFonts w:cstheme="minorHAnsi"/>
                <w:sz w:val="16"/>
                <w:szCs w:val="16"/>
              </w:rPr>
            </w:pPr>
            <w:r>
              <w:rPr>
                <w:rFonts w:cstheme="minorHAnsi"/>
                <w:sz w:val="16"/>
                <w:szCs w:val="16"/>
              </w:rPr>
              <w:t>Sistema de Comunicaciones</w:t>
            </w:r>
          </w:p>
          <w:p w14:paraId="623C8B9B" w14:textId="73C24FD8" w:rsidR="00BC7872" w:rsidRPr="00903093" w:rsidRDefault="00BC7872" w:rsidP="000800DA">
            <w:pPr>
              <w:rPr>
                <w:rFonts w:cstheme="minorHAnsi"/>
                <w:sz w:val="16"/>
                <w:szCs w:val="16"/>
              </w:rPr>
            </w:pPr>
          </w:p>
        </w:tc>
      </w:tr>
      <w:tr w:rsidR="00FA2B0B" w:rsidRPr="00903093" w14:paraId="072BD79E" w14:textId="77777777" w:rsidTr="00A917D2">
        <w:trPr>
          <w:trHeight w:val="164"/>
        </w:trPr>
        <w:tc>
          <w:tcPr>
            <w:tcW w:w="10332" w:type="dxa"/>
            <w:gridSpan w:val="6"/>
            <w:tcBorders>
              <w:top w:val="single" w:sz="2" w:space="0" w:color="A6A6A6" w:themeColor="background1" w:themeShade="A6"/>
              <w:left w:val="nil"/>
              <w:bottom w:val="single" w:sz="2" w:space="0" w:color="BFBFBF" w:themeColor="background1" w:themeShade="BF"/>
              <w:right w:val="nil"/>
            </w:tcBorders>
            <w:shd w:val="clear" w:color="auto" w:fill="FFFFFF" w:themeFill="background1"/>
            <w:vAlign w:val="center"/>
          </w:tcPr>
          <w:p w14:paraId="3C7C5811" w14:textId="77777777" w:rsidR="00BC7872" w:rsidRDefault="00BC7872" w:rsidP="00BC7872">
            <w:pPr>
              <w:tabs>
                <w:tab w:val="left" w:pos="304"/>
              </w:tabs>
              <w:ind w:left="303"/>
              <w:rPr>
                <w:rFonts w:cstheme="minorHAnsi"/>
                <w:sz w:val="16"/>
                <w:szCs w:val="16"/>
              </w:rPr>
            </w:pPr>
          </w:p>
          <w:p w14:paraId="60C772EE" w14:textId="77777777" w:rsidR="00C96184" w:rsidRPr="00903093" w:rsidRDefault="00C96184" w:rsidP="00BC7872">
            <w:pPr>
              <w:tabs>
                <w:tab w:val="left" w:pos="304"/>
              </w:tabs>
              <w:ind w:left="303"/>
              <w:rPr>
                <w:rFonts w:cstheme="minorHAnsi"/>
                <w:sz w:val="16"/>
                <w:szCs w:val="16"/>
              </w:rPr>
            </w:pPr>
          </w:p>
          <w:p w14:paraId="3DB94228" w14:textId="705D0B03" w:rsidR="00FA2B0B" w:rsidRPr="00903093" w:rsidRDefault="00FA2B0B" w:rsidP="00583B20">
            <w:pPr>
              <w:numPr>
                <w:ilvl w:val="0"/>
                <w:numId w:val="2"/>
              </w:numPr>
              <w:tabs>
                <w:tab w:val="left" w:pos="304"/>
              </w:tabs>
              <w:rPr>
                <w:rFonts w:cstheme="minorHAnsi"/>
                <w:sz w:val="16"/>
                <w:szCs w:val="16"/>
              </w:rPr>
            </w:pPr>
            <w:r w:rsidRPr="00903093">
              <w:rPr>
                <w:rFonts w:cstheme="minorHAnsi"/>
                <w:b/>
                <w:i/>
                <w:sz w:val="17"/>
              </w:rPr>
              <w:t>Características</w:t>
            </w:r>
            <w:r w:rsidRPr="00903093">
              <w:rPr>
                <w:rFonts w:cstheme="minorHAnsi"/>
                <w:b/>
                <w:i/>
                <w:spacing w:val="-9"/>
                <w:sz w:val="17"/>
              </w:rPr>
              <w:t xml:space="preserve"> </w:t>
            </w:r>
            <w:r w:rsidRPr="00903093">
              <w:rPr>
                <w:rFonts w:cstheme="minorHAnsi"/>
                <w:b/>
                <w:i/>
                <w:sz w:val="17"/>
              </w:rPr>
              <w:t>de</w:t>
            </w:r>
            <w:r w:rsidRPr="00903093">
              <w:rPr>
                <w:rFonts w:cstheme="minorHAnsi"/>
                <w:b/>
                <w:i/>
                <w:spacing w:val="-8"/>
                <w:sz w:val="17"/>
              </w:rPr>
              <w:t xml:space="preserve"> </w:t>
            </w:r>
            <w:r w:rsidRPr="00903093">
              <w:rPr>
                <w:rFonts w:cstheme="minorHAnsi"/>
                <w:b/>
                <w:i/>
                <w:sz w:val="17"/>
              </w:rPr>
              <w:t>la</w:t>
            </w:r>
            <w:r w:rsidRPr="00903093">
              <w:rPr>
                <w:rFonts w:cstheme="minorHAnsi"/>
                <w:b/>
                <w:i/>
                <w:spacing w:val="-9"/>
                <w:sz w:val="17"/>
              </w:rPr>
              <w:t xml:space="preserve"> </w:t>
            </w:r>
            <w:r w:rsidRPr="00903093">
              <w:rPr>
                <w:rFonts w:cstheme="minorHAnsi"/>
                <w:b/>
                <w:i/>
                <w:sz w:val="17"/>
              </w:rPr>
              <w:t>Intervención</w:t>
            </w:r>
          </w:p>
        </w:tc>
      </w:tr>
      <w:tr w:rsidR="00FE4520" w:rsidRPr="00903093" w14:paraId="16F3C67C" w14:textId="5D84BC11" w:rsidTr="00AA4F71">
        <w:trPr>
          <w:trHeight w:val="260"/>
        </w:trPr>
        <w:tc>
          <w:tcPr>
            <w:tcW w:w="6212" w:type="dxa"/>
            <w:gridSpan w:val="3"/>
            <w:tcBorders>
              <w:top w:val="single" w:sz="2" w:space="0" w:color="BFBFBF" w:themeColor="background1" w:themeShade="BF"/>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58D7DA5" w14:textId="5D4A7F26" w:rsidR="00FE4520" w:rsidRPr="00903093" w:rsidRDefault="00FE4520" w:rsidP="000800DA">
            <w:pPr>
              <w:rPr>
                <w:rFonts w:cstheme="minorHAnsi"/>
                <w:b/>
                <w:bCs/>
                <w:sz w:val="16"/>
                <w:szCs w:val="16"/>
              </w:rPr>
            </w:pPr>
            <w:r w:rsidRPr="00903093">
              <w:rPr>
                <w:rFonts w:cstheme="minorHAnsi"/>
                <w:sz w:val="17"/>
              </w:rPr>
              <w:t>Mejora</w:t>
            </w:r>
          </w:p>
        </w:tc>
        <w:tc>
          <w:tcPr>
            <w:tcW w:w="1726" w:type="dxa"/>
            <w:tcBorders>
              <w:top w:val="single" w:sz="2" w:space="0" w:color="BFBFBF" w:themeColor="background1" w:themeShade="BF"/>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01A2B16" w14:textId="60C835FB" w:rsidR="00FE4520" w:rsidRPr="00903093" w:rsidRDefault="00FE4520" w:rsidP="000800DA">
            <w:pPr>
              <w:rPr>
                <w:rFonts w:cstheme="minorHAnsi"/>
                <w:sz w:val="16"/>
                <w:szCs w:val="16"/>
              </w:rPr>
            </w:pPr>
            <w:r w:rsidRPr="00903093">
              <w:rPr>
                <w:rFonts w:cstheme="minorHAnsi"/>
                <w:sz w:val="17"/>
              </w:rPr>
              <w:t>Cantidad</w:t>
            </w:r>
          </w:p>
        </w:tc>
        <w:tc>
          <w:tcPr>
            <w:tcW w:w="2394" w:type="dxa"/>
            <w:gridSpan w:val="2"/>
            <w:tcBorders>
              <w:top w:val="single" w:sz="2" w:space="0" w:color="BFBFBF" w:themeColor="background1" w:themeShade="BF"/>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82FCD10" w14:textId="7BCBC9C7" w:rsidR="00FE4520" w:rsidRPr="00903093" w:rsidRDefault="00FE4520" w:rsidP="000800DA">
            <w:pPr>
              <w:rPr>
                <w:rFonts w:cstheme="minorHAnsi"/>
                <w:sz w:val="16"/>
                <w:szCs w:val="16"/>
              </w:rPr>
            </w:pPr>
            <w:r w:rsidRPr="00903093">
              <w:rPr>
                <w:rFonts w:cstheme="minorHAnsi"/>
                <w:sz w:val="17"/>
              </w:rPr>
              <w:t>Unidad</w:t>
            </w:r>
            <w:r w:rsidRPr="00903093">
              <w:rPr>
                <w:rFonts w:cstheme="minorHAnsi"/>
                <w:spacing w:val="-12"/>
                <w:sz w:val="17"/>
              </w:rPr>
              <w:t xml:space="preserve"> </w:t>
            </w:r>
            <w:r w:rsidRPr="00903093">
              <w:rPr>
                <w:rFonts w:cstheme="minorHAnsi"/>
                <w:sz w:val="17"/>
              </w:rPr>
              <w:t>Medida</w:t>
            </w:r>
          </w:p>
        </w:tc>
      </w:tr>
      <w:tr w:rsidR="0003187E" w:rsidRPr="00903093" w14:paraId="747D6ADD" w14:textId="77777777" w:rsidTr="00AA4F71">
        <w:trPr>
          <w:trHeight w:val="260"/>
        </w:trPr>
        <w:tc>
          <w:tcPr>
            <w:tcW w:w="6212"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3DD24F0" w14:textId="5EE56418" w:rsidR="0003187E" w:rsidRDefault="0003187E" w:rsidP="0003187E">
            <w:pPr>
              <w:rPr>
                <w:rFonts w:cstheme="minorHAnsi"/>
                <w:sz w:val="16"/>
                <w:szCs w:val="16"/>
              </w:rPr>
            </w:pPr>
            <w:r>
              <w:rPr>
                <w:rFonts w:cstheme="minorHAnsi"/>
                <w:sz w:val="16"/>
                <w:szCs w:val="16"/>
              </w:rPr>
              <w:t xml:space="preserve">Instalación de </w:t>
            </w:r>
            <w:r w:rsidR="00A8364B">
              <w:rPr>
                <w:rFonts w:cstheme="minorHAnsi"/>
                <w:sz w:val="16"/>
                <w:szCs w:val="16"/>
              </w:rPr>
              <w:t xml:space="preserve">nuevo </w:t>
            </w:r>
            <w:r>
              <w:rPr>
                <w:rFonts w:cstheme="minorHAnsi"/>
                <w:sz w:val="16"/>
                <w:szCs w:val="16"/>
              </w:rPr>
              <w:t>sistema de comunicaciones</w:t>
            </w:r>
            <w:r w:rsidR="00CC6049">
              <w:rPr>
                <w:rFonts w:cstheme="minorHAnsi"/>
                <w:sz w:val="16"/>
                <w:szCs w:val="16"/>
              </w:rPr>
              <w:t xml:space="preserve"> radiales</w:t>
            </w:r>
          </w:p>
        </w:tc>
        <w:tc>
          <w:tcPr>
            <w:tcW w:w="172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5DEFEBA" w14:textId="4C2CB9B9" w:rsidR="0003187E" w:rsidRPr="00903093" w:rsidRDefault="00A8364B" w:rsidP="00A46138">
            <w:pPr>
              <w:jc w:val="center"/>
              <w:rPr>
                <w:rFonts w:cstheme="minorHAnsi"/>
                <w:sz w:val="16"/>
                <w:szCs w:val="16"/>
              </w:rPr>
            </w:pPr>
            <w:r>
              <w:rPr>
                <w:rFonts w:cstheme="minorHAnsi"/>
                <w:sz w:val="16"/>
                <w:szCs w:val="16"/>
              </w:rPr>
              <w:t>1</w:t>
            </w:r>
            <w:r w:rsidR="00A46138">
              <w:rPr>
                <w:rFonts w:cstheme="minorHAnsi"/>
                <w:sz w:val="16"/>
                <w:szCs w:val="16"/>
              </w:rPr>
              <w:t>,00</w:t>
            </w:r>
          </w:p>
        </w:tc>
        <w:tc>
          <w:tcPr>
            <w:tcW w:w="2394"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6DF02DB" w14:textId="22C39D5B" w:rsidR="0003187E" w:rsidRPr="00903093" w:rsidRDefault="00195708" w:rsidP="00A46138">
            <w:pPr>
              <w:jc w:val="center"/>
              <w:rPr>
                <w:rFonts w:cstheme="minorHAnsi"/>
                <w:sz w:val="16"/>
                <w:szCs w:val="16"/>
              </w:rPr>
            </w:pPr>
            <w:r>
              <w:rPr>
                <w:rFonts w:cstheme="minorHAnsi"/>
                <w:sz w:val="16"/>
                <w:szCs w:val="16"/>
              </w:rPr>
              <w:t>Global</w:t>
            </w:r>
          </w:p>
        </w:tc>
      </w:tr>
      <w:tr w:rsidR="0003187E" w:rsidRPr="00903093" w14:paraId="29E6D225" w14:textId="5C8E0701" w:rsidTr="00A917D2">
        <w:trPr>
          <w:trHeight w:val="260"/>
        </w:trPr>
        <w:tc>
          <w:tcPr>
            <w:tcW w:w="10332" w:type="dxa"/>
            <w:gridSpan w:val="6"/>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74FB001C" w14:textId="77777777" w:rsidR="00A46138" w:rsidRDefault="00A46138" w:rsidP="0003187E">
            <w:pPr>
              <w:tabs>
                <w:tab w:val="left" w:pos="304"/>
              </w:tabs>
              <w:ind w:left="303"/>
              <w:rPr>
                <w:rFonts w:cstheme="minorHAnsi"/>
                <w:sz w:val="16"/>
                <w:szCs w:val="16"/>
              </w:rPr>
            </w:pPr>
          </w:p>
          <w:p w14:paraId="79B0EA87" w14:textId="77777777" w:rsidR="00C96184" w:rsidRDefault="00C96184" w:rsidP="0003187E">
            <w:pPr>
              <w:tabs>
                <w:tab w:val="left" w:pos="304"/>
              </w:tabs>
              <w:ind w:left="303"/>
              <w:rPr>
                <w:rFonts w:cstheme="minorHAnsi"/>
                <w:sz w:val="16"/>
                <w:szCs w:val="16"/>
              </w:rPr>
            </w:pPr>
          </w:p>
          <w:p w14:paraId="4FAFA820" w14:textId="094B6643" w:rsidR="0003187E" w:rsidRPr="00903093" w:rsidRDefault="0003187E" w:rsidP="0003187E">
            <w:pPr>
              <w:numPr>
                <w:ilvl w:val="0"/>
                <w:numId w:val="2"/>
              </w:numPr>
              <w:tabs>
                <w:tab w:val="left" w:pos="304"/>
              </w:tabs>
              <w:rPr>
                <w:rFonts w:cstheme="minorHAnsi"/>
                <w:sz w:val="16"/>
                <w:szCs w:val="16"/>
              </w:rPr>
            </w:pPr>
            <w:r w:rsidRPr="00903093">
              <w:rPr>
                <w:rFonts w:cstheme="minorHAnsi"/>
                <w:b/>
                <w:i/>
                <w:sz w:val="17"/>
              </w:rPr>
              <w:t>Compromisos</w:t>
            </w:r>
            <w:r w:rsidRPr="00903093">
              <w:rPr>
                <w:rFonts w:cstheme="minorHAnsi"/>
                <w:b/>
                <w:i/>
                <w:spacing w:val="-9"/>
                <w:sz w:val="17"/>
              </w:rPr>
              <w:t xml:space="preserve"> </w:t>
            </w:r>
            <w:r w:rsidRPr="00903093">
              <w:rPr>
                <w:rFonts w:cstheme="minorHAnsi"/>
                <w:b/>
                <w:i/>
                <w:sz w:val="17"/>
              </w:rPr>
              <w:t>de</w:t>
            </w:r>
            <w:r w:rsidRPr="00903093">
              <w:rPr>
                <w:rFonts w:cstheme="minorHAnsi"/>
                <w:b/>
                <w:i/>
                <w:spacing w:val="-8"/>
                <w:sz w:val="17"/>
              </w:rPr>
              <w:t xml:space="preserve"> </w:t>
            </w:r>
            <w:r w:rsidRPr="00903093">
              <w:rPr>
                <w:rFonts w:cstheme="minorHAnsi"/>
                <w:b/>
                <w:i/>
                <w:sz w:val="17"/>
              </w:rPr>
              <w:t>la</w:t>
            </w:r>
            <w:r w:rsidRPr="00903093">
              <w:rPr>
                <w:rFonts w:cstheme="minorHAnsi"/>
                <w:b/>
                <w:i/>
                <w:spacing w:val="-8"/>
                <w:sz w:val="17"/>
              </w:rPr>
              <w:t xml:space="preserve"> </w:t>
            </w:r>
            <w:r w:rsidRPr="00903093">
              <w:rPr>
                <w:rFonts w:cstheme="minorHAnsi"/>
                <w:b/>
                <w:i/>
                <w:sz w:val="17"/>
              </w:rPr>
              <w:t>Intervención</w:t>
            </w:r>
          </w:p>
        </w:tc>
      </w:tr>
      <w:tr w:rsidR="0003187E" w:rsidRPr="00903093" w14:paraId="1C9103CF" w14:textId="51C8A537" w:rsidTr="00A917D2">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666A717F" w14:textId="2BE1DD74" w:rsidR="0003187E" w:rsidRPr="00903093" w:rsidRDefault="0003187E" w:rsidP="0003187E">
            <w:pPr>
              <w:tabs>
                <w:tab w:val="left" w:pos="304"/>
              </w:tabs>
              <w:rPr>
                <w:rFonts w:cstheme="minorHAnsi"/>
                <w:b/>
                <w:i/>
                <w:sz w:val="17"/>
              </w:rPr>
            </w:pPr>
            <w:r w:rsidRPr="00903093">
              <w:rPr>
                <w:rFonts w:cstheme="minorHAnsi"/>
                <w:sz w:val="17"/>
              </w:rPr>
              <w:t>Elemento</w:t>
            </w:r>
          </w:p>
        </w:tc>
        <w:tc>
          <w:tcPr>
            <w:tcW w:w="34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D41C9A4" w14:textId="12F96729" w:rsidR="0003187E" w:rsidRPr="00903093" w:rsidRDefault="0003187E" w:rsidP="0003187E">
            <w:pPr>
              <w:tabs>
                <w:tab w:val="left" w:pos="304"/>
              </w:tabs>
              <w:rPr>
                <w:rFonts w:cstheme="minorHAnsi"/>
                <w:b/>
                <w:i/>
                <w:sz w:val="17"/>
              </w:rPr>
            </w:pPr>
            <w:r w:rsidRPr="00903093">
              <w:rPr>
                <w:rFonts w:cstheme="minorHAnsi"/>
                <w:sz w:val="17"/>
              </w:rPr>
              <w:t>Características</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3A7DB9D" w14:textId="04F75655" w:rsidR="0003187E" w:rsidRPr="00903093" w:rsidRDefault="0003187E" w:rsidP="0003187E">
            <w:pPr>
              <w:tabs>
                <w:tab w:val="left" w:pos="304"/>
              </w:tabs>
              <w:rPr>
                <w:rFonts w:cstheme="minorHAnsi"/>
                <w:b/>
                <w:i/>
                <w:sz w:val="17"/>
              </w:rPr>
            </w:pPr>
            <w:r w:rsidRPr="00903093">
              <w:rPr>
                <w:rFonts w:cstheme="minorHAnsi"/>
                <w:sz w:val="17"/>
              </w:rPr>
              <w:t>Cantidad</w:t>
            </w:r>
          </w:p>
        </w:tc>
        <w:tc>
          <w:tcPr>
            <w:tcW w:w="22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77139D" w14:textId="1FB7A477" w:rsidR="0003187E" w:rsidRPr="00903093" w:rsidRDefault="0003187E" w:rsidP="0003187E">
            <w:pPr>
              <w:tabs>
                <w:tab w:val="left" w:pos="304"/>
              </w:tabs>
              <w:rPr>
                <w:rFonts w:cstheme="minorHAnsi"/>
                <w:b/>
                <w:i/>
                <w:sz w:val="17"/>
              </w:rPr>
            </w:pPr>
            <w:r w:rsidRPr="00903093">
              <w:rPr>
                <w:rFonts w:cstheme="minorHAnsi"/>
                <w:sz w:val="17"/>
              </w:rPr>
              <w:t>Unidad</w:t>
            </w:r>
            <w:r w:rsidRPr="00903093">
              <w:rPr>
                <w:rFonts w:cstheme="minorHAnsi"/>
                <w:spacing w:val="-12"/>
                <w:sz w:val="17"/>
              </w:rPr>
              <w:t xml:space="preserve"> </w:t>
            </w:r>
            <w:r w:rsidRPr="00903093">
              <w:rPr>
                <w:rFonts w:cstheme="minorHAnsi"/>
                <w:sz w:val="17"/>
              </w:rPr>
              <w:t>Medida</w:t>
            </w:r>
          </w:p>
        </w:tc>
      </w:tr>
      <w:tr w:rsidR="0003187E" w:rsidRPr="00903093" w14:paraId="64A24EDA" w14:textId="149BC363" w:rsidTr="00A917D2">
        <w:trPr>
          <w:trHeight w:val="561"/>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0BBEC5" w14:textId="265B71FE" w:rsidR="0003187E" w:rsidRPr="00DA2815" w:rsidRDefault="00F7755C" w:rsidP="0003187E">
            <w:pPr>
              <w:tabs>
                <w:tab w:val="left" w:pos="304"/>
              </w:tabs>
              <w:rPr>
                <w:rFonts w:cstheme="minorHAnsi"/>
                <w:bCs/>
                <w:iCs/>
                <w:sz w:val="16"/>
                <w:szCs w:val="16"/>
              </w:rPr>
            </w:pPr>
            <w:r w:rsidRPr="00DA2815">
              <w:rPr>
                <w:rFonts w:cstheme="minorHAnsi"/>
                <w:bCs/>
                <w:iCs/>
                <w:sz w:val="16"/>
                <w:szCs w:val="16"/>
              </w:rPr>
              <w:t>Repetidor</w:t>
            </w:r>
          </w:p>
        </w:tc>
        <w:tc>
          <w:tcPr>
            <w:tcW w:w="34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78E281B" w14:textId="69318DD4" w:rsidR="0003187E" w:rsidRPr="00DA2815" w:rsidRDefault="00B05F90" w:rsidP="00946464">
            <w:pPr>
              <w:autoSpaceDE w:val="0"/>
              <w:autoSpaceDN w:val="0"/>
              <w:adjustRightInd w:val="0"/>
              <w:jc w:val="both"/>
              <w:rPr>
                <w:rFonts w:cstheme="minorHAnsi"/>
                <w:bCs/>
                <w:iCs/>
                <w:sz w:val="16"/>
                <w:szCs w:val="16"/>
              </w:rPr>
            </w:pPr>
            <w:r w:rsidRPr="00DA2815">
              <w:rPr>
                <w:rFonts w:cstheme="minorHAnsi"/>
                <w:bCs/>
                <w:iCs/>
                <w:sz w:val="16"/>
                <w:szCs w:val="16"/>
              </w:rPr>
              <w:t xml:space="preserve">Repetidor de 8 canales </w:t>
            </w:r>
            <w:r w:rsidR="003F18C6">
              <w:rPr>
                <w:rFonts w:cstheme="minorHAnsi"/>
                <w:bCs/>
                <w:iCs/>
                <w:sz w:val="16"/>
                <w:szCs w:val="16"/>
              </w:rPr>
              <w:t>VHF, análogo – digital, hasta</w:t>
            </w:r>
            <w:r w:rsidRPr="00DA2815">
              <w:rPr>
                <w:rFonts w:cstheme="minorHAnsi"/>
                <w:bCs/>
                <w:iCs/>
                <w:sz w:val="16"/>
                <w:szCs w:val="16"/>
              </w:rPr>
              <w:t xml:space="preserve"> 1</w:t>
            </w:r>
            <w:r w:rsidR="003F18C6">
              <w:rPr>
                <w:rFonts w:cstheme="minorHAnsi"/>
                <w:bCs/>
                <w:iCs/>
                <w:sz w:val="16"/>
                <w:szCs w:val="16"/>
              </w:rPr>
              <w:t>6</w:t>
            </w:r>
            <w:r w:rsidRPr="00DA2815">
              <w:rPr>
                <w:rFonts w:cstheme="minorHAnsi"/>
                <w:bCs/>
                <w:iCs/>
                <w:sz w:val="16"/>
                <w:szCs w:val="16"/>
              </w:rPr>
              <w:t xml:space="preserve"> canales de operación</w:t>
            </w:r>
            <w:r w:rsidR="003F18C6">
              <w:rPr>
                <w:rFonts w:cstheme="minorHAnsi"/>
                <w:bCs/>
                <w:iCs/>
                <w:sz w:val="16"/>
                <w:szCs w:val="16"/>
              </w:rPr>
              <w:t>.</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6A40F1" w14:textId="49E42DA7" w:rsidR="0003187E" w:rsidRPr="00DA2815" w:rsidRDefault="002F389A" w:rsidP="002F389A">
            <w:pPr>
              <w:tabs>
                <w:tab w:val="left" w:pos="304"/>
              </w:tabs>
              <w:jc w:val="center"/>
              <w:rPr>
                <w:rFonts w:cstheme="minorHAnsi"/>
                <w:bCs/>
                <w:iCs/>
                <w:sz w:val="16"/>
                <w:szCs w:val="16"/>
              </w:rPr>
            </w:pPr>
            <w:r w:rsidRPr="00DA2815">
              <w:rPr>
                <w:rFonts w:cstheme="minorHAnsi"/>
                <w:bCs/>
                <w:iCs/>
                <w:sz w:val="16"/>
                <w:szCs w:val="16"/>
              </w:rPr>
              <w:t>1,00</w:t>
            </w:r>
          </w:p>
        </w:tc>
        <w:tc>
          <w:tcPr>
            <w:tcW w:w="22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6A357C0" w14:textId="0EC201E7" w:rsidR="0003187E" w:rsidRPr="00DA2815" w:rsidRDefault="002F389A" w:rsidP="002F389A">
            <w:pPr>
              <w:tabs>
                <w:tab w:val="left" w:pos="304"/>
              </w:tabs>
              <w:jc w:val="center"/>
              <w:rPr>
                <w:rFonts w:cstheme="minorHAnsi"/>
                <w:bCs/>
                <w:iCs/>
                <w:sz w:val="16"/>
                <w:szCs w:val="16"/>
              </w:rPr>
            </w:pPr>
            <w:r w:rsidRPr="00DA2815">
              <w:rPr>
                <w:rFonts w:cstheme="minorHAnsi"/>
                <w:bCs/>
                <w:iCs/>
                <w:sz w:val="16"/>
                <w:szCs w:val="16"/>
              </w:rPr>
              <w:t>Unidad</w:t>
            </w:r>
          </w:p>
        </w:tc>
      </w:tr>
      <w:tr w:rsidR="00D52228" w:rsidRPr="00903093" w14:paraId="6B141C98" w14:textId="77777777" w:rsidTr="00A917D2">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193E31F" w14:textId="4F64EFFB" w:rsidR="00D52228" w:rsidRPr="00DA2815" w:rsidRDefault="00DA2815" w:rsidP="0003187E">
            <w:pPr>
              <w:tabs>
                <w:tab w:val="left" w:pos="304"/>
              </w:tabs>
              <w:rPr>
                <w:rFonts w:cstheme="minorHAnsi"/>
                <w:sz w:val="16"/>
                <w:szCs w:val="16"/>
              </w:rPr>
            </w:pPr>
            <w:r w:rsidRPr="00DA2815">
              <w:rPr>
                <w:rFonts w:cstheme="minorHAnsi"/>
                <w:sz w:val="16"/>
                <w:szCs w:val="16"/>
              </w:rPr>
              <w:t>Antena base</w:t>
            </w:r>
          </w:p>
        </w:tc>
        <w:tc>
          <w:tcPr>
            <w:tcW w:w="34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7CBD4F" w14:textId="75A24DC5" w:rsidR="00D52228" w:rsidRPr="00DA2815" w:rsidRDefault="008F6B88" w:rsidP="0003187E">
            <w:pPr>
              <w:tabs>
                <w:tab w:val="left" w:pos="304"/>
              </w:tabs>
              <w:rPr>
                <w:rFonts w:cstheme="minorHAnsi"/>
                <w:bCs/>
                <w:iCs/>
                <w:sz w:val="16"/>
                <w:szCs w:val="16"/>
              </w:rPr>
            </w:pPr>
            <w:r w:rsidRPr="008F6B88">
              <w:rPr>
                <w:rFonts w:cstheme="minorHAnsi"/>
                <w:bCs/>
                <w:iCs/>
                <w:sz w:val="16"/>
                <w:szCs w:val="16"/>
              </w:rPr>
              <w:t xml:space="preserve">Antenas Andrew db224, </w:t>
            </w:r>
            <w:r w:rsidR="003F18C6" w:rsidRPr="008F6B88">
              <w:rPr>
                <w:rFonts w:cstheme="minorHAnsi"/>
                <w:bCs/>
                <w:iCs/>
                <w:sz w:val="16"/>
                <w:szCs w:val="16"/>
              </w:rPr>
              <w:t>más</w:t>
            </w:r>
            <w:r w:rsidRPr="008F6B88">
              <w:rPr>
                <w:rFonts w:cstheme="minorHAnsi"/>
                <w:bCs/>
                <w:iCs/>
                <w:sz w:val="16"/>
                <w:szCs w:val="16"/>
              </w:rPr>
              <w:t xml:space="preserve"> soporte de antenas</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9773726" w14:textId="74B17FAB" w:rsidR="00D52228" w:rsidRPr="00DA2815" w:rsidRDefault="008A60F6" w:rsidP="00FA4BEB">
            <w:pPr>
              <w:tabs>
                <w:tab w:val="left" w:pos="304"/>
              </w:tabs>
              <w:jc w:val="center"/>
              <w:rPr>
                <w:rFonts w:cstheme="minorHAnsi"/>
                <w:bCs/>
                <w:iCs/>
                <w:sz w:val="16"/>
                <w:szCs w:val="16"/>
              </w:rPr>
            </w:pPr>
            <w:r>
              <w:rPr>
                <w:rFonts w:cstheme="minorHAnsi"/>
                <w:bCs/>
                <w:iCs/>
                <w:sz w:val="16"/>
                <w:szCs w:val="16"/>
              </w:rPr>
              <w:t>2,00</w:t>
            </w:r>
          </w:p>
        </w:tc>
        <w:tc>
          <w:tcPr>
            <w:tcW w:w="22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D8B7BAA" w14:textId="090FB754" w:rsidR="00D52228" w:rsidRPr="00DA2815" w:rsidRDefault="008A60F6" w:rsidP="00FA4BEB">
            <w:pPr>
              <w:tabs>
                <w:tab w:val="left" w:pos="304"/>
              </w:tabs>
              <w:jc w:val="center"/>
              <w:rPr>
                <w:rFonts w:cstheme="minorHAnsi"/>
                <w:bCs/>
                <w:iCs/>
                <w:sz w:val="16"/>
                <w:szCs w:val="16"/>
              </w:rPr>
            </w:pPr>
            <w:r>
              <w:rPr>
                <w:rFonts w:cstheme="minorHAnsi"/>
                <w:bCs/>
                <w:iCs/>
                <w:sz w:val="16"/>
                <w:szCs w:val="16"/>
              </w:rPr>
              <w:t>Unidad</w:t>
            </w:r>
          </w:p>
        </w:tc>
      </w:tr>
      <w:tr w:rsidR="008A60F6" w:rsidRPr="00903093" w14:paraId="734FC2BA" w14:textId="77777777" w:rsidTr="00A917D2">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0B390E3" w14:textId="41EBDB57" w:rsidR="008A60F6" w:rsidRPr="00DA2815" w:rsidRDefault="008A60F6" w:rsidP="0003187E">
            <w:pPr>
              <w:tabs>
                <w:tab w:val="left" w:pos="304"/>
              </w:tabs>
              <w:rPr>
                <w:rFonts w:cstheme="minorHAnsi"/>
                <w:sz w:val="16"/>
                <w:szCs w:val="16"/>
              </w:rPr>
            </w:pPr>
            <w:r>
              <w:rPr>
                <w:rFonts w:cstheme="minorHAnsi"/>
                <w:sz w:val="16"/>
                <w:szCs w:val="16"/>
              </w:rPr>
              <w:t>Poste o mástil</w:t>
            </w:r>
          </w:p>
        </w:tc>
        <w:tc>
          <w:tcPr>
            <w:tcW w:w="34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CA3C3E" w14:textId="08A2EB15" w:rsidR="008A60F6" w:rsidRPr="008F6B88" w:rsidRDefault="00C25AFE" w:rsidP="0003187E">
            <w:pPr>
              <w:tabs>
                <w:tab w:val="left" w:pos="304"/>
              </w:tabs>
              <w:rPr>
                <w:rFonts w:cstheme="minorHAnsi"/>
                <w:bCs/>
                <w:iCs/>
                <w:sz w:val="16"/>
                <w:szCs w:val="16"/>
              </w:rPr>
            </w:pPr>
            <w:r>
              <w:rPr>
                <w:rFonts w:cstheme="minorHAnsi"/>
                <w:bCs/>
                <w:iCs/>
                <w:sz w:val="16"/>
                <w:szCs w:val="16"/>
              </w:rPr>
              <w:t>Mástil para soporte de antenas</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075E007" w14:textId="257CDB63" w:rsidR="008A60F6" w:rsidRDefault="00C25AFE" w:rsidP="00FA4BEB">
            <w:pPr>
              <w:tabs>
                <w:tab w:val="left" w:pos="304"/>
              </w:tabs>
              <w:jc w:val="center"/>
              <w:rPr>
                <w:rFonts w:cstheme="minorHAnsi"/>
                <w:bCs/>
                <w:iCs/>
                <w:sz w:val="16"/>
                <w:szCs w:val="16"/>
              </w:rPr>
            </w:pPr>
            <w:r>
              <w:rPr>
                <w:rFonts w:cstheme="minorHAnsi"/>
                <w:bCs/>
                <w:iCs/>
                <w:sz w:val="16"/>
                <w:szCs w:val="16"/>
              </w:rPr>
              <w:t>2,00</w:t>
            </w:r>
          </w:p>
        </w:tc>
        <w:tc>
          <w:tcPr>
            <w:tcW w:w="22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5204DA6" w14:textId="6555F39E" w:rsidR="008A60F6" w:rsidRDefault="00C25AFE" w:rsidP="00FA4BEB">
            <w:pPr>
              <w:tabs>
                <w:tab w:val="left" w:pos="304"/>
              </w:tabs>
              <w:jc w:val="center"/>
              <w:rPr>
                <w:rFonts w:cstheme="minorHAnsi"/>
                <w:bCs/>
                <w:iCs/>
                <w:sz w:val="16"/>
                <w:szCs w:val="16"/>
              </w:rPr>
            </w:pPr>
            <w:r>
              <w:rPr>
                <w:rFonts w:cstheme="minorHAnsi"/>
                <w:bCs/>
                <w:iCs/>
                <w:sz w:val="16"/>
                <w:szCs w:val="16"/>
              </w:rPr>
              <w:t>Unidad</w:t>
            </w:r>
          </w:p>
        </w:tc>
      </w:tr>
      <w:tr w:rsidR="00C25AFE" w:rsidRPr="00903093" w14:paraId="7199AD67" w14:textId="77777777" w:rsidTr="00A917D2">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6B27C4A" w14:textId="639EF636" w:rsidR="00C25AFE" w:rsidRDefault="000D4BB2" w:rsidP="0003187E">
            <w:pPr>
              <w:tabs>
                <w:tab w:val="left" w:pos="304"/>
              </w:tabs>
              <w:rPr>
                <w:rFonts w:cstheme="minorHAnsi"/>
                <w:sz w:val="16"/>
                <w:szCs w:val="16"/>
              </w:rPr>
            </w:pPr>
            <w:r>
              <w:rPr>
                <w:rFonts w:cstheme="minorHAnsi"/>
                <w:sz w:val="16"/>
                <w:szCs w:val="16"/>
              </w:rPr>
              <w:t xml:space="preserve">Batería </w:t>
            </w:r>
          </w:p>
        </w:tc>
        <w:tc>
          <w:tcPr>
            <w:tcW w:w="34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856D131" w14:textId="3A009E05" w:rsidR="00C25AFE" w:rsidRDefault="00452B3A" w:rsidP="0003187E">
            <w:pPr>
              <w:tabs>
                <w:tab w:val="left" w:pos="304"/>
              </w:tabs>
              <w:rPr>
                <w:rFonts w:cstheme="minorHAnsi"/>
                <w:bCs/>
                <w:iCs/>
                <w:sz w:val="16"/>
                <w:szCs w:val="16"/>
              </w:rPr>
            </w:pPr>
            <w:r>
              <w:rPr>
                <w:rFonts w:cstheme="minorHAnsi"/>
                <w:bCs/>
                <w:iCs/>
                <w:sz w:val="16"/>
                <w:szCs w:val="16"/>
              </w:rPr>
              <w:t xml:space="preserve">Batería </w:t>
            </w:r>
            <w:r>
              <w:rPr>
                <w:rFonts w:cstheme="minorHAnsi"/>
                <w:sz w:val="16"/>
                <w:szCs w:val="16"/>
              </w:rPr>
              <w:t>Gel ciclo profundo 100Ah</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5A40205" w14:textId="5D32B28B" w:rsidR="00C25AFE" w:rsidRDefault="00452B3A" w:rsidP="00FA4BEB">
            <w:pPr>
              <w:tabs>
                <w:tab w:val="left" w:pos="304"/>
              </w:tabs>
              <w:jc w:val="center"/>
              <w:rPr>
                <w:rFonts w:cstheme="minorHAnsi"/>
                <w:bCs/>
                <w:iCs/>
                <w:sz w:val="16"/>
                <w:szCs w:val="16"/>
              </w:rPr>
            </w:pPr>
            <w:r>
              <w:rPr>
                <w:rFonts w:cstheme="minorHAnsi"/>
                <w:bCs/>
                <w:iCs/>
                <w:sz w:val="16"/>
                <w:szCs w:val="16"/>
              </w:rPr>
              <w:t>2,00</w:t>
            </w:r>
          </w:p>
        </w:tc>
        <w:tc>
          <w:tcPr>
            <w:tcW w:w="22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FEE3CA6" w14:textId="3ADFF57A" w:rsidR="00C25AFE" w:rsidRDefault="00452B3A" w:rsidP="00FA4BEB">
            <w:pPr>
              <w:tabs>
                <w:tab w:val="left" w:pos="304"/>
              </w:tabs>
              <w:jc w:val="center"/>
              <w:rPr>
                <w:rFonts w:cstheme="minorHAnsi"/>
                <w:bCs/>
                <w:iCs/>
                <w:sz w:val="16"/>
                <w:szCs w:val="16"/>
              </w:rPr>
            </w:pPr>
            <w:r>
              <w:rPr>
                <w:rFonts w:cstheme="minorHAnsi"/>
                <w:bCs/>
                <w:iCs/>
                <w:sz w:val="16"/>
                <w:szCs w:val="16"/>
              </w:rPr>
              <w:t>Unidad</w:t>
            </w:r>
          </w:p>
        </w:tc>
      </w:tr>
      <w:tr w:rsidR="00452B3A" w:rsidRPr="00903093" w14:paraId="480141E8" w14:textId="77777777" w:rsidTr="00A917D2">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2C09B5E" w14:textId="45F3DDE6" w:rsidR="00452B3A" w:rsidRDefault="0033723E" w:rsidP="0003187E">
            <w:pPr>
              <w:tabs>
                <w:tab w:val="left" w:pos="304"/>
              </w:tabs>
              <w:rPr>
                <w:rFonts w:cstheme="minorHAnsi"/>
                <w:sz w:val="16"/>
                <w:szCs w:val="16"/>
              </w:rPr>
            </w:pPr>
            <w:r>
              <w:rPr>
                <w:rFonts w:cstheme="minorHAnsi"/>
                <w:sz w:val="16"/>
                <w:szCs w:val="16"/>
              </w:rPr>
              <w:t>Frecuencia</w:t>
            </w:r>
            <w:r w:rsidR="00731B66">
              <w:rPr>
                <w:rFonts w:cstheme="minorHAnsi"/>
                <w:sz w:val="16"/>
                <w:szCs w:val="16"/>
              </w:rPr>
              <w:t xml:space="preserve"> radiotransmisión</w:t>
            </w:r>
          </w:p>
        </w:tc>
        <w:tc>
          <w:tcPr>
            <w:tcW w:w="34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2154D61" w14:textId="1B7039A8" w:rsidR="00452B3A" w:rsidRDefault="00731B66" w:rsidP="0003187E">
            <w:pPr>
              <w:tabs>
                <w:tab w:val="left" w:pos="304"/>
              </w:tabs>
              <w:rPr>
                <w:rFonts w:cstheme="minorHAnsi"/>
                <w:bCs/>
                <w:iCs/>
                <w:sz w:val="16"/>
                <w:szCs w:val="16"/>
              </w:rPr>
            </w:pPr>
            <w:r>
              <w:rPr>
                <w:rFonts w:cstheme="minorHAnsi"/>
                <w:bCs/>
                <w:iCs/>
                <w:sz w:val="16"/>
                <w:szCs w:val="16"/>
              </w:rPr>
              <w:t>Pago concesión espectro radioeléctrico SUBTEL</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6463FC1" w14:textId="7A8A93F9" w:rsidR="00452B3A" w:rsidRDefault="00A36DE1" w:rsidP="00FA4BEB">
            <w:pPr>
              <w:tabs>
                <w:tab w:val="left" w:pos="304"/>
              </w:tabs>
              <w:jc w:val="center"/>
              <w:rPr>
                <w:rFonts w:cstheme="minorHAnsi"/>
                <w:bCs/>
                <w:iCs/>
                <w:sz w:val="16"/>
                <w:szCs w:val="16"/>
              </w:rPr>
            </w:pPr>
            <w:r>
              <w:rPr>
                <w:rFonts w:cstheme="minorHAnsi"/>
                <w:bCs/>
                <w:iCs/>
                <w:sz w:val="16"/>
                <w:szCs w:val="16"/>
              </w:rPr>
              <w:t>1,00</w:t>
            </w:r>
          </w:p>
        </w:tc>
        <w:tc>
          <w:tcPr>
            <w:tcW w:w="22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008ADD2" w14:textId="45F8CD15" w:rsidR="00452B3A" w:rsidRDefault="00A36DE1" w:rsidP="00FA4BEB">
            <w:pPr>
              <w:tabs>
                <w:tab w:val="left" w:pos="304"/>
              </w:tabs>
              <w:jc w:val="center"/>
              <w:rPr>
                <w:rFonts w:cstheme="minorHAnsi"/>
                <w:bCs/>
                <w:iCs/>
                <w:sz w:val="16"/>
                <w:szCs w:val="16"/>
              </w:rPr>
            </w:pPr>
            <w:r>
              <w:rPr>
                <w:rFonts w:cstheme="minorHAnsi"/>
                <w:bCs/>
                <w:iCs/>
                <w:sz w:val="16"/>
                <w:szCs w:val="16"/>
              </w:rPr>
              <w:t>Unidad</w:t>
            </w:r>
          </w:p>
        </w:tc>
      </w:tr>
      <w:tr w:rsidR="00A36DE1" w:rsidRPr="00903093" w14:paraId="68ED61EF" w14:textId="77777777" w:rsidTr="00A917D2">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80E7A98" w14:textId="7C351916" w:rsidR="00A36DE1" w:rsidRDefault="00A36DE1" w:rsidP="0003187E">
            <w:pPr>
              <w:tabs>
                <w:tab w:val="left" w:pos="304"/>
              </w:tabs>
              <w:rPr>
                <w:rFonts w:cstheme="minorHAnsi"/>
                <w:sz w:val="16"/>
                <w:szCs w:val="16"/>
              </w:rPr>
            </w:pPr>
            <w:r>
              <w:rPr>
                <w:rFonts w:cstheme="minorHAnsi"/>
                <w:sz w:val="16"/>
                <w:szCs w:val="16"/>
              </w:rPr>
              <w:t>Equipo</w:t>
            </w:r>
            <w:r w:rsidR="001D5191">
              <w:rPr>
                <w:rFonts w:cstheme="minorHAnsi"/>
                <w:sz w:val="16"/>
                <w:szCs w:val="16"/>
              </w:rPr>
              <w:t xml:space="preserve"> Base</w:t>
            </w:r>
          </w:p>
        </w:tc>
        <w:tc>
          <w:tcPr>
            <w:tcW w:w="34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E81ECC4" w14:textId="7BA1F8DC" w:rsidR="00A36DE1" w:rsidRDefault="001D5191" w:rsidP="0003187E">
            <w:pPr>
              <w:tabs>
                <w:tab w:val="left" w:pos="304"/>
              </w:tabs>
              <w:rPr>
                <w:rFonts w:cstheme="minorHAnsi"/>
                <w:bCs/>
                <w:iCs/>
                <w:sz w:val="16"/>
                <w:szCs w:val="16"/>
              </w:rPr>
            </w:pPr>
            <w:r>
              <w:rPr>
                <w:rFonts w:cstheme="minorHAnsi"/>
                <w:bCs/>
                <w:iCs/>
                <w:sz w:val="16"/>
                <w:szCs w:val="16"/>
              </w:rPr>
              <w:t>Equipo base</w:t>
            </w:r>
            <w:r w:rsidR="00B3410D">
              <w:rPr>
                <w:rFonts w:cstheme="minorHAnsi"/>
                <w:bCs/>
                <w:iCs/>
                <w:sz w:val="16"/>
                <w:szCs w:val="16"/>
              </w:rPr>
              <w:t xml:space="preserve"> VHF</w:t>
            </w:r>
            <w:r>
              <w:rPr>
                <w:rFonts w:cstheme="minorHAnsi"/>
                <w:bCs/>
                <w:iCs/>
                <w:sz w:val="16"/>
                <w:szCs w:val="16"/>
              </w:rPr>
              <w:t xml:space="preserve"> análogo – digital DMR, 25W, 16 canales</w:t>
            </w:r>
            <w:r w:rsidR="0055499B">
              <w:rPr>
                <w:rFonts w:cstheme="minorHAnsi"/>
                <w:bCs/>
                <w:iCs/>
                <w:sz w:val="16"/>
                <w:szCs w:val="16"/>
              </w:rPr>
              <w:t>, con cable de alimentación</w:t>
            </w:r>
            <w:r w:rsidR="003A4E68">
              <w:rPr>
                <w:rFonts w:cstheme="minorHAnsi"/>
                <w:bCs/>
                <w:iCs/>
                <w:sz w:val="16"/>
                <w:szCs w:val="16"/>
              </w:rPr>
              <w:t>,</w:t>
            </w:r>
            <w:r w:rsidR="0055499B">
              <w:rPr>
                <w:rFonts w:cstheme="minorHAnsi"/>
                <w:bCs/>
                <w:iCs/>
                <w:sz w:val="16"/>
                <w:szCs w:val="16"/>
              </w:rPr>
              <w:t xml:space="preserve"> micrófono de mano y </w:t>
            </w:r>
            <w:r w:rsidR="00C52126">
              <w:rPr>
                <w:rFonts w:cstheme="minorHAnsi"/>
                <w:bCs/>
                <w:iCs/>
                <w:sz w:val="16"/>
                <w:szCs w:val="16"/>
              </w:rPr>
              <w:t>rack para montaje.</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964E2FB" w14:textId="7F98A7F0" w:rsidR="00A36DE1" w:rsidRDefault="00464576" w:rsidP="00FA4BEB">
            <w:pPr>
              <w:tabs>
                <w:tab w:val="left" w:pos="304"/>
              </w:tabs>
              <w:jc w:val="center"/>
              <w:rPr>
                <w:rFonts w:cstheme="minorHAnsi"/>
                <w:bCs/>
                <w:iCs/>
                <w:sz w:val="16"/>
                <w:szCs w:val="16"/>
              </w:rPr>
            </w:pPr>
            <w:r>
              <w:rPr>
                <w:rFonts w:cstheme="minorHAnsi"/>
                <w:bCs/>
                <w:iCs/>
                <w:sz w:val="16"/>
                <w:szCs w:val="16"/>
              </w:rPr>
              <w:t>1,00</w:t>
            </w:r>
          </w:p>
        </w:tc>
        <w:tc>
          <w:tcPr>
            <w:tcW w:w="22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E64B7D6" w14:textId="771507E8" w:rsidR="00A36DE1" w:rsidRDefault="00464576" w:rsidP="00FA4BEB">
            <w:pPr>
              <w:tabs>
                <w:tab w:val="left" w:pos="304"/>
              </w:tabs>
              <w:jc w:val="center"/>
              <w:rPr>
                <w:rFonts w:cstheme="minorHAnsi"/>
                <w:bCs/>
                <w:iCs/>
                <w:sz w:val="16"/>
                <w:szCs w:val="16"/>
              </w:rPr>
            </w:pPr>
            <w:r>
              <w:rPr>
                <w:rFonts w:cstheme="minorHAnsi"/>
                <w:bCs/>
                <w:iCs/>
                <w:sz w:val="16"/>
                <w:szCs w:val="16"/>
              </w:rPr>
              <w:t>Unidad</w:t>
            </w:r>
          </w:p>
        </w:tc>
      </w:tr>
      <w:tr w:rsidR="005A3AA5" w:rsidRPr="00903093" w14:paraId="307EAD94" w14:textId="77777777" w:rsidTr="00A917D2">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A98CB6E" w14:textId="4CFD3F6F" w:rsidR="005A3AA5" w:rsidRDefault="005A3AA5" w:rsidP="0003187E">
            <w:pPr>
              <w:tabs>
                <w:tab w:val="left" w:pos="304"/>
              </w:tabs>
              <w:rPr>
                <w:rFonts w:cstheme="minorHAnsi"/>
                <w:sz w:val="16"/>
                <w:szCs w:val="16"/>
              </w:rPr>
            </w:pPr>
            <w:r>
              <w:rPr>
                <w:rFonts w:cstheme="minorHAnsi"/>
                <w:sz w:val="16"/>
                <w:szCs w:val="16"/>
              </w:rPr>
              <w:t>Fuente de Poder</w:t>
            </w:r>
          </w:p>
        </w:tc>
        <w:tc>
          <w:tcPr>
            <w:tcW w:w="34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2C103CB" w14:textId="6066274B" w:rsidR="005A3AA5" w:rsidRDefault="005A3AA5" w:rsidP="0003187E">
            <w:pPr>
              <w:tabs>
                <w:tab w:val="left" w:pos="304"/>
              </w:tabs>
              <w:rPr>
                <w:rFonts w:cstheme="minorHAnsi"/>
                <w:bCs/>
                <w:iCs/>
                <w:sz w:val="16"/>
                <w:szCs w:val="16"/>
              </w:rPr>
            </w:pPr>
            <w:r>
              <w:rPr>
                <w:rFonts w:cstheme="minorHAnsi"/>
                <w:bCs/>
                <w:iCs/>
                <w:sz w:val="16"/>
                <w:szCs w:val="16"/>
              </w:rPr>
              <w:t>Fuente de Poder 220V x 20Ah</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1BB4B80" w14:textId="542D9D51" w:rsidR="005A3AA5" w:rsidRDefault="00FA4BEB" w:rsidP="00FA4BEB">
            <w:pPr>
              <w:tabs>
                <w:tab w:val="left" w:pos="304"/>
              </w:tabs>
              <w:jc w:val="center"/>
              <w:rPr>
                <w:rFonts w:cstheme="minorHAnsi"/>
                <w:bCs/>
                <w:iCs/>
                <w:sz w:val="16"/>
                <w:szCs w:val="16"/>
              </w:rPr>
            </w:pPr>
            <w:r>
              <w:rPr>
                <w:rFonts w:cstheme="minorHAnsi"/>
                <w:bCs/>
                <w:iCs/>
                <w:sz w:val="16"/>
                <w:szCs w:val="16"/>
              </w:rPr>
              <w:t>1,00</w:t>
            </w:r>
          </w:p>
        </w:tc>
        <w:tc>
          <w:tcPr>
            <w:tcW w:w="22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94C55A6" w14:textId="49EA8B8F" w:rsidR="005A3AA5" w:rsidRDefault="00FA4BEB" w:rsidP="00FA4BEB">
            <w:pPr>
              <w:tabs>
                <w:tab w:val="left" w:pos="304"/>
              </w:tabs>
              <w:jc w:val="center"/>
              <w:rPr>
                <w:rFonts w:cstheme="minorHAnsi"/>
                <w:bCs/>
                <w:iCs/>
                <w:sz w:val="16"/>
                <w:szCs w:val="16"/>
              </w:rPr>
            </w:pPr>
            <w:r>
              <w:rPr>
                <w:rFonts w:cstheme="minorHAnsi"/>
                <w:bCs/>
                <w:iCs/>
                <w:sz w:val="16"/>
                <w:szCs w:val="16"/>
              </w:rPr>
              <w:t>Unidad</w:t>
            </w:r>
          </w:p>
        </w:tc>
      </w:tr>
      <w:tr w:rsidR="00B3410D" w:rsidRPr="00903093" w14:paraId="11EDC181" w14:textId="77777777" w:rsidTr="00A917D2">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DAC1591" w14:textId="106EABC7" w:rsidR="00B3410D" w:rsidRDefault="00B3410D" w:rsidP="0003187E">
            <w:pPr>
              <w:tabs>
                <w:tab w:val="left" w:pos="304"/>
              </w:tabs>
              <w:rPr>
                <w:rFonts w:cstheme="minorHAnsi"/>
                <w:sz w:val="16"/>
                <w:szCs w:val="16"/>
              </w:rPr>
            </w:pPr>
            <w:r>
              <w:rPr>
                <w:rFonts w:cstheme="minorHAnsi"/>
                <w:sz w:val="16"/>
                <w:szCs w:val="16"/>
              </w:rPr>
              <w:t>Equipo</w:t>
            </w:r>
            <w:r w:rsidR="00525569">
              <w:rPr>
                <w:rFonts w:cstheme="minorHAnsi"/>
                <w:sz w:val="16"/>
                <w:szCs w:val="16"/>
              </w:rPr>
              <w:t>s</w:t>
            </w:r>
            <w:r>
              <w:rPr>
                <w:rFonts w:cstheme="minorHAnsi"/>
                <w:sz w:val="16"/>
                <w:szCs w:val="16"/>
              </w:rPr>
              <w:t xml:space="preserve"> Móviles</w:t>
            </w:r>
          </w:p>
        </w:tc>
        <w:tc>
          <w:tcPr>
            <w:tcW w:w="34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DC4452C" w14:textId="79EFB250" w:rsidR="00B3410D" w:rsidRDefault="00B3410D" w:rsidP="0003187E">
            <w:pPr>
              <w:tabs>
                <w:tab w:val="left" w:pos="304"/>
              </w:tabs>
              <w:rPr>
                <w:rFonts w:cstheme="minorHAnsi"/>
                <w:bCs/>
                <w:iCs/>
                <w:sz w:val="16"/>
                <w:szCs w:val="16"/>
              </w:rPr>
            </w:pPr>
            <w:r>
              <w:rPr>
                <w:rFonts w:cstheme="minorHAnsi"/>
                <w:bCs/>
                <w:iCs/>
                <w:sz w:val="16"/>
                <w:szCs w:val="16"/>
              </w:rPr>
              <w:t>Equipo móvil VHF análogo – digital</w:t>
            </w:r>
            <w:r w:rsidR="006906E4">
              <w:rPr>
                <w:rFonts w:cstheme="minorHAnsi"/>
                <w:bCs/>
                <w:iCs/>
                <w:sz w:val="16"/>
                <w:szCs w:val="16"/>
              </w:rPr>
              <w:t xml:space="preserve"> DMR</w:t>
            </w:r>
            <w:r>
              <w:rPr>
                <w:rFonts w:cstheme="minorHAnsi"/>
                <w:bCs/>
                <w:iCs/>
                <w:sz w:val="16"/>
                <w:szCs w:val="16"/>
              </w:rPr>
              <w:t>, 25W, 16 canales</w:t>
            </w:r>
            <w:r w:rsidR="00C52126">
              <w:rPr>
                <w:rFonts w:cstheme="minorHAnsi"/>
                <w:bCs/>
                <w:iCs/>
                <w:sz w:val="16"/>
                <w:szCs w:val="16"/>
              </w:rPr>
              <w:t>, con cable de alimentación</w:t>
            </w:r>
            <w:r w:rsidR="003A4E68">
              <w:rPr>
                <w:rFonts w:cstheme="minorHAnsi"/>
                <w:bCs/>
                <w:iCs/>
                <w:sz w:val="16"/>
                <w:szCs w:val="16"/>
              </w:rPr>
              <w:t>,</w:t>
            </w:r>
            <w:r w:rsidR="00C52126">
              <w:rPr>
                <w:rFonts w:cstheme="minorHAnsi"/>
                <w:bCs/>
                <w:iCs/>
                <w:sz w:val="16"/>
                <w:szCs w:val="16"/>
              </w:rPr>
              <w:t xml:space="preserve"> micrófono de mano</w:t>
            </w:r>
            <w:r w:rsidR="003A4E68">
              <w:rPr>
                <w:rFonts w:cstheme="minorHAnsi"/>
                <w:bCs/>
                <w:iCs/>
                <w:sz w:val="16"/>
                <w:szCs w:val="16"/>
              </w:rPr>
              <w:t xml:space="preserve"> y rack para montaje.</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D9E9F98" w14:textId="597E5F19" w:rsidR="00B3410D" w:rsidRDefault="00525569" w:rsidP="00FA4BEB">
            <w:pPr>
              <w:tabs>
                <w:tab w:val="left" w:pos="304"/>
              </w:tabs>
              <w:jc w:val="center"/>
              <w:rPr>
                <w:rFonts w:cstheme="minorHAnsi"/>
                <w:bCs/>
                <w:iCs/>
                <w:sz w:val="16"/>
                <w:szCs w:val="16"/>
              </w:rPr>
            </w:pPr>
            <w:r>
              <w:rPr>
                <w:rFonts w:cstheme="minorHAnsi"/>
                <w:bCs/>
                <w:iCs/>
                <w:sz w:val="16"/>
                <w:szCs w:val="16"/>
              </w:rPr>
              <w:t>6,00</w:t>
            </w:r>
          </w:p>
        </w:tc>
        <w:tc>
          <w:tcPr>
            <w:tcW w:w="22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95D78BC" w14:textId="25214724" w:rsidR="00B3410D" w:rsidRDefault="00525569" w:rsidP="00FA4BEB">
            <w:pPr>
              <w:tabs>
                <w:tab w:val="left" w:pos="304"/>
              </w:tabs>
              <w:jc w:val="center"/>
              <w:rPr>
                <w:rFonts w:cstheme="minorHAnsi"/>
                <w:bCs/>
                <w:iCs/>
                <w:sz w:val="16"/>
                <w:szCs w:val="16"/>
              </w:rPr>
            </w:pPr>
            <w:r>
              <w:rPr>
                <w:rFonts w:cstheme="minorHAnsi"/>
                <w:bCs/>
                <w:iCs/>
                <w:sz w:val="16"/>
                <w:szCs w:val="16"/>
              </w:rPr>
              <w:t>Unidad</w:t>
            </w:r>
          </w:p>
        </w:tc>
      </w:tr>
      <w:tr w:rsidR="00525569" w:rsidRPr="00903093" w14:paraId="41905A4F" w14:textId="77777777" w:rsidTr="00A917D2">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A232FE5" w14:textId="7B94A6F6" w:rsidR="00525569" w:rsidRDefault="00525569" w:rsidP="0003187E">
            <w:pPr>
              <w:tabs>
                <w:tab w:val="left" w:pos="304"/>
              </w:tabs>
              <w:rPr>
                <w:rFonts w:cstheme="minorHAnsi"/>
                <w:sz w:val="16"/>
                <w:szCs w:val="16"/>
              </w:rPr>
            </w:pPr>
            <w:r>
              <w:rPr>
                <w:rFonts w:cstheme="minorHAnsi"/>
                <w:sz w:val="16"/>
                <w:szCs w:val="16"/>
              </w:rPr>
              <w:t>Antenas Equipo Móviles</w:t>
            </w:r>
          </w:p>
        </w:tc>
        <w:tc>
          <w:tcPr>
            <w:tcW w:w="34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2F14D05" w14:textId="5B4CDFC9" w:rsidR="00525569" w:rsidRDefault="00525569" w:rsidP="0003187E">
            <w:pPr>
              <w:tabs>
                <w:tab w:val="left" w:pos="304"/>
              </w:tabs>
              <w:rPr>
                <w:rFonts w:cstheme="minorHAnsi"/>
                <w:bCs/>
                <w:iCs/>
                <w:sz w:val="16"/>
                <w:szCs w:val="16"/>
              </w:rPr>
            </w:pPr>
            <w:r>
              <w:rPr>
                <w:rFonts w:cstheme="minorHAnsi"/>
                <w:bCs/>
                <w:iCs/>
                <w:sz w:val="16"/>
                <w:szCs w:val="16"/>
              </w:rPr>
              <w:t>Antena ¼ onda VHF, con base</w:t>
            </w:r>
            <w:r w:rsidR="00133B8C">
              <w:rPr>
                <w:rFonts w:cstheme="minorHAnsi"/>
                <w:bCs/>
                <w:iCs/>
                <w:sz w:val="16"/>
                <w:szCs w:val="16"/>
              </w:rPr>
              <w:t xml:space="preserve"> magnética</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E2470B6" w14:textId="7BC20AF8" w:rsidR="00525569" w:rsidRDefault="00133B8C" w:rsidP="00FA4BEB">
            <w:pPr>
              <w:tabs>
                <w:tab w:val="left" w:pos="304"/>
              </w:tabs>
              <w:jc w:val="center"/>
              <w:rPr>
                <w:rFonts w:cstheme="minorHAnsi"/>
                <w:bCs/>
                <w:iCs/>
                <w:sz w:val="16"/>
                <w:szCs w:val="16"/>
              </w:rPr>
            </w:pPr>
            <w:r>
              <w:rPr>
                <w:rFonts w:cstheme="minorHAnsi"/>
                <w:bCs/>
                <w:iCs/>
                <w:sz w:val="16"/>
                <w:szCs w:val="16"/>
              </w:rPr>
              <w:t>6,00</w:t>
            </w:r>
          </w:p>
        </w:tc>
        <w:tc>
          <w:tcPr>
            <w:tcW w:w="22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704E349" w14:textId="05C6B0E8" w:rsidR="00525569" w:rsidRDefault="00133B8C" w:rsidP="00FA4BEB">
            <w:pPr>
              <w:tabs>
                <w:tab w:val="left" w:pos="304"/>
              </w:tabs>
              <w:jc w:val="center"/>
              <w:rPr>
                <w:rFonts w:cstheme="minorHAnsi"/>
                <w:bCs/>
                <w:iCs/>
                <w:sz w:val="16"/>
                <w:szCs w:val="16"/>
              </w:rPr>
            </w:pPr>
            <w:r>
              <w:rPr>
                <w:rFonts w:cstheme="minorHAnsi"/>
                <w:bCs/>
                <w:iCs/>
                <w:sz w:val="16"/>
                <w:szCs w:val="16"/>
              </w:rPr>
              <w:t>Unidad</w:t>
            </w:r>
          </w:p>
        </w:tc>
      </w:tr>
      <w:tr w:rsidR="00133B8C" w:rsidRPr="00903093" w14:paraId="1D8CA0EE" w14:textId="77777777" w:rsidTr="00A917D2">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142A7E6" w14:textId="23F8E71E" w:rsidR="00133B8C" w:rsidRDefault="00133B8C" w:rsidP="0003187E">
            <w:pPr>
              <w:tabs>
                <w:tab w:val="left" w:pos="304"/>
              </w:tabs>
              <w:rPr>
                <w:rFonts w:cstheme="minorHAnsi"/>
                <w:sz w:val="16"/>
                <w:szCs w:val="16"/>
              </w:rPr>
            </w:pPr>
            <w:r>
              <w:rPr>
                <w:rFonts w:cstheme="minorHAnsi"/>
                <w:sz w:val="16"/>
                <w:szCs w:val="16"/>
              </w:rPr>
              <w:t>Equipos Portátiles</w:t>
            </w:r>
          </w:p>
        </w:tc>
        <w:tc>
          <w:tcPr>
            <w:tcW w:w="34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52FF056" w14:textId="0A1F6494" w:rsidR="00133B8C" w:rsidRDefault="00133B8C" w:rsidP="0003187E">
            <w:pPr>
              <w:tabs>
                <w:tab w:val="left" w:pos="304"/>
              </w:tabs>
              <w:rPr>
                <w:rFonts w:cstheme="minorHAnsi"/>
                <w:bCs/>
                <w:iCs/>
                <w:sz w:val="16"/>
                <w:szCs w:val="16"/>
              </w:rPr>
            </w:pPr>
            <w:r>
              <w:rPr>
                <w:rFonts w:cstheme="minorHAnsi"/>
                <w:bCs/>
                <w:iCs/>
                <w:sz w:val="16"/>
                <w:szCs w:val="16"/>
              </w:rPr>
              <w:t>Transcepto</w:t>
            </w:r>
            <w:r w:rsidR="006906E4">
              <w:rPr>
                <w:rFonts w:cstheme="minorHAnsi"/>
                <w:bCs/>
                <w:iCs/>
                <w:sz w:val="16"/>
                <w:szCs w:val="16"/>
              </w:rPr>
              <w:t>r portátil VHF análogo – digital</w:t>
            </w:r>
            <w:r w:rsidR="0055499B">
              <w:rPr>
                <w:rFonts w:cstheme="minorHAnsi"/>
                <w:bCs/>
                <w:iCs/>
                <w:sz w:val="16"/>
                <w:szCs w:val="16"/>
              </w:rPr>
              <w:t xml:space="preserve"> DMR</w:t>
            </w:r>
            <w:r w:rsidR="006906E4">
              <w:rPr>
                <w:rFonts w:cstheme="minorHAnsi"/>
                <w:bCs/>
                <w:iCs/>
                <w:sz w:val="16"/>
                <w:szCs w:val="16"/>
              </w:rPr>
              <w:t>, 5W</w:t>
            </w:r>
            <w:r w:rsidR="00F22877">
              <w:rPr>
                <w:rFonts w:cstheme="minorHAnsi"/>
                <w:bCs/>
                <w:iCs/>
                <w:sz w:val="16"/>
                <w:szCs w:val="16"/>
              </w:rPr>
              <w:t>, 8 canales, con antena, micrófono/parlante</w:t>
            </w:r>
            <w:r w:rsidR="005A3AA5">
              <w:rPr>
                <w:rFonts w:cstheme="minorHAnsi"/>
                <w:bCs/>
                <w:iCs/>
                <w:sz w:val="16"/>
                <w:szCs w:val="16"/>
              </w:rPr>
              <w:t>, batería</w:t>
            </w:r>
            <w:r w:rsidR="00F22877">
              <w:rPr>
                <w:rFonts w:cstheme="minorHAnsi"/>
                <w:bCs/>
                <w:iCs/>
                <w:sz w:val="16"/>
                <w:szCs w:val="16"/>
              </w:rPr>
              <w:t xml:space="preserve"> y cargador</w:t>
            </w:r>
            <w:r w:rsidR="005A3AA5">
              <w:rPr>
                <w:rFonts w:cstheme="minorHAnsi"/>
                <w:bCs/>
                <w:iCs/>
                <w:sz w:val="16"/>
                <w:szCs w:val="16"/>
              </w:rPr>
              <w:t xml:space="preserve"> de sobremesa.</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B23B530" w14:textId="2797E8AE" w:rsidR="00133B8C" w:rsidRDefault="005A3AA5" w:rsidP="00FA4BEB">
            <w:pPr>
              <w:tabs>
                <w:tab w:val="left" w:pos="304"/>
              </w:tabs>
              <w:jc w:val="center"/>
              <w:rPr>
                <w:rFonts w:cstheme="minorHAnsi"/>
                <w:bCs/>
                <w:iCs/>
                <w:sz w:val="16"/>
                <w:szCs w:val="16"/>
              </w:rPr>
            </w:pPr>
            <w:r>
              <w:rPr>
                <w:rFonts w:cstheme="minorHAnsi"/>
                <w:bCs/>
                <w:iCs/>
                <w:sz w:val="16"/>
                <w:szCs w:val="16"/>
              </w:rPr>
              <w:t>10,00</w:t>
            </w:r>
          </w:p>
        </w:tc>
        <w:tc>
          <w:tcPr>
            <w:tcW w:w="22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3EAB0C7" w14:textId="66CF84A3" w:rsidR="00133B8C" w:rsidRDefault="005A3AA5" w:rsidP="00FA4BEB">
            <w:pPr>
              <w:tabs>
                <w:tab w:val="left" w:pos="304"/>
              </w:tabs>
              <w:jc w:val="center"/>
              <w:rPr>
                <w:rFonts w:cstheme="minorHAnsi"/>
                <w:bCs/>
                <w:iCs/>
                <w:sz w:val="16"/>
                <w:szCs w:val="16"/>
              </w:rPr>
            </w:pPr>
            <w:r>
              <w:rPr>
                <w:rFonts w:cstheme="minorHAnsi"/>
                <w:bCs/>
                <w:iCs/>
                <w:sz w:val="16"/>
                <w:szCs w:val="16"/>
              </w:rPr>
              <w:t>Unidad</w:t>
            </w:r>
          </w:p>
        </w:tc>
      </w:tr>
      <w:tr w:rsidR="005A3AA5" w:rsidRPr="00903093" w14:paraId="68CBE1A3" w14:textId="77777777" w:rsidTr="00A917D2">
        <w:trPr>
          <w:trHeight w:val="260"/>
        </w:trPr>
        <w:tc>
          <w:tcPr>
            <w:tcW w:w="2741"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D6D35C" w14:textId="018B008D" w:rsidR="005A3AA5" w:rsidRDefault="000F322C" w:rsidP="0003187E">
            <w:pPr>
              <w:tabs>
                <w:tab w:val="left" w:pos="304"/>
              </w:tabs>
              <w:rPr>
                <w:rFonts w:cstheme="minorHAnsi"/>
                <w:sz w:val="16"/>
                <w:szCs w:val="16"/>
              </w:rPr>
            </w:pPr>
            <w:r>
              <w:rPr>
                <w:rFonts w:cstheme="minorHAnsi"/>
                <w:sz w:val="16"/>
                <w:szCs w:val="16"/>
              </w:rPr>
              <w:t>Servicio de instalación, configuración, programación y puesta en servicio</w:t>
            </w:r>
          </w:p>
        </w:tc>
        <w:tc>
          <w:tcPr>
            <w:tcW w:w="34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97730A3" w14:textId="26EFF2D2" w:rsidR="005A3AA5" w:rsidRDefault="00915021" w:rsidP="0003187E">
            <w:pPr>
              <w:tabs>
                <w:tab w:val="left" w:pos="304"/>
              </w:tabs>
              <w:rPr>
                <w:rFonts w:cstheme="minorHAnsi"/>
                <w:bCs/>
                <w:iCs/>
                <w:sz w:val="16"/>
                <w:szCs w:val="16"/>
              </w:rPr>
            </w:pPr>
            <w:r>
              <w:rPr>
                <w:rFonts w:cstheme="minorHAnsi"/>
                <w:bCs/>
                <w:iCs/>
                <w:sz w:val="16"/>
                <w:szCs w:val="16"/>
              </w:rPr>
              <w:t>Servicio de instalación, configuración, programación</w:t>
            </w:r>
            <w:r w:rsidR="00215099">
              <w:rPr>
                <w:rFonts w:cstheme="minorHAnsi"/>
                <w:bCs/>
                <w:iCs/>
                <w:sz w:val="16"/>
                <w:szCs w:val="16"/>
              </w:rPr>
              <w:t xml:space="preserve">, </w:t>
            </w:r>
            <w:r>
              <w:rPr>
                <w:rFonts w:cstheme="minorHAnsi"/>
                <w:bCs/>
                <w:iCs/>
                <w:sz w:val="16"/>
                <w:szCs w:val="16"/>
              </w:rPr>
              <w:t>puesta en servicio</w:t>
            </w:r>
            <w:r w:rsidR="00215099">
              <w:rPr>
                <w:rFonts w:cstheme="minorHAnsi"/>
                <w:bCs/>
                <w:iCs/>
                <w:sz w:val="16"/>
                <w:szCs w:val="16"/>
              </w:rPr>
              <w:t xml:space="preserve"> y tramitación de</w:t>
            </w:r>
            <w:r w:rsidR="00570024">
              <w:rPr>
                <w:rFonts w:cstheme="minorHAnsi"/>
                <w:bCs/>
                <w:iCs/>
                <w:sz w:val="16"/>
                <w:szCs w:val="16"/>
              </w:rPr>
              <w:t xml:space="preserve"> </w:t>
            </w:r>
            <w:r w:rsidR="00215099">
              <w:rPr>
                <w:rFonts w:cstheme="minorHAnsi"/>
                <w:bCs/>
                <w:iCs/>
                <w:sz w:val="16"/>
                <w:szCs w:val="16"/>
              </w:rPr>
              <w:t>concesión de frecuencia en SUBTEL</w:t>
            </w:r>
          </w:p>
        </w:tc>
        <w:tc>
          <w:tcPr>
            <w:tcW w:w="182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C91AA3D" w14:textId="5BA72AB1" w:rsidR="005A3AA5" w:rsidRDefault="00215099" w:rsidP="00FA4BEB">
            <w:pPr>
              <w:tabs>
                <w:tab w:val="left" w:pos="304"/>
              </w:tabs>
              <w:jc w:val="center"/>
              <w:rPr>
                <w:rFonts w:cstheme="minorHAnsi"/>
                <w:bCs/>
                <w:iCs/>
                <w:sz w:val="16"/>
                <w:szCs w:val="16"/>
              </w:rPr>
            </w:pPr>
            <w:r>
              <w:rPr>
                <w:rFonts w:cstheme="minorHAnsi"/>
                <w:bCs/>
                <w:iCs/>
                <w:sz w:val="16"/>
                <w:szCs w:val="16"/>
              </w:rPr>
              <w:t>1,00</w:t>
            </w:r>
          </w:p>
        </w:tc>
        <w:tc>
          <w:tcPr>
            <w:tcW w:w="229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B3CDBDF" w14:textId="1481C989" w:rsidR="005A3AA5" w:rsidRDefault="00215099" w:rsidP="00FA4BEB">
            <w:pPr>
              <w:tabs>
                <w:tab w:val="left" w:pos="304"/>
              </w:tabs>
              <w:jc w:val="center"/>
              <w:rPr>
                <w:rFonts w:cstheme="minorHAnsi"/>
                <w:bCs/>
                <w:iCs/>
                <w:sz w:val="16"/>
                <w:szCs w:val="16"/>
              </w:rPr>
            </w:pPr>
            <w:r>
              <w:rPr>
                <w:rFonts w:cstheme="minorHAnsi"/>
                <w:bCs/>
                <w:iCs/>
                <w:sz w:val="16"/>
                <w:szCs w:val="16"/>
              </w:rPr>
              <w:t>Unidad</w:t>
            </w:r>
          </w:p>
        </w:tc>
      </w:tr>
    </w:tbl>
    <w:p w14:paraId="7193C370" w14:textId="77777777" w:rsidR="00FE404C" w:rsidRDefault="00FE404C" w:rsidP="00FE404C">
      <w:pPr>
        <w:jc w:val="right"/>
        <w:rPr>
          <w:rFonts w:eastAsia="Times New Roman" w:cstheme="minorHAnsi"/>
          <w:sz w:val="20"/>
          <w:szCs w:val="20"/>
        </w:rPr>
      </w:pPr>
    </w:p>
    <w:p w14:paraId="7CED860C" w14:textId="77777777" w:rsidR="001E2D12" w:rsidRDefault="001E2D12" w:rsidP="00FE404C">
      <w:pPr>
        <w:jc w:val="right"/>
        <w:rPr>
          <w:rFonts w:eastAsia="Times New Roman" w:cstheme="minorHAnsi"/>
          <w:sz w:val="20"/>
          <w:szCs w:val="20"/>
        </w:rPr>
      </w:pPr>
    </w:p>
    <w:p w14:paraId="0B2BBB09" w14:textId="77777777" w:rsidR="001E2D12" w:rsidRDefault="001E2D12" w:rsidP="00FE404C">
      <w:pPr>
        <w:jc w:val="right"/>
        <w:rPr>
          <w:rFonts w:eastAsia="Times New Roman" w:cstheme="minorHAnsi"/>
          <w:sz w:val="20"/>
          <w:szCs w:val="20"/>
        </w:rPr>
      </w:pPr>
    </w:p>
    <w:p w14:paraId="19033977" w14:textId="77777777" w:rsidR="001E2D12" w:rsidRDefault="001E2D12" w:rsidP="00FE404C">
      <w:pPr>
        <w:jc w:val="right"/>
        <w:rPr>
          <w:rFonts w:eastAsia="Times New Roman" w:cstheme="minorHAnsi"/>
          <w:sz w:val="20"/>
          <w:szCs w:val="20"/>
        </w:rPr>
      </w:pPr>
    </w:p>
    <w:p w14:paraId="0BFA58AD" w14:textId="77777777" w:rsidR="001E2D12" w:rsidRDefault="001E2D12" w:rsidP="00FE404C">
      <w:pPr>
        <w:jc w:val="right"/>
        <w:rPr>
          <w:rFonts w:eastAsia="Times New Roman" w:cstheme="minorHAnsi"/>
          <w:sz w:val="20"/>
          <w:szCs w:val="20"/>
        </w:rPr>
      </w:pPr>
    </w:p>
    <w:p w14:paraId="16209D0F" w14:textId="77777777" w:rsidR="001E2D12" w:rsidRDefault="001E2D12" w:rsidP="00FE404C">
      <w:pPr>
        <w:jc w:val="right"/>
        <w:rPr>
          <w:rFonts w:eastAsia="Times New Roman" w:cstheme="minorHAnsi"/>
          <w:sz w:val="20"/>
          <w:szCs w:val="20"/>
        </w:rPr>
      </w:pPr>
    </w:p>
    <w:p w14:paraId="41EE3827" w14:textId="77777777" w:rsidR="001E2D12" w:rsidRDefault="001E2D12" w:rsidP="00FE404C">
      <w:pPr>
        <w:jc w:val="right"/>
        <w:rPr>
          <w:rFonts w:eastAsia="Times New Roman" w:cstheme="minorHAnsi"/>
          <w:sz w:val="20"/>
          <w:szCs w:val="20"/>
        </w:rPr>
      </w:pPr>
    </w:p>
    <w:p w14:paraId="223E450E" w14:textId="77777777" w:rsidR="001E2D12" w:rsidRDefault="001E2D12" w:rsidP="00FE404C">
      <w:pPr>
        <w:jc w:val="right"/>
        <w:rPr>
          <w:rFonts w:eastAsia="Times New Roman" w:cstheme="minorHAnsi"/>
          <w:sz w:val="20"/>
          <w:szCs w:val="20"/>
        </w:rPr>
      </w:pPr>
    </w:p>
    <w:p w14:paraId="7D907614" w14:textId="77777777" w:rsidR="001E2D12" w:rsidRDefault="001E2D12" w:rsidP="00FE404C">
      <w:pPr>
        <w:jc w:val="right"/>
        <w:rPr>
          <w:rFonts w:eastAsia="Times New Roman" w:cstheme="minorHAnsi"/>
          <w:sz w:val="20"/>
          <w:szCs w:val="20"/>
        </w:rPr>
      </w:pPr>
    </w:p>
    <w:p w14:paraId="240A4642" w14:textId="77777777" w:rsidR="00C96184" w:rsidRDefault="00C96184" w:rsidP="00D52228">
      <w:pPr>
        <w:rPr>
          <w:rFonts w:eastAsia="Times New Roman" w:cstheme="minorHAnsi"/>
          <w:b/>
          <w:sz w:val="20"/>
          <w:szCs w:val="20"/>
        </w:rPr>
      </w:pPr>
    </w:p>
    <w:p w14:paraId="541F86A6" w14:textId="13224052" w:rsidR="00D52228" w:rsidRPr="00F05613" w:rsidRDefault="00D52228" w:rsidP="004B729F">
      <w:pPr>
        <w:rPr>
          <w:rFonts w:cstheme="minorHAnsi"/>
          <w:b/>
          <w:sz w:val="25"/>
        </w:rPr>
      </w:pPr>
      <w:r w:rsidRPr="00F05613">
        <w:rPr>
          <w:rFonts w:cstheme="minorHAnsi"/>
          <w:b/>
          <w:sz w:val="25"/>
        </w:rPr>
        <w:lastRenderedPageBreak/>
        <w:t>Estrategia de Intervención</w:t>
      </w:r>
    </w:p>
    <w:p w14:paraId="587D7B06" w14:textId="77777777" w:rsidR="00D52228" w:rsidRPr="00D52228" w:rsidRDefault="00D52228" w:rsidP="00D52228">
      <w:pPr>
        <w:rPr>
          <w:rFonts w:eastAsia="Times New Roman" w:cstheme="minorHAnsi"/>
          <w:sz w:val="20"/>
          <w:szCs w:val="20"/>
        </w:rPr>
      </w:pPr>
    </w:p>
    <w:p w14:paraId="60E58485" w14:textId="77777777" w:rsidR="00D52228" w:rsidRPr="00D52228" w:rsidRDefault="00D52228" w:rsidP="00D52228">
      <w:pPr>
        <w:numPr>
          <w:ilvl w:val="0"/>
          <w:numId w:val="2"/>
        </w:numPr>
        <w:rPr>
          <w:rFonts w:eastAsia="Times New Roman" w:cstheme="minorHAnsi"/>
          <w:sz w:val="20"/>
          <w:szCs w:val="20"/>
        </w:rPr>
      </w:pPr>
      <w:r w:rsidRPr="00D52228">
        <w:rPr>
          <w:rFonts w:eastAsia="Times New Roman" w:cstheme="minorHAnsi"/>
          <w:b/>
          <w:i/>
          <w:sz w:val="20"/>
          <w:szCs w:val="20"/>
        </w:rPr>
        <w:t>Componentes</w:t>
      </w:r>
    </w:p>
    <w:tbl>
      <w:tblPr>
        <w:tblStyle w:val="TableNormal"/>
        <w:tblW w:w="10348" w:type="dxa"/>
        <w:tblInd w:w="134"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57" w:type="dxa"/>
          <w:right w:w="28" w:type="dxa"/>
        </w:tblCellMar>
        <w:tblLook w:val="01E0" w:firstRow="1" w:lastRow="1" w:firstColumn="1" w:lastColumn="1" w:noHBand="0" w:noVBand="0"/>
      </w:tblPr>
      <w:tblGrid>
        <w:gridCol w:w="1418"/>
        <w:gridCol w:w="2126"/>
        <w:gridCol w:w="6804"/>
      </w:tblGrid>
      <w:tr w:rsidR="00DC5714" w:rsidRPr="00C5216E" w14:paraId="78FE0264" w14:textId="77777777" w:rsidTr="001E2D12">
        <w:trPr>
          <w:trHeight w:val="20"/>
        </w:trPr>
        <w:tc>
          <w:tcPr>
            <w:tcW w:w="1418" w:type="dxa"/>
            <w:shd w:val="clear" w:color="auto" w:fill="ECECEC"/>
          </w:tcPr>
          <w:p w14:paraId="6B954892" w14:textId="77777777" w:rsidR="005B2A72" w:rsidRPr="00C5216E" w:rsidRDefault="005B2A72" w:rsidP="00A066C3">
            <w:pPr>
              <w:rPr>
                <w:rFonts w:cstheme="minorHAnsi"/>
                <w:b/>
                <w:bCs/>
                <w:sz w:val="16"/>
                <w:szCs w:val="16"/>
              </w:rPr>
            </w:pPr>
            <w:r w:rsidRPr="00C5216E">
              <w:rPr>
                <w:rFonts w:cstheme="minorHAnsi"/>
                <w:b/>
                <w:bCs/>
                <w:sz w:val="16"/>
                <w:szCs w:val="16"/>
              </w:rPr>
              <w:t>Componente</w:t>
            </w:r>
          </w:p>
        </w:tc>
        <w:tc>
          <w:tcPr>
            <w:tcW w:w="2126" w:type="dxa"/>
            <w:shd w:val="clear" w:color="auto" w:fill="ECECEC"/>
          </w:tcPr>
          <w:p w14:paraId="590E07E4" w14:textId="77777777" w:rsidR="005B2A72" w:rsidRPr="00C5216E" w:rsidRDefault="005B2A72" w:rsidP="00A066C3">
            <w:pPr>
              <w:rPr>
                <w:rFonts w:cstheme="minorHAnsi"/>
                <w:b/>
                <w:bCs/>
                <w:sz w:val="16"/>
                <w:szCs w:val="16"/>
              </w:rPr>
            </w:pPr>
            <w:r w:rsidRPr="00C5216E">
              <w:rPr>
                <w:rFonts w:cstheme="minorHAnsi"/>
                <w:b/>
                <w:bCs/>
                <w:sz w:val="16"/>
                <w:szCs w:val="16"/>
              </w:rPr>
              <w:t>Producción</w:t>
            </w:r>
          </w:p>
        </w:tc>
        <w:tc>
          <w:tcPr>
            <w:tcW w:w="6804" w:type="dxa"/>
            <w:shd w:val="clear" w:color="auto" w:fill="ECECEC"/>
          </w:tcPr>
          <w:p w14:paraId="0A51A39A" w14:textId="77777777" w:rsidR="005B2A72" w:rsidRPr="00C5216E" w:rsidRDefault="005B2A72" w:rsidP="00A066C3">
            <w:pPr>
              <w:rPr>
                <w:rFonts w:cstheme="minorHAnsi"/>
                <w:b/>
                <w:bCs/>
                <w:sz w:val="16"/>
                <w:szCs w:val="16"/>
              </w:rPr>
            </w:pPr>
            <w:r w:rsidRPr="00C5216E">
              <w:rPr>
                <w:rFonts w:cstheme="minorHAnsi"/>
                <w:b/>
                <w:bCs/>
                <w:sz w:val="16"/>
                <w:szCs w:val="16"/>
              </w:rPr>
              <w:t>Factores de Riesgo / Problemas de Seguridad / Vínculo de Actividades</w:t>
            </w:r>
          </w:p>
        </w:tc>
      </w:tr>
      <w:tr w:rsidR="00DC5714" w:rsidRPr="00C5216E" w14:paraId="39C39870" w14:textId="77777777" w:rsidTr="001E2D12">
        <w:trPr>
          <w:trHeight w:val="20"/>
        </w:trPr>
        <w:tc>
          <w:tcPr>
            <w:tcW w:w="1418" w:type="dxa"/>
            <w:vMerge w:val="restart"/>
            <w:vAlign w:val="center"/>
          </w:tcPr>
          <w:p w14:paraId="38CA0120" w14:textId="0EB3C54F" w:rsidR="00DC5714" w:rsidRPr="00C5216E" w:rsidRDefault="00DC5714" w:rsidP="00450ABF">
            <w:pPr>
              <w:rPr>
                <w:rFonts w:cstheme="minorHAnsi"/>
                <w:b/>
                <w:bCs/>
                <w:sz w:val="16"/>
                <w:szCs w:val="16"/>
              </w:rPr>
            </w:pPr>
            <w:r w:rsidRPr="00C5216E">
              <w:rPr>
                <w:rFonts w:cstheme="minorHAnsi"/>
                <w:b/>
                <w:bCs/>
                <w:sz w:val="16"/>
                <w:szCs w:val="16"/>
              </w:rPr>
              <w:t>Instalación</w:t>
            </w:r>
          </w:p>
        </w:tc>
        <w:tc>
          <w:tcPr>
            <w:tcW w:w="2126" w:type="dxa"/>
            <w:vMerge w:val="restart"/>
            <w:vAlign w:val="center"/>
          </w:tcPr>
          <w:p w14:paraId="198D961B" w14:textId="77777777" w:rsidR="00DC5714" w:rsidRPr="00C5216E" w:rsidRDefault="00DC5714" w:rsidP="00450ABF">
            <w:pPr>
              <w:pStyle w:val="TableParagraph"/>
              <w:spacing w:before="89" w:line="259" w:lineRule="auto"/>
              <w:ind w:left="83" w:right="282"/>
              <w:rPr>
                <w:rFonts w:cstheme="minorHAnsi"/>
                <w:sz w:val="16"/>
                <w:szCs w:val="16"/>
              </w:rPr>
            </w:pPr>
            <w:r w:rsidRPr="00C5216E">
              <w:rPr>
                <w:rFonts w:cstheme="minorHAnsi"/>
                <w:b/>
                <w:sz w:val="16"/>
                <w:szCs w:val="16"/>
              </w:rPr>
              <w:t>Unidad</w:t>
            </w:r>
            <w:r w:rsidRPr="00C5216E">
              <w:rPr>
                <w:rFonts w:cstheme="minorHAnsi"/>
                <w:b/>
                <w:spacing w:val="-9"/>
                <w:sz w:val="16"/>
                <w:szCs w:val="16"/>
              </w:rPr>
              <w:t xml:space="preserve"> </w:t>
            </w:r>
            <w:r w:rsidRPr="00C5216E">
              <w:rPr>
                <w:rFonts w:cstheme="minorHAnsi"/>
                <w:b/>
                <w:sz w:val="16"/>
                <w:szCs w:val="16"/>
              </w:rPr>
              <w:t>de</w:t>
            </w:r>
            <w:r w:rsidRPr="00C5216E">
              <w:rPr>
                <w:rFonts w:cstheme="minorHAnsi"/>
                <w:b/>
                <w:spacing w:val="-9"/>
                <w:sz w:val="16"/>
                <w:szCs w:val="16"/>
              </w:rPr>
              <w:t xml:space="preserve"> </w:t>
            </w:r>
            <w:r w:rsidRPr="00C5216E">
              <w:rPr>
                <w:rFonts w:cstheme="minorHAnsi"/>
                <w:b/>
                <w:sz w:val="16"/>
                <w:szCs w:val="16"/>
              </w:rPr>
              <w:t>Producción:</w:t>
            </w:r>
            <w:r w:rsidRPr="00C5216E">
              <w:rPr>
                <w:rFonts w:cstheme="minorHAnsi"/>
                <w:b/>
                <w:w w:val="99"/>
                <w:sz w:val="16"/>
                <w:szCs w:val="16"/>
              </w:rPr>
              <w:t xml:space="preserve"> </w:t>
            </w:r>
            <w:r w:rsidRPr="00C5216E">
              <w:rPr>
                <w:rFonts w:cstheme="minorHAnsi"/>
                <w:sz w:val="16"/>
                <w:szCs w:val="16"/>
              </w:rPr>
              <w:t>Actividades</w:t>
            </w:r>
            <w:r w:rsidRPr="00C5216E">
              <w:rPr>
                <w:rFonts w:cstheme="minorHAnsi"/>
                <w:spacing w:val="-20"/>
                <w:sz w:val="16"/>
                <w:szCs w:val="16"/>
              </w:rPr>
              <w:t xml:space="preserve"> </w:t>
            </w:r>
            <w:r w:rsidRPr="00C5216E">
              <w:rPr>
                <w:rFonts w:cstheme="minorHAnsi"/>
                <w:sz w:val="16"/>
                <w:szCs w:val="16"/>
              </w:rPr>
              <w:t>administrativas</w:t>
            </w:r>
            <w:r w:rsidRPr="00C5216E">
              <w:rPr>
                <w:rFonts w:cstheme="minorHAnsi"/>
                <w:w w:val="99"/>
                <w:sz w:val="16"/>
                <w:szCs w:val="16"/>
              </w:rPr>
              <w:t xml:space="preserve"> </w:t>
            </w:r>
            <w:r w:rsidRPr="00C5216E">
              <w:rPr>
                <w:rFonts w:cstheme="minorHAnsi"/>
                <w:sz w:val="16"/>
                <w:szCs w:val="16"/>
              </w:rPr>
              <w:t>realizadas</w:t>
            </w:r>
          </w:p>
          <w:p w14:paraId="01D90EFC" w14:textId="77777777" w:rsidR="00DC5714" w:rsidRPr="00C5216E" w:rsidRDefault="00DC5714" w:rsidP="00450ABF">
            <w:pPr>
              <w:pStyle w:val="TableParagraph"/>
              <w:spacing w:before="89" w:line="259" w:lineRule="auto"/>
              <w:ind w:left="83" w:right="282"/>
              <w:rPr>
                <w:rFonts w:eastAsia="Times New Roman" w:cstheme="minorHAnsi"/>
                <w:sz w:val="16"/>
                <w:szCs w:val="16"/>
              </w:rPr>
            </w:pPr>
          </w:p>
          <w:p w14:paraId="5D2E8330" w14:textId="77777777" w:rsidR="00DC5714" w:rsidRPr="00C5216E" w:rsidRDefault="00DC5714" w:rsidP="003E2798">
            <w:pPr>
              <w:pStyle w:val="TableParagraph"/>
              <w:ind w:left="83"/>
              <w:rPr>
                <w:rFonts w:eastAsia="Times New Roman" w:cstheme="minorHAnsi"/>
                <w:sz w:val="16"/>
                <w:szCs w:val="16"/>
              </w:rPr>
            </w:pPr>
            <w:r w:rsidRPr="00C5216E">
              <w:rPr>
                <w:rFonts w:cstheme="minorHAnsi"/>
                <w:b/>
                <w:sz w:val="16"/>
                <w:szCs w:val="16"/>
              </w:rPr>
              <w:t>Meta</w:t>
            </w:r>
            <w:r w:rsidRPr="00C5216E">
              <w:rPr>
                <w:rFonts w:cstheme="minorHAnsi"/>
                <w:b/>
                <w:spacing w:val="-9"/>
                <w:sz w:val="16"/>
                <w:szCs w:val="16"/>
              </w:rPr>
              <w:t xml:space="preserve"> </w:t>
            </w:r>
            <w:r w:rsidRPr="00C5216E">
              <w:rPr>
                <w:rFonts w:cstheme="minorHAnsi"/>
                <w:b/>
                <w:sz w:val="16"/>
                <w:szCs w:val="16"/>
              </w:rPr>
              <w:t>de</w:t>
            </w:r>
            <w:r w:rsidRPr="00C5216E">
              <w:rPr>
                <w:rFonts w:cstheme="minorHAnsi"/>
                <w:b/>
                <w:spacing w:val="-8"/>
                <w:sz w:val="16"/>
                <w:szCs w:val="16"/>
              </w:rPr>
              <w:t xml:space="preserve"> </w:t>
            </w:r>
            <w:r w:rsidRPr="00C5216E">
              <w:rPr>
                <w:rFonts w:cstheme="minorHAnsi"/>
                <w:b/>
                <w:sz w:val="16"/>
                <w:szCs w:val="16"/>
              </w:rPr>
              <w:t>Producción:</w:t>
            </w:r>
          </w:p>
          <w:p w14:paraId="389A0CA8" w14:textId="5C6BA07A" w:rsidR="00DC5714" w:rsidRPr="00C5216E" w:rsidRDefault="00DC5714" w:rsidP="003E2798">
            <w:pPr>
              <w:ind w:left="83"/>
              <w:rPr>
                <w:rFonts w:cstheme="minorHAnsi"/>
                <w:sz w:val="16"/>
                <w:szCs w:val="16"/>
              </w:rPr>
            </w:pPr>
            <w:r w:rsidRPr="00C5216E">
              <w:rPr>
                <w:rFonts w:cstheme="minorHAnsi"/>
                <w:sz w:val="16"/>
                <w:szCs w:val="16"/>
              </w:rPr>
              <w:t>3,00</w:t>
            </w:r>
          </w:p>
        </w:tc>
        <w:tc>
          <w:tcPr>
            <w:tcW w:w="6804" w:type="dxa"/>
          </w:tcPr>
          <w:p w14:paraId="7D6E6A62" w14:textId="77777777" w:rsidR="00DC5714" w:rsidRPr="00C5216E" w:rsidRDefault="00DC5714" w:rsidP="00B051B8">
            <w:pPr>
              <w:pStyle w:val="TableParagraph"/>
              <w:spacing w:before="89"/>
              <w:ind w:left="83"/>
              <w:rPr>
                <w:rFonts w:eastAsia="Times New Roman" w:cstheme="minorHAnsi"/>
                <w:sz w:val="16"/>
                <w:szCs w:val="16"/>
              </w:rPr>
            </w:pPr>
            <w:r w:rsidRPr="00C5216E">
              <w:rPr>
                <w:rFonts w:cstheme="minorHAnsi"/>
                <w:b/>
                <w:sz w:val="16"/>
                <w:szCs w:val="16"/>
              </w:rPr>
              <w:t>Factores</w:t>
            </w:r>
            <w:r w:rsidRPr="00C5216E">
              <w:rPr>
                <w:rFonts w:cstheme="minorHAnsi"/>
                <w:b/>
                <w:spacing w:val="-8"/>
                <w:sz w:val="16"/>
                <w:szCs w:val="16"/>
              </w:rPr>
              <w:t xml:space="preserve"> </w:t>
            </w:r>
            <w:r w:rsidRPr="00C5216E">
              <w:rPr>
                <w:rFonts w:cstheme="minorHAnsi"/>
                <w:b/>
                <w:sz w:val="16"/>
                <w:szCs w:val="16"/>
              </w:rPr>
              <w:t>de</w:t>
            </w:r>
            <w:r w:rsidRPr="00C5216E">
              <w:rPr>
                <w:rFonts w:cstheme="minorHAnsi"/>
                <w:b/>
                <w:spacing w:val="-8"/>
                <w:sz w:val="16"/>
                <w:szCs w:val="16"/>
              </w:rPr>
              <w:t xml:space="preserve"> </w:t>
            </w:r>
            <w:r w:rsidRPr="00C5216E">
              <w:rPr>
                <w:rFonts w:cstheme="minorHAnsi"/>
                <w:b/>
                <w:sz w:val="16"/>
                <w:szCs w:val="16"/>
              </w:rPr>
              <w:t>Riesgo:</w:t>
            </w:r>
          </w:p>
          <w:p w14:paraId="54853E6C" w14:textId="7FC980F8" w:rsidR="00617FDD" w:rsidRPr="00C5216E" w:rsidRDefault="00617FDD" w:rsidP="00E4166A">
            <w:pPr>
              <w:pStyle w:val="Prrafodelista"/>
              <w:numPr>
                <w:ilvl w:val="0"/>
                <w:numId w:val="29"/>
              </w:numPr>
              <w:ind w:hanging="276"/>
              <w:rPr>
                <w:rFonts w:cstheme="minorHAnsi"/>
                <w:sz w:val="16"/>
                <w:szCs w:val="16"/>
              </w:rPr>
            </w:pPr>
            <w:r w:rsidRPr="00C5216E">
              <w:rPr>
                <w:rFonts w:cstheme="minorHAnsi"/>
                <w:sz w:val="16"/>
                <w:szCs w:val="16"/>
              </w:rPr>
              <w:t>Déficit de coordinación intersectorial</w:t>
            </w:r>
          </w:p>
          <w:p w14:paraId="16B88ABB" w14:textId="794AEF84" w:rsidR="00617FDD" w:rsidRPr="00C5216E" w:rsidRDefault="00617FDD" w:rsidP="00E4166A">
            <w:pPr>
              <w:pStyle w:val="Prrafodelista"/>
              <w:numPr>
                <w:ilvl w:val="0"/>
                <w:numId w:val="29"/>
              </w:numPr>
              <w:ind w:hanging="276"/>
              <w:rPr>
                <w:rFonts w:cstheme="minorHAnsi"/>
                <w:sz w:val="16"/>
                <w:szCs w:val="16"/>
              </w:rPr>
            </w:pPr>
            <w:r w:rsidRPr="00C5216E">
              <w:rPr>
                <w:rFonts w:cstheme="minorHAnsi"/>
                <w:sz w:val="16"/>
                <w:szCs w:val="16"/>
              </w:rPr>
              <w:t>Falta de adopción de innovaciones tecnológicas</w:t>
            </w:r>
          </w:p>
          <w:p w14:paraId="08E44F51" w14:textId="085CAAB0" w:rsidR="00DC5714" w:rsidRPr="00C5216E" w:rsidRDefault="00617FDD" w:rsidP="00E4166A">
            <w:pPr>
              <w:pStyle w:val="Prrafodelista"/>
              <w:numPr>
                <w:ilvl w:val="0"/>
                <w:numId w:val="29"/>
              </w:numPr>
              <w:ind w:hanging="276"/>
              <w:rPr>
                <w:rFonts w:cstheme="minorHAnsi"/>
                <w:b/>
                <w:bCs/>
                <w:sz w:val="16"/>
                <w:szCs w:val="16"/>
              </w:rPr>
            </w:pPr>
            <w:r w:rsidRPr="00C5216E">
              <w:rPr>
                <w:rFonts w:cstheme="minorHAnsi"/>
                <w:sz w:val="16"/>
                <w:szCs w:val="16"/>
              </w:rPr>
              <w:t>Falta de capacidad policial para responder a la ocurrencia de un delito</w:t>
            </w:r>
            <w:r w:rsidRPr="00C5216E">
              <w:rPr>
                <w:rFonts w:cstheme="minorHAnsi"/>
                <w:b/>
                <w:bCs/>
                <w:sz w:val="16"/>
                <w:szCs w:val="16"/>
              </w:rPr>
              <w:t xml:space="preserve"> </w:t>
            </w:r>
          </w:p>
        </w:tc>
      </w:tr>
      <w:tr w:rsidR="00DC5714" w:rsidRPr="00C5216E" w14:paraId="10E4B69C" w14:textId="77777777" w:rsidTr="001E2D12">
        <w:trPr>
          <w:trHeight w:val="20"/>
        </w:trPr>
        <w:tc>
          <w:tcPr>
            <w:tcW w:w="1418" w:type="dxa"/>
            <w:vMerge/>
          </w:tcPr>
          <w:p w14:paraId="5C8084AA" w14:textId="77777777" w:rsidR="00DC5714" w:rsidRPr="00C5216E" w:rsidRDefault="00DC5714" w:rsidP="00A066C3">
            <w:pPr>
              <w:rPr>
                <w:rFonts w:cstheme="minorHAnsi"/>
                <w:b/>
                <w:bCs/>
                <w:sz w:val="16"/>
                <w:szCs w:val="16"/>
              </w:rPr>
            </w:pPr>
          </w:p>
        </w:tc>
        <w:tc>
          <w:tcPr>
            <w:tcW w:w="2126" w:type="dxa"/>
            <w:vMerge/>
          </w:tcPr>
          <w:p w14:paraId="496E5C6D" w14:textId="3333D790" w:rsidR="00DC5714" w:rsidRPr="00C5216E" w:rsidRDefault="00DC5714" w:rsidP="00DC5714">
            <w:pPr>
              <w:rPr>
                <w:rFonts w:cstheme="minorHAnsi"/>
                <w:sz w:val="16"/>
                <w:szCs w:val="16"/>
              </w:rPr>
            </w:pPr>
          </w:p>
        </w:tc>
        <w:tc>
          <w:tcPr>
            <w:tcW w:w="6804" w:type="dxa"/>
          </w:tcPr>
          <w:p w14:paraId="7332029B" w14:textId="78AB2F47" w:rsidR="00DB6D27" w:rsidRPr="003E1440" w:rsidRDefault="00DC5714" w:rsidP="003E1440">
            <w:pPr>
              <w:pStyle w:val="TableParagraph"/>
              <w:ind w:left="83"/>
              <w:rPr>
                <w:rFonts w:eastAsia="Times New Roman" w:cstheme="minorHAnsi"/>
                <w:b/>
                <w:sz w:val="16"/>
                <w:szCs w:val="16"/>
              </w:rPr>
            </w:pPr>
            <w:r w:rsidRPr="00C5216E">
              <w:rPr>
                <w:rFonts w:cstheme="minorHAnsi"/>
                <w:b/>
                <w:sz w:val="16"/>
                <w:szCs w:val="16"/>
              </w:rPr>
              <w:t>Problemas</w:t>
            </w:r>
            <w:r w:rsidRPr="00C5216E">
              <w:rPr>
                <w:rFonts w:cstheme="minorHAnsi"/>
                <w:b/>
                <w:spacing w:val="-10"/>
                <w:sz w:val="16"/>
                <w:szCs w:val="16"/>
              </w:rPr>
              <w:t xml:space="preserve"> </w:t>
            </w:r>
            <w:r w:rsidRPr="00C5216E">
              <w:rPr>
                <w:rFonts w:cstheme="minorHAnsi"/>
                <w:b/>
                <w:sz w:val="16"/>
                <w:szCs w:val="16"/>
              </w:rPr>
              <w:t>de</w:t>
            </w:r>
            <w:r w:rsidRPr="00C5216E">
              <w:rPr>
                <w:rFonts w:cstheme="minorHAnsi"/>
                <w:b/>
                <w:spacing w:val="-10"/>
                <w:sz w:val="16"/>
                <w:szCs w:val="16"/>
              </w:rPr>
              <w:t xml:space="preserve"> </w:t>
            </w:r>
            <w:r w:rsidRPr="00C5216E">
              <w:rPr>
                <w:rFonts w:cstheme="minorHAnsi"/>
                <w:b/>
                <w:sz w:val="16"/>
                <w:szCs w:val="16"/>
              </w:rPr>
              <w:t>Seguridad:</w:t>
            </w:r>
          </w:p>
          <w:p w14:paraId="609AE6DF" w14:textId="6C85EB30" w:rsidR="00DB6D27" w:rsidRPr="00C5216E" w:rsidRDefault="00DB6D27" w:rsidP="003C7D80">
            <w:pPr>
              <w:pStyle w:val="Prrafodelista"/>
              <w:numPr>
                <w:ilvl w:val="0"/>
                <w:numId w:val="6"/>
              </w:numPr>
              <w:ind w:hanging="271"/>
              <w:rPr>
                <w:rFonts w:cstheme="minorHAnsi"/>
                <w:bCs/>
                <w:sz w:val="16"/>
                <w:szCs w:val="16"/>
              </w:rPr>
            </w:pPr>
            <w:r w:rsidRPr="00C5216E">
              <w:rPr>
                <w:rFonts w:cstheme="minorHAnsi"/>
                <w:bCs/>
                <w:sz w:val="16"/>
                <w:szCs w:val="16"/>
              </w:rPr>
              <w:t>Delitos violentos contra la mujer cuentan con bajos niveles de respuesta inmediata</w:t>
            </w:r>
          </w:p>
          <w:p w14:paraId="29DCA64E" w14:textId="1B1F86F7" w:rsidR="00DC5714" w:rsidRPr="00C5216E" w:rsidRDefault="00DB6D27" w:rsidP="003C7D80">
            <w:pPr>
              <w:pStyle w:val="Prrafodelista"/>
              <w:numPr>
                <w:ilvl w:val="0"/>
                <w:numId w:val="6"/>
              </w:numPr>
              <w:ind w:hanging="271"/>
              <w:rPr>
                <w:rFonts w:cstheme="minorHAnsi"/>
                <w:bCs/>
                <w:sz w:val="16"/>
                <w:szCs w:val="16"/>
              </w:rPr>
            </w:pPr>
            <w:r w:rsidRPr="00C5216E">
              <w:rPr>
                <w:rFonts w:cstheme="minorHAnsi"/>
                <w:bCs/>
                <w:sz w:val="16"/>
                <w:szCs w:val="16"/>
              </w:rPr>
              <w:t>Sectores rurales cuentan con bajos niveles de tiempos de respuesta policial inmediata</w:t>
            </w:r>
          </w:p>
        </w:tc>
      </w:tr>
      <w:tr w:rsidR="00DC5714" w:rsidRPr="00C5216E" w14:paraId="6B7B9F17" w14:textId="77777777" w:rsidTr="001E2D12">
        <w:trPr>
          <w:trHeight w:val="20"/>
        </w:trPr>
        <w:tc>
          <w:tcPr>
            <w:tcW w:w="1418" w:type="dxa"/>
            <w:vMerge/>
          </w:tcPr>
          <w:p w14:paraId="0D4B675E" w14:textId="77777777" w:rsidR="00DC5714" w:rsidRPr="00C5216E" w:rsidRDefault="00DC5714" w:rsidP="00A066C3">
            <w:pPr>
              <w:rPr>
                <w:rFonts w:cstheme="minorHAnsi"/>
                <w:b/>
                <w:bCs/>
                <w:sz w:val="16"/>
                <w:szCs w:val="16"/>
              </w:rPr>
            </w:pPr>
          </w:p>
        </w:tc>
        <w:tc>
          <w:tcPr>
            <w:tcW w:w="2126" w:type="dxa"/>
            <w:vMerge/>
          </w:tcPr>
          <w:p w14:paraId="20C9317B" w14:textId="77777777" w:rsidR="00DC5714" w:rsidRPr="00C5216E" w:rsidRDefault="00DC5714" w:rsidP="00A066C3">
            <w:pPr>
              <w:rPr>
                <w:rFonts w:cstheme="minorHAnsi"/>
                <w:sz w:val="16"/>
                <w:szCs w:val="16"/>
              </w:rPr>
            </w:pPr>
          </w:p>
        </w:tc>
        <w:tc>
          <w:tcPr>
            <w:tcW w:w="6804" w:type="dxa"/>
          </w:tcPr>
          <w:p w14:paraId="2F8E13DC" w14:textId="77777777" w:rsidR="00DC5714" w:rsidRPr="00C5216E" w:rsidRDefault="00DC5714" w:rsidP="003A57EE">
            <w:pPr>
              <w:pStyle w:val="TableParagraph"/>
              <w:ind w:left="83"/>
              <w:rPr>
                <w:rFonts w:eastAsia="Times New Roman" w:cstheme="minorHAnsi"/>
                <w:sz w:val="16"/>
                <w:szCs w:val="16"/>
              </w:rPr>
            </w:pPr>
            <w:r w:rsidRPr="00C5216E">
              <w:rPr>
                <w:rFonts w:cstheme="minorHAnsi"/>
                <w:b/>
                <w:sz w:val="16"/>
                <w:szCs w:val="16"/>
              </w:rPr>
              <w:t>Vínculo</w:t>
            </w:r>
            <w:r w:rsidRPr="00C5216E">
              <w:rPr>
                <w:rFonts w:cstheme="minorHAnsi"/>
                <w:b/>
                <w:spacing w:val="-10"/>
                <w:sz w:val="16"/>
                <w:szCs w:val="16"/>
              </w:rPr>
              <w:t xml:space="preserve"> </w:t>
            </w:r>
            <w:r w:rsidRPr="00C5216E">
              <w:rPr>
                <w:rFonts w:cstheme="minorHAnsi"/>
                <w:b/>
                <w:sz w:val="16"/>
                <w:szCs w:val="16"/>
              </w:rPr>
              <w:t>de</w:t>
            </w:r>
            <w:r w:rsidRPr="00C5216E">
              <w:rPr>
                <w:rFonts w:cstheme="minorHAnsi"/>
                <w:b/>
                <w:spacing w:val="-9"/>
                <w:sz w:val="16"/>
                <w:szCs w:val="16"/>
              </w:rPr>
              <w:t xml:space="preserve"> </w:t>
            </w:r>
            <w:r w:rsidRPr="00C5216E">
              <w:rPr>
                <w:rFonts w:cstheme="minorHAnsi"/>
                <w:b/>
                <w:sz w:val="16"/>
                <w:szCs w:val="16"/>
              </w:rPr>
              <w:t>Actividades:</w:t>
            </w:r>
          </w:p>
          <w:p w14:paraId="789CA1E8" w14:textId="4EFBAEE7" w:rsidR="00DC5714" w:rsidRPr="00C5216E" w:rsidRDefault="00DC5714" w:rsidP="00583B20">
            <w:pPr>
              <w:pStyle w:val="Prrafodelista"/>
              <w:numPr>
                <w:ilvl w:val="0"/>
                <w:numId w:val="7"/>
              </w:numPr>
              <w:ind w:hanging="222"/>
              <w:rPr>
                <w:rFonts w:cstheme="minorHAnsi"/>
                <w:sz w:val="16"/>
                <w:szCs w:val="16"/>
              </w:rPr>
            </w:pPr>
            <w:r w:rsidRPr="00C5216E">
              <w:rPr>
                <w:rFonts w:cstheme="minorHAnsi"/>
                <w:sz w:val="16"/>
                <w:szCs w:val="16"/>
              </w:rPr>
              <w:t xml:space="preserve">Acta de inicio </w:t>
            </w:r>
            <w:r w:rsidR="00941733">
              <w:rPr>
                <w:rFonts w:cstheme="minorHAnsi"/>
                <w:sz w:val="16"/>
                <w:szCs w:val="16"/>
              </w:rPr>
              <w:t xml:space="preserve">| </w:t>
            </w:r>
            <w:proofErr w:type="gramStart"/>
            <w:r w:rsidR="00941733">
              <w:rPr>
                <w:rFonts w:cstheme="minorHAnsi"/>
                <w:sz w:val="16"/>
                <w:szCs w:val="16"/>
              </w:rPr>
              <w:t>Responsable</w:t>
            </w:r>
            <w:proofErr w:type="gramEnd"/>
            <w:r w:rsidR="00941733">
              <w:rPr>
                <w:rFonts w:cstheme="minorHAnsi"/>
                <w:sz w:val="16"/>
                <w:szCs w:val="16"/>
              </w:rPr>
              <w:t>: Contraparte Técnica Administrativa</w:t>
            </w:r>
          </w:p>
          <w:p w14:paraId="2BFC29F5" w14:textId="3542514B" w:rsidR="00DC5714" w:rsidRPr="00C5216E" w:rsidRDefault="00DC5714" w:rsidP="00583B20">
            <w:pPr>
              <w:pStyle w:val="Prrafodelista"/>
              <w:numPr>
                <w:ilvl w:val="0"/>
                <w:numId w:val="7"/>
              </w:numPr>
              <w:ind w:hanging="222"/>
              <w:rPr>
                <w:rFonts w:cstheme="minorHAnsi"/>
                <w:sz w:val="16"/>
                <w:szCs w:val="16"/>
              </w:rPr>
            </w:pPr>
            <w:r w:rsidRPr="00C5216E">
              <w:rPr>
                <w:rFonts w:cstheme="minorHAnsi"/>
                <w:sz w:val="16"/>
                <w:szCs w:val="16"/>
              </w:rPr>
              <w:t xml:space="preserve">Presentación y validación del equipo ejecutor </w:t>
            </w:r>
            <w:r w:rsidR="00941733">
              <w:rPr>
                <w:rFonts w:cstheme="minorHAnsi"/>
                <w:sz w:val="16"/>
                <w:szCs w:val="16"/>
              </w:rPr>
              <w:t xml:space="preserve">| </w:t>
            </w:r>
            <w:proofErr w:type="gramStart"/>
            <w:r w:rsidR="00A17E20">
              <w:rPr>
                <w:rFonts w:cstheme="minorHAnsi"/>
                <w:sz w:val="16"/>
                <w:szCs w:val="16"/>
              </w:rPr>
              <w:t>Responsable</w:t>
            </w:r>
            <w:proofErr w:type="gramEnd"/>
            <w:r w:rsidR="00A17E20">
              <w:rPr>
                <w:rFonts w:cstheme="minorHAnsi"/>
                <w:sz w:val="16"/>
                <w:szCs w:val="16"/>
              </w:rPr>
              <w:t>: Contraparte Técnica Administrativa</w:t>
            </w:r>
          </w:p>
          <w:p w14:paraId="617BF53A" w14:textId="3841FDE5" w:rsidR="00DC5714" w:rsidRPr="00C5216E" w:rsidRDefault="00DC5714" w:rsidP="00583B20">
            <w:pPr>
              <w:pStyle w:val="Prrafodelista"/>
              <w:numPr>
                <w:ilvl w:val="0"/>
                <w:numId w:val="7"/>
              </w:numPr>
              <w:ind w:hanging="222"/>
              <w:rPr>
                <w:rFonts w:cstheme="minorHAnsi"/>
                <w:b/>
                <w:bCs/>
                <w:sz w:val="16"/>
                <w:szCs w:val="16"/>
              </w:rPr>
            </w:pPr>
            <w:r w:rsidRPr="00C5216E">
              <w:rPr>
                <w:rFonts w:cstheme="minorHAnsi"/>
                <w:sz w:val="16"/>
                <w:szCs w:val="16"/>
              </w:rPr>
              <w:t xml:space="preserve">Recepción kit comunicacional </w:t>
            </w:r>
            <w:r w:rsidR="00A17E20">
              <w:rPr>
                <w:rFonts w:cstheme="minorHAnsi"/>
                <w:sz w:val="16"/>
                <w:szCs w:val="16"/>
              </w:rPr>
              <w:t xml:space="preserve">| </w:t>
            </w:r>
            <w:proofErr w:type="gramStart"/>
            <w:r w:rsidR="00A17E20">
              <w:rPr>
                <w:rFonts w:cstheme="minorHAnsi"/>
                <w:sz w:val="16"/>
                <w:szCs w:val="16"/>
              </w:rPr>
              <w:t>Responsable</w:t>
            </w:r>
            <w:proofErr w:type="gramEnd"/>
            <w:r w:rsidR="00A17E20">
              <w:rPr>
                <w:rFonts w:cstheme="minorHAnsi"/>
                <w:sz w:val="16"/>
                <w:szCs w:val="16"/>
              </w:rPr>
              <w:t>: Contraparte Técnica Administrativa</w:t>
            </w:r>
          </w:p>
        </w:tc>
      </w:tr>
      <w:tr w:rsidR="00450ABF" w:rsidRPr="00C5216E" w14:paraId="74954795" w14:textId="77777777" w:rsidTr="001E2D12">
        <w:trPr>
          <w:trHeight w:val="20"/>
        </w:trPr>
        <w:tc>
          <w:tcPr>
            <w:tcW w:w="1418" w:type="dxa"/>
            <w:vMerge w:val="restart"/>
            <w:vAlign w:val="center"/>
          </w:tcPr>
          <w:p w14:paraId="43AEA00D" w14:textId="6C0BDBE6" w:rsidR="00450ABF" w:rsidRPr="00C5216E" w:rsidRDefault="008646ED" w:rsidP="00450ABF">
            <w:pPr>
              <w:rPr>
                <w:rFonts w:cstheme="minorHAnsi"/>
                <w:b/>
                <w:bCs/>
                <w:sz w:val="16"/>
                <w:szCs w:val="16"/>
              </w:rPr>
            </w:pPr>
            <w:r w:rsidRPr="00C5216E">
              <w:rPr>
                <w:rFonts w:cstheme="minorHAnsi"/>
                <w:b/>
                <w:bCs/>
                <w:sz w:val="16"/>
                <w:szCs w:val="16"/>
              </w:rPr>
              <w:t>Implementación del sistema</w:t>
            </w:r>
          </w:p>
        </w:tc>
        <w:tc>
          <w:tcPr>
            <w:tcW w:w="2126" w:type="dxa"/>
            <w:vMerge w:val="restart"/>
            <w:vAlign w:val="center"/>
          </w:tcPr>
          <w:p w14:paraId="49223AA5" w14:textId="1F2BE9B3" w:rsidR="00450ABF" w:rsidRPr="00C5216E" w:rsidRDefault="00450ABF" w:rsidP="00450ABF">
            <w:pPr>
              <w:rPr>
                <w:rFonts w:cstheme="minorHAnsi"/>
                <w:sz w:val="16"/>
                <w:szCs w:val="16"/>
              </w:rPr>
            </w:pPr>
            <w:r w:rsidRPr="00C5216E">
              <w:rPr>
                <w:rFonts w:cstheme="minorHAnsi"/>
                <w:b/>
                <w:bCs/>
                <w:sz w:val="16"/>
                <w:szCs w:val="16"/>
              </w:rPr>
              <w:t xml:space="preserve">Unidad de Producción: </w:t>
            </w:r>
            <w:proofErr w:type="spellStart"/>
            <w:r w:rsidR="00A21CC1" w:rsidRPr="00C5216E">
              <w:rPr>
                <w:rFonts w:cstheme="minorHAnsi"/>
                <w:sz w:val="16"/>
                <w:szCs w:val="16"/>
              </w:rPr>
              <w:t>N°</w:t>
            </w:r>
            <w:proofErr w:type="spellEnd"/>
            <w:r w:rsidR="00A21CC1" w:rsidRPr="00C5216E">
              <w:rPr>
                <w:rFonts w:cstheme="minorHAnsi"/>
                <w:sz w:val="16"/>
                <w:szCs w:val="16"/>
              </w:rPr>
              <w:t xml:space="preserve"> </w:t>
            </w:r>
            <w:r w:rsidR="00A82029" w:rsidRPr="00C5216E">
              <w:rPr>
                <w:rFonts w:cstheme="minorHAnsi"/>
                <w:sz w:val="16"/>
                <w:szCs w:val="16"/>
              </w:rPr>
              <w:t>D</w:t>
            </w:r>
            <w:r w:rsidR="00A21CC1" w:rsidRPr="00C5216E">
              <w:rPr>
                <w:rFonts w:cstheme="minorHAnsi"/>
                <w:sz w:val="16"/>
                <w:szCs w:val="16"/>
              </w:rPr>
              <w:t>ispositivos</w:t>
            </w:r>
            <w:r w:rsidR="00716185" w:rsidRPr="00C5216E">
              <w:rPr>
                <w:rFonts w:cstheme="minorHAnsi"/>
                <w:sz w:val="16"/>
                <w:szCs w:val="16"/>
              </w:rPr>
              <w:t xml:space="preserve"> de comunicación adquiridos</w:t>
            </w:r>
            <w:r w:rsidRPr="00C5216E">
              <w:rPr>
                <w:rFonts w:cstheme="minorHAnsi"/>
                <w:sz w:val="16"/>
                <w:szCs w:val="16"/>
              </w:rPr>
              <w:t xml:space="preserve"> </w:t>
            </w:r>
          </w:p>
          <w:p w14:paraId="02603AD1" w14:textId="77777777" w:rsidR="00450ABF" w:rsidRPr="00C5216E" w:rsidRDefault="00450ABF" w:rsidP="00450ABF">
            <w:pPr>
              <w:rPr>
                <w:rFonts w:cstheme="minorHAnsi"/>
                <w:sz w:val="16"/>
                <w:szCs w:val="16"/>
              </w:rPr>
            </w:pPr>
          </w:p>
          <w:p w14:paraId="6BD77E24" w14:textId="77777777" w:rsidR="00C96184" w:rsidRPr="00C5216E" w:rsidRDefault="00C96184" w:rsidP="00450ABF">
            <w:pPr>
              <w:rPr>
                <w:rFonts w:cstheme="minorHAnsi"/>
                <w:sz w:val="16"/>
                <w:szCs w:val="16"/>
              </w:rPr>
            </w:pPr>
          </w:p>
          <w:p w14:paraId="2742DD11" w14:textId="77777777" w:rsidR="00746AE6" w:rsidRPr="00C5216E" w:rsidRDefault="00746AE6" w:rsidP="00450ABF">
            <w:pPr>
              <w:rPr>
                <w:rFonts w:cstheme="minorHAnsi"/>
                <w:sz w:val="16"/>
                <w:szCs w:val="16"/>
              </w:rPr>
            </w:pPr>
          </w:p>
          <w:p w14:paraId="75497F70" w14:textId="77777777" w:rsidR="00746AE6" w:rsidRPr="00C5216E" w:rsidRDefault="00746AE6" w:rsidP="00450ABF">
            <w:pPr>
              <w:rPr>
                <w:rFonts w:cstheme="minorHAnsi"/>
                <w:sz w:val="16"/>
                <w:szCs w:val="16"/>
              </w:rPr>
            </w:pPr>
          </w:p>
          <w:p w14:paraId="727D47FD" w14:textId="77777777" w:rsidR="00746AE6" w:rsidRPr="00C5216E" w:rsidRDefault="00746AE6" w:rsidP="00450ABF">
            <w:pPr>
              <w:rPr>
                <w:rFonts w:cstheme="minorHAnsi"/>
                <w:sz w:val="16"/>
                <w:szCs w:val="16"/>
              </w:rPr>
            </w:pPr>
          </w:p>
          <w:p w14:paraId="49AEDDF0" w14:textId="77777777" w:rsidR="00746AE6" w:rsidRPr="00C5216E" w:rsidRDefault="00746AE6" w:rsidP="00450ABF">
            <w:pPr>
              <w:rPr>
                <w:rFonts w:cstheme="minorHAnsi"/>
                <w:sz w:val="16"/>
                <w:szCs w:val="16"/>
              </w:rPr>
            </w:pPr>
          </w:p>
          <w:p w14:paraId="2EADF952" w14:textId="77777777" w:rsidR="00450ABF" w:rsidRPr="00C5216E" w:rsidRDefault="00450ABF" w:rsidP="00450ABF">
            <w:pPr>
              <w:rPr>
                <w:rFonts w:cstheme="minorHAnsi"/>
                <w:b/>
                <w:bCs/>
                <w:sz w:val="16"/>
                <w:szCs w:val="16"/>
              </w:rPr>
            </w:pPr>
            <w:r w:rsidRPr="00C5216E">
              <w:rPr>
                <w:rFonts w:cstheme="minorHAnsi"/>
                <w:b/>
                <w:bCs/>
                <w:sz w:val="16"/>
                <w:szCs w:val="16"/>
              </w:rPr>
              <w:t xml:space="preserve">Meta de Producción: </w:t>
            </w:r>
          </w:p>
          <w:p w14:paraId="1D3EF7F4" w14:textId="43140F28" w:rsidR="00450ABF" w:rsidRPr="00C5216E" w:rsidRDefault="00716185" w:rsidP="00450ABF">
            <w:pPr>
              <w:rPr>
                <w:rFonts w:cstheme="minorHAnsi"/>
                <w:sz w:val="16"/>
                <w:szCs w:val="16"/>
              </w:rPr>
            </w:pPr>
            <w:r w:rsidRPr="00C5216E">
              <w:rPr>
                <w:rFonts w:cstheme="minorHAnsi"/>
                <w:sz w:val="16"/>
                <w:szCs w:val="16"/>
              </w:rPr>
              <w:t>18</w:t>
            </w:r>
            <w:r w:rsidR="00450ABF" w:rsidRPr="00C5216E">
              <w:rPr>
                <w:rFonts w:cstheme="minorHAnsi"/>
                <w:sz w:val="16"/>
                <w:szCs w:val="16"/>
              </w:rPr>
              <w:t>,00</w:t>
            </w:r>
          </w:p>
        </w:tc>
        <w:tc>
          <w:tcPr>
            <w:tcW w:w="6804" w:type="dxa"/>
          </w:tcPr>
          <w:p w14:paraId="13BB0E54" w14:textId="018AA914" w:rsidR="00450ABF" w:rsidRPr="00C5216E" w:rsidRDefault="00450ABF" w:rsidP="00C5216E">
            <w:pPr>
              <w:pStyle w:val="TableParagraph"/>
              <w:rPr>
                <w:rFonts w:cstheme="minorHAnsi"/>
                <w:b/>
                <w:bCs/>
                <w:sz w:val="16"/>
                <w:szCs w:val="16"/>
              </w:rPr>
            </w:pPr>
            <w:r w:rsidRPr="00C5216E">
              <w:rPr>
                <w:rFonts w:cstheme="minorHAnsi"/>
                <w:b/>
                <w:bCs/>
                <w:sz w:val="16"/>
                <w:szCs w:val="16"/>
              </w:rPr>
              <w:t xml:space="preserve">Factores de </w:t>
            </w:r>
            <w:r w:rsidRPr="00C5216E">
              <w:rPr>
                <w:rFonts w:cstheme="minorHAnsi"/>
                <w:b/>
                <w:sz w:val="16"/>
                <w:szCs w:val="16"/>
              </w:rPr>
              <w:t>Riesgo</w:t>
            </w:r>
            <w:r w:rsidRPr="00C5216E">
              <w:rPr>
                <w:rFonts w:cstheme="minorHAnsi"/>
                <w:b/>
                <w:bCs/>
                <w:sz w:val="16"/>
                <w:szCs w:val="16"/>
              </w:rPr>
              <w:t>:</w:t>
            </w:r>
          </w:p>
          <w:p w14:paraId="3B3E3F2C" w14:textId="006AD42A" w:rsidR="00E4166A" w:rsidRPr="00C5216E" w:rsidRDefault="00E4166A" w:rsidP="00E4166A">
            <w:pPr>
              <w:pStyle w:val="TableParagraph"/>
              <w:numPr>
                <w:ilvl w:val="0"/>
                <w:numId w:val="30"/>
              </w:numPr>
              <w:rPr>
                <w:rFonts w:cstheme="minorHAnsi"/>
                <w:sz w:val="16"/>
                <w:szCs w:val="16"/>
              </w:rPr>
            </w:pPr>
            <w:r w:rsidRPr="00C5216E">
              <w:rPr>
                <w:rFonts w:cstheme="minorHAnsi"/>
                <w:sz w:val="16"/>
                <w:szCs w:val="16"/>
              </w:rPr>
              <w:t>Déficit de coordinación intersectorial</w:t>
            </w:r>
          </w:p>
          <w:p w14:paraId="5E0A51FA" w14:textId="36AFE8AD" w:rsidR="00E4166A" w:rsidRPr="00C5216E" w:rsidRDefault="00E4166A" w:rsidP="00E4166A">
            <w:pPr>
              <w:pStyle w:val="TableParagraph"/>
              <w:numPr>
                <w:ilvl w:val="0"/>
                <w:numId w:val="30"/>
              </w:numPr>
              <w:rPr>
                <w:rFonts w:cstheme="minorHAnsi"/>
                <w:sz w:val="16"/>
                <w:szCs w:val="16"/>
              </w:rPr>
            </w:pPr>
            <w:r w:rsidRPr="00C5216E">
              <w:rPr>
                <w:rFonts w:cstheme="minorHAnsi"/>
                <w:sz w:val="16"/>
                <w:szCs w:val="16"/>
              </w:rPr>
              <w:t>Falta de adopción de innovaciones tecnológicas</w:t>
            </w:r>
          </w:p>
          <w:p w14:paraId="5AE3EA02" w14:textId="2081B018" w:rsidR="00746AE6" w:rsidRPr="00C5216E" w:rsidRDefault="00E4166A" w:rsidP="001A07F6">
            <w:pPr>
              <w:pStyle w:val="TableParagraph"/>
              <w:numPr>
                <w:ilvl w:val="0"/>
                <w:numId w:val="30"/>
              </w:numPr>
              <w:rPr>
                <w:rFonts w:cstheme="minorHAnsi"/>
                <w:sz w:val="16"/>
                <w:szCs w:val="16"/>
              </w:rPr>
            </w:pPr>
            <w:r w:rsidRPr="00C5216E">
              <w:rPr>
                <w:rFonts w:cstheme="minorHAnsi"/>
                <w:sz w:val="16"/>
                <w:szCs w:val="16"/>
              </w:rPr>
              <w:t>Falta de capacidad policial para responder a la ocurrencia de un delito</w:t>
            </w:r>
          </w:p>
        </w:tc>
      </w:tr>
      <w:tr w:rsidR="00450ABF" w:rsidRPr="00C5216E" w14:paraId="6024873E" w14:textId="77777777" w:rsidTr="001E2D12">
        <w:trPr>
          <w:trHeight w:val="20"/>
        </w:trPr>
        <w:tc>
          <w:tcPr>
            <w:tcW w:w="1418" w:type="dxa"/>
            <w:vMerge/>
          </w:tcPr>
          <w:p w14:paraId="24F5CCEC" w14:textId="77777777" w:rsidR="00450ABF" w:rsidRPr="00C5216E" w:rsidRDefault="00450ABF" w:rsidP="00A066C3">
            <w:pPr>
              <w:rPr>
                <w:rFonts w:cstheme="minorHAnsi"/>
                <w:sz w:val="16"/>
                <w:szCs w:val="16"/>
              </w:rPr>
            </w:pPr>
          </w:p>
        </w:tc>
        <w:tc>
          <w:tcPr>
            <w:tcW w:w="2126" w:type="dxa"/>
            <w:vMerge/>
          </w:tcPr>
          <w:p w14:paraId="04C3518E" w14:textId="77777777" w:rsidR="00450ABF" w:rsidRPr="00C5216E" w:rsidRDefault="00450ABF" w:rsidP="00A066C3">
            <w:pPr>
              <w:rPr>
                <w:rFonts w:cstheme="minorHAnsi"/>
                <w:sz w:val="16"/>
                <w:szCs w:val="16"/>
              </w:rPr>
            </w:pPr>
          </w:p>
        </w:tc>
        <w:tc>
          <w:tcPr>
            <w:tcW w:w="6804" w:type="dxa"/>
          </w:tcPr>
          <w:p w14:paraId="09A6E5D2" w14:textId="431D1157" w:rsidR="00942D88" w:rsidRPr="003E1440" w:rsidRDefault="00450ABF" w:rsidP="003E1440">
            <w:pPr>
              <w:pStyle w:val="TableParagraph"/>
              <w:ind w:left="83"/>
              <w:rPr>
                <w:rFonts w:cstheme="minorHAnsi"/>
                <w:b/>
                <w:bCs/>
                <w:sz w:val="16"/>
                <w:szCs w:val="16"/>
              </w:rPr>
            </w:pPr>
            <w:r w:rsidRPr="00C5216E">
              <w:rPr>
                <w:rFonts w:cstheme="minorHAnsi"/>
                <w:b/>
                <w:bCs/>
                <w:sz w:val="16"/>
                <w:szCs w:val="16"/>
              </w:rPr>
              <w:t>Problemas de Seguridad:</w:t>
            </w:r>
          </w:p>
          <w:p w14:paraId="62CB6528" w14:textId="77777777" w:rsidR="00942D88" w:rsidRPr="00C5216E" w:rsidRDefault="00942D88" w:rsidP="003C7D80">
            <w:pPr>
              <w:pStyle w:val="Prrafodelista"/>
              <w:numPr>
                <w:ilvl w:val="0"/>
                <w:numId w:val="9"/>
              </w:numPr>
              <w:ind w:hanging="271"/>
              <w:rPr>
                <w:rFonts w:cstheme="minorHAnsi"/>
                <w:bCs/>
                <w:sz w:val="16"/>
                <w:szCs w:val="16"/>
              </w:rPr>
            </w:pPr>
            <w:r w:rsidRPr="00C5216E">
              <w:rPr>
                <w:rFonts w:cstheme="minorHAnsi"/>
                <w:bCs/>
                <w:sz w:val="16"/>
                <w:szCs w:val="16"/>
              </w:rPr>
              <w:t>Delitos violentos contra la mujer cuentan con bajos niveles de respuesta inmediata</w:t>
            </w:r>
          </w:p>
          <w:p w14:paraId="541C6391" w14:textId="2FF48E64" w:rsidR="00450ABF" w:rsidRPr="00C5216E" w:rsidRDefault="00942D88" w:rsidP="003C7D80">
            <w:pPr>
              <w:pStyle w:val="Prrafodelista"/>
              <w:numPr>
                <w:ilvl w:val="0"/>
                <w:numId w:val="9"/>
              </w:numPr>
              <w:ind w:hanging="271"/>
              <w:rPr>
                <w:rFonts w:cstheme="minorHAnsi"/>
                <w:sz w:val="16"/>
                <w:szCs w:val="16"/>
              </w:rPr>
            </w:pPr>
            <w:r w:rsidRPr="00C5216E">
              <w:rPr>
                <w:rFonts w:cstheme="minorHAnsi"/>
                <w:bCs/>
                <w:sz w:val="16"/>
                <w:szCs w:val="16"/>
              </w:rPr>
              <w:t>Sectores rurales cuentan con bajos niveles de tiempos de respuesta policial inmediata</w:t>
            </w:r>
          </w:p>
        </w:tc>
      </w:tr>
      <w:tr w:rsidR="00450ABF" w:rsidRPr="00C5216E" w14:paraId="36D1EAA3" w14:textId="77777777" w:rsidTr="001E2D12">
        <w:trPr>
          <w:trHeight w:val="20"/>
        </w:trPr>
        <w:tc>
          <w:tcPr>
            <w:tcW w:w="1418" w:type="dxa"/>
            <w:vMerge/>
          </w:tcPr>
          <w:p w14:paraId="6AFC5D81" w14:textId="77777777" w:rsidR="00450ABF" w:rsidRPr="00C5216E" w:rsidRDefault="00450ABF" w:rsidP="00A066C3">
            <w:pPr>
              <w:rPr>
                <w:rFonts w:cstheme="minorHAnsi"/>
                <w:sz w:val="16"/>
                <w:szCs w:val="16"/>
              </w:rPr>
            </w:pPr>
          </w:p>
        </w:tc>
        <w:tc>
          <w:tcPr>
            <w:tcW w:w="2126" w:type="dxa"/>
            <w:vMerge/>
          </w:tcPr>
          <w:p w14:paraId="6E9C0869" w14:textId="77777777" w:rsidR="00450ABF" w:rsidRPr="00C5216E" w:rsidRDefault="00450ABF" w:rsidP="00A066C3">
            <w:pPr>
              <w:rPr>
                <w:rFonts w:cstheme="minorHAnsi"/>
                <w:sz w:val="16"/>
                <w:szCs w:val="16"/>
              </w:rPr>
            </w:pPr>
          </w:p>
        </w:tc>
        <w:tc>
          <w:tcPr>
            <w:tcW w:w="6804" w:type="dxa"/>
          </w:tcPr>
          <w:p w14:paraId="572E3391" w14:textId="77777777" w:rsidR="00450ABF" w:rsidRPr="00C5216E" w:rsidRDefault="00450ABF" w:rsidP="00450ABF">
            <w:pPr>
              <w:pStyle w:val="TableParagraph"/>
              <w:ind w:left="83"/>
              <w:rPr>
                <w:rFonts w:cstheme="minorHAnsi"/>
                <w:b/>
                <w:bCs/>
                <w:sz w:val="16"/>
                <w:szCs w:val="16"/>
              </w:rPr>
            </w:pPr>
            <w:r w:rsidRPr="00C5216E">
              <w:rPr>
                <w:rFonts w:cstheme="minorHAnsi"/>
                <w:b/>
                <w:bCs/>
                <w:sz w:val="16"/>
                <w:szCs w:val="16"/>
              </w:rPr>
              <w:t>Vínculo de Actividades:</w:t>
            </w:r>
          </w:p>
          <w:p w14:paraId="227D294E" w14:textId="55665F12" w:rsidR="00450ABF" w:rsidRPr="00C5216E" w:rsidRDefault="00450ABF" w:rsidP="00583B20">
            <w:pPr>
              <w:pStyle w:val="Prrafodelista"/>
              <w:numPr>
                <w:ilvl w:val="0"/>
                <w:numId w:val="10"/>
              </w:numPr>
              <w:ind w:hanging="242"/>
              <w:rPr>
                <w:rFonts w:cstheme="minorHAnsi"/>
                <w:sz w:val="16"/>
                <w:szCs w:val="16"/>
              </w:rPr>
            </w:pPr>
            <w:r w:rsidRPr="00C5216E">
              <w:rPr>
                <w:rFonts w:cstheme="minorHAnsi"/>
                <w:sz w:val="16"/>
                <w:szCs w:val="16"/>
              </w:rPr>
              <w:t xml:space="preserve">Elaboración de bases </w:t>
            </w:r>
            <w:r w:rsidR="0035345D">
              <w:rPr>
                <w:rFonts w:cstheme="minorHAnsi"/>
                <w:sz w:val="16"/>
                <w:szCs w:val="16"/>
              </w:rPr>
              <w:t xml:space="preserve">| </w:t>
            </w:r>
            <w:proofErr w:type="gramStart"/>
            <w:r w:rsidR="0035345D">
              <w:rPr>
                <w:rFonts w:cstheme="minorHAnsi"/>
                <w:sz w:val="16"/>
                <w:szCs w:val="16"/>
              </w:rPr>
              <w:t>Responsable</w:t>
            </w:r>
            <w:proofErr w:type="gramEnd"/>
            <w:r w:rsidR="0035345D">
              <w:rPr>
                <w:rFonts w:cstheme="minorHAnsi"/>
                <w:sz w:val="16"/>
                <w:szCs w:val="16"/>
              </w:rPr>
              <w:t>: Apoyo para el componente técnico</w:t>
            </w:r>
          </w:p>
          <w:p w14:paraId="36A650D4" w14:textId="265DB879" w:rsidR="00450ABF" w:rsidRPr="0035345D" w:rsidRDefault="00450ABF" w:rsidP="0035345D">
            <w:pPr>
              <w:pStyle w:val="Prrafodelista"/>
              <w:numPr>
                <w:ilvl w:val="0"/>
                <w:numId w:val="10"/>
              </w:numPr>
              <w:ind w:hanging="242"/>
              <w:rPr>
                <w:rFonts w:cstheme="minorHAnsi"/>
                <w:sz w:val="16"/>
                <w:szCs w:val="16"/>
              </w:rPr>
            </w:pPr>
            <w:r w:rsidRPr="00C5216E">
              <w:rPr>
                <w:rFonts w:cstheme="minorHAnsi"/>
                <w:sz w:val="16"/>
                <w:szCs w:val="16"/>
              </w:rPr>
              <w:t xml:space="preserve">Publicación de bases </w:t>
            </w:r>
            <w:r w:rsidR="0035345D">
              <w:rPr>
                <w:rFonts w:cstheme="minorHAnsi"/>
                <w:sz w:val="16"/>
                <w:szCs w:val="16"/>
              </w:rPr>
              <w:t xml:space="preserve">| </w:t>
            </w:r>
            <w:proofErr w:type="gramStart"/>
            <w:r w:rsidR="0035345D">
              <w:rPr>
                <w:rFonts w:cstheme="minorHAnsi"/>
                <w:sz w:val="16"/>
                <w:szCs w:val="16"/>
              </w:rPr>
              <w:t>Responsable</w:t>
            </w:r>
            <w:proofErr w:type="gramEnd"/>
            <w:r w:rsidR="0035345D">
              <w:rPr>
                <w:rFonts w:cstheme="minorHAnsi"/>
                <w:sz w:val="16"/>
                <w:szCs w:val="16"/>
              </w:rPr>
              <w:t>: Apoyo para el componente técnico</w:t>
            </w:r>
          </w:p>
          <w:p w14:paraId="2577B766" w14:textId="269266EA" w:rsidR="00450ABF" w:rsidRPr="0035345D" w:rsidRDefault="00450ABF" w:rsidP="0035345D">
            <w:pPr>
              <w:pStyle w:val="Prrafodelista"/>
              <w:numPr>
                <w:ilvl w:val="0"/>
                <w:numId w:val="10"/>
              </w:numPr>
              <w:ind w:hanging="242"/>
              <w:rPr>
                <w:rFonts w:cstheme="minorHAnsi"/>
                <w:sz w:val="16"/>
                <w:szCs w:val="16"/>
              </w:rPr>
            </w:pPr>
            <w:r w:rsidRPr="00C5216E">
              <w:rPr>
                <w:rFonts w:cstheme="minorHAnsi"/>
                <w:sz w:val="16"/>
                <w:szCs w:val="16"/>
              </w:rPr>
              <w:t xml:space="preserve">Adjudicación </w:t>
            </w:r>
            <w:r w:rsidR="0035345D">
              <w:rPr>
                <w:rFonts w:cstheme="minorHAnsi"/>
                <w:sz w:val="16"/>
                <w:szCs w:val="16"/>
              </w:rPr>
              <w:t xml:space="preserve">| </w:t>
            </w:r>
            <w:proofErr w:type="gramStart"/>
            <w:r w:rsidR="0035345D">
              <w:rPr>
                <w:rFonts w:cstheme="minorHAnsi"/>
                <w:sz w:val="16"/>
                <w:szCs w:val="16"/>
              </w:rPr>
              <w:t>Responsable</w:t>
            </w:r>
            <w:proofErr w:type="gramEnd"/>
            <w:r w:rsidR="0035345D">
              <w:rPr>
                <w:rFonts w:cstheme="minorHAnsi"/>
                <w:sz w:val="16"/>
                <w:szCs w:val="16"/>
              </w:rPr>
              <w:t>: Apoyo para el componente técnico</w:t>
            </w:r>
          </w:p>
          <w:p w14:paraId="7CC38A7C" w14:textId="2A0DE460" w:rsidR="00450ABF" w:rsidRPr="0035345D" w:rsidRDefault="00450ABF" w:rsidP="0035345D">
            <w:pPr>
              <w:pStyle w:val="Prrafodelista"/>
              <w:numPr>
                <w:ilvl w:val="0"/>
                <w:numId w:val="10"/>
              </w:numPr>
              <w:ind w:hanging="242"/>
              <w:rPr>
                <w:rFonts w:cstheme="minorHAnsi"/>
                <w:sz w:val="16"/>
                <w:szCs w:val="16"/>
              </w:rPr>
            </w:pPr>
            <w:r w:rsidRPr="00C5216E">
              <w:rPr>
                <w:rFonts w:cstheme="minorHAnsi"/>
                <w:sz w:val="16"/>
                <w:szCs w:val="16"/>
              </w:rPr>
              <w:t xml:space="preserve">Firma de contrato </w:t>
            </w:r>
            <w:r w:rsidR="0035345D">
              <w:rPr>
                <w:rFonts w:cstheme="minorHAnsi"/>
                <w:sz w:val="16"/>
                <w:szCs w:val="16"/>
              </w:rPr>
              <w:t xml:space="preserve">| </w:t>
            </w:r>
            <w:proofErr w:type="gramStart"/>
            <w:r w:rsidR="0035345D">
              <w:rPr>
                <w:rFonts w:cstheme="minorHAnsi"/>
                <w:sz w:val="16"/>
                <w:szCs w:val="16"/>
              </w:rPr>
              <w:t>Responsable</w:t>
            </w:r>
            <w:proofErr w:type="gramEnd"/>
            <w:r w:rsidR="0035345D">
              <w:rPr>
                <w:rFonts w:cstheme="minorHAnsi"/>
                <w:sz w:val="16"/>
                <w:szCs w:val="16"/>
              </w:rPr>
              <w:t>: Apoyo para el componente técnico</w:t>
            </w:r>
          </w:p>
          <w:p w14:paraId="74A4AD5B" w14:textId="5BE32C10" w:rsidR="00450ABF" w:rsidRPr="0035345D" w:rsidRDefault="00450ABF" w:rsidP="0035345D">
            <w:pPr>
              <w:pStyle w:val="Prrafodelista"/>
              <w:numPr>
                <w:ilvl w:val="0"/>
                <w:numId w:val="10"/>
              </w:numPr>
              <w:ind w:hanging="242"/>
              <w:rPr>
                <w:rFonts w:cstheme="minorHAnsi"/>
                <w:sz w:val="16"/>
                <w:szCs w:val="16"/>
              </w:rPr>
            </w:pPr>
            <w:r w:rsidRPr="00C5216E">
              <w:rPr>
                <w:rFonts w:cstheme="minorHAnsi"/>
                <w:sz w:val="16"/>
                <w:szCs w:val="16"/>
              </w:rPr>
              <w:t xml:space="preserve">Entrega de terreno </w:t>
            </w:r>
            <w:r w:rsidR="0035345D">
              <w:rPr>
                <w:rFonts w:cstheme="minorHAnsi"/>
                <w:sz w:val="16"/>
                <w:szCs w:val="16"/>
              </w:rPr>
              <w:t xml:space="preserve">| </w:t>
            </w:r>
            <w:proofErr w:type="gramStart"/>
            <w:r w:rsidR="0035345D">
              <w:rPr>
                <w:rFonts w:cstheme="minorHAnsi"/>
                <w:sz w:val="16"/>
                <w:szCs w:val="16"/>
              </w:rPr>
              <w:t>Responsable</w:t>
            </w:r>
            <w:proofErr w:type="gramEnd"/>
            <w:r w:rsidR="0035345D">
              <w:rPr>
                <w:rFonts w:cstheme="minorHAnsi"/>
                <w:sz w:val="16"/>
                <w:szCs w:val="16"/>
              </w:rPr>
              <w:t>: Apoyo para el componente técnico</w:t>
            </w:r>
          </w:p>
          <w:p w14:paraId="6C9B7511" w14:textId="45B621A2" w:rsidR="00450ABF" w:rsidRPr="0035345D" w:rsidRDefault="00450ABF" w:rsidP="0035345D">
            <w:pPr>
              <w:pStyle w:val="Prrafodelista"/>
              <w:numPr>
                <w:ilvl w:val="0"/>
                <w:numId w:val="10"/>
              </w:numPr>
              <w:ind w:hanging="242"/>
              <w:rPr>
                <w:rFonts w:cstheme="minorHAnsi"/>
                <w:sz w:val="16"/>
                <w:szCs w:val="16"/>
              </w:rPr>
            </w:pPr>
            <w:r w:rsidRPr="00C5216E">
              <w:rPr>
                <w:rFonts w:cstheme="minorHAnsi"/>
                <w:sz w:val="16"/>
                <w:szCs w:val="16"/>
              </w:rPr>
              <w:t>Ejecución de la obra</w:t>
            </w:r>
            <w:r w:rsidR="0035345D">
              <w:rPr>
                <w:rFonts w:cstheme="minorHAnsi"/>
                <w:sz w:val="16"/>
                <w:szCs w:val="16"/>
              </w:rPr>
              <w:t xml:space="preserve"> | </w:t>
            </w:r>
            <w:proofErr w:type="gramStart"/>
            <w:r w:rsidR="0035345D">
              <w:rPr>
                <w:rFonts w:cstheme="minorHAnsi"/>
                <w:sz w:val="16"/>
                <w:szCs w:val="16"/>
              </w:rPr>
              <w:t>Responsable</w:t>
            </w:r>
            <w:proofErr w:type="gramEnd"/>
            <w:r w:rsidR="0035345D">
              <w:rPr>
                <w:rFonts w:cstheme="minorHAnsi"/>
                <w:sz w:val="16"/>
                <w:szCs w:val="16"/>
              </w:rPr>
              <w:t>: Apoyo para el componente técnico</w:t>
            </w:r>
            <w:r w:rsidRPr="0035345D">
              <w:rPr>
                <w:rFonts w:cstheme="minorHAnsi"/>
                <w:sz w:val="16"/>
                <w:szCs w:val="16"/>
              </w:rPr>
              <w:t xml:space="preserve"> </w:t>
            </w:r>
          </w:p>
          <w:p w14:paraId="72FB895F" w14:textId="7C197784" w:rsidR="00450ABF" w:rsidRPr="0035345D" w:rsidRDefault="00450ABF" w:rsidP="0035345D">
            <w:pPr>
              <w:pStyle w:val="Prrafodelista"/>
              <w:numPr>
                <w:ilvl w:val="0"/>
                <w:numId w:val="10"/>
              </w:numPr>
              <w:ind w:hanging="242"/>
              <w:rPr>
                <w:rFonts w:cstheme="minorHAnsi"/>
                <w:sz w:val="16"/>
                <w:szCs w:val="16"/>
              </w:rPr>
            </w:pPr>
            <w:r w:rsidRPr="00C5216E">
              <w:rPr>
                <w:rFonts w:cstheme="minorHAnsi"/>
                <w:sz w:val="16"/>
                <w:szCs w:val="16"/>
              </w:rPr>
              <w:t xml:space="preserve">Recepción de la </w:t>
            </w:r>
            <w:r w:rsidR="00480C33" w:rsidRPr="00C5216E">
              <w:rPr>
                <w:rFonts w:cstheme="minorHAnsi"/>
                <w:sz w:val="16"/>
                <w:szCs w:val="16"/>
              </w:rPr>
              <w:t>adquisición</w:t>
            </w:r>
            <w:r w:rsidRPr="00C5216E">
              <w:rPr>
                <w:rFonts w:cstheme="minorHAnsi"/>
                <w:sz w:val="16"/>
                <w:szCs w:val="16"/>
              </w:rPr>
              <w:t xml:space="preserve"> </w:t>
            </w:r>
            <w:r w:rsidR="0035345D">
              <w:rPr>
                <w:rFonts w:cstheme="minorHAnsi"/>
                <w:sz w:val="16"/>
                <w:szCs w:val="16"/>
              </w:rPr>
              <w:t xml:space="preserve">| </w:t>
            </w:r>
            <w:proofErr w:type="gramStart"/>
            <w:r w:rsidR="0035345D">
              <w:rPr>
                <w:rFonts w:cstheme="minorHAnsi"/>
                <w:sz w:val="16"/>
                <w:szCs w:val="16"/>
              </w:rPr>
              <w:t>Responsable</w:t>
            </w:r>
            <w:proofErr w:type="gramEnd"/>
            <w:r w:rsidR="0035345D">
              <w:rPr>
                <w:rFonts w:cstheme="minorHAnsi"/>
                <w:sz w:val="16"/>
                <w:szCs w:val="16"/>
              </w:rPr>
              <w:t>: Apoyo para el componente técnico</w:t>
            </w:r>
          </w:p>
        </w:tc>
      </w:tr>
      <w:tr w:rsidR="00450ABF" w:rsidRPr="00C5216E" w14:paraId="4E53AC52" w14:textId="77777777" w:rsidTr="001E2D12">
        <w:trPr>
          <w:trHeight w:val="20"/>
        </w:trPr>
        <w:tc>
          <w:tcPr>
            <w:tcW w:w="1418" w:type="dxa"/>
            <w:vMerge w:val="restart"/>
            <w:vAlign w:val="center"/>
          </w:tcPr>
          <w:p w14:paraId="1DE81ECF" w14:textId="6995B1A2" w:rsidR="00450ABF" w:rsidRPr="00C5216E" w:rsidRDefault="004030CC" w:rsidP="00450ABF">
            <w:pPr>
              <w:rPr>
                <w:rFonts w:cstheme="minorHAnsi"/>
                <w:b/>
                <w:bCs/>
                <w:sz w:val="16"/>
                <w:szCs w:val="16"/>
              </w:rPr>
            </w:pPr>
            <w:r w:rsidRPr="00C5216E">
              <w:rPr>
                <w:rFonts w:cstheme="minorHAnsi"/>
                <w:b/>
                <w:bCs/>
                <w:sz w:val="16"/>
                <w:szCs w:val="16"/>
              </w:rPr>
              <w:t>Servicio y Operatividad del sistema</w:t>
            </w:r>
          </w:p>
        </w:tc>
        <w:tc>
          <w:tcPr>
            <w:tcW w:w="2126" w:type="dxa"/>
            <w:vMerge w:val="restart"/>
            <w:vAlign w:val="center"/>
          </w:tcPr>
          <w:p w14:paraId="1AB464C2" w14:textId="569019D0" w:rsidR="00450ABF" w:rsidRPr="00C5216E" w:rsidRDefault="00450ABF" w:rsidP="00450ABF">
            <w:pPr>
              <w:rPr>
                <w:rFonts w:cstheme="minorHAnsi"/>
                <w:sz w:val="16"/>
                <w:szCs w:val="16"/>
              </w:rPr>
            </w:pPr>
            <w:r w:rsidRPr="00C5216E">
              <w:rPr>
                <w:rFonts w:cstheme="minorHAnsi"/>
                <w:b/>
                <w:bCs/>
                <w:sz w:val="16"/>
                <w:szCs w:val="16"/>
              </w:rPr>
              <w:t xml:space="preserve">Unidad de Producción: </w:t>
            </w:r>
            <w:r w:rsidR="00316967" w:rsidRPr="00C5216E">
              <w:rPr>
                <w:rFonts w:cstheme="minorHAnsi"/>
                <w:sz w:val="16"/>
                <w:szCs w:val="16"/>
              </w:rPr>
              <w:t>Días anuales disponibles de comunicación</w:t>
            </w:r>
            <w:r w:rsidRPr="00C5216E">
              <w:rPr>
                <w:rFonts w:cstheme="minorHAnsi"/>
                <w:sz w:val="16"/>
                <w:szCs w:val="16"/>
              </w:rPr>
              <w:t xml:space="preserve"> </w:t>
            </w:r>
          </w:p>
          <w:p w14:paraId="51E32A5C" w14:textId="77777777" w:rsidR="00450ABF" w:rsidRPr="00C5216E" w:rsidRDefault="00450ABF" w:rsidP="00450ABF">
            <w:pPr>
              <w:rPr>
                <w:rFonts w:cstheme="minorHAnsi"/>
                <w:sz w:val="16"/>
                <w:szCs w:val="16"/>
              </w:rPr>
            </w:pPr>
          </w:p>
          <w:p w14:paraId="6FAD84D1" w14:textId="77777777" w:rsidR="00450ABF" w:rsidRPr="00C5216E" w:rsidRDefault="00450ABF" w:rsidP="00450ABF">
            <w:pPr>
              <w:rPr>
                <w:rFonts w:cstheme="minorHAnsi"/>
                <w:b/>
                <w:bCs/>
                <w:sz w:val="16"/>
                <w:szCs w:val="16"/>
              </w:rPr>
            </w:pPr>
            <w:r w:rsidRPr="00C5216E">
              <w:rPr>
                <w:rFonts w:cstheme="minorHAnsi"/>
                <w:b/>
                <w:bCs/>
                <w:sz w:val="16"/>
                <w:szCs w:val="16"/>
              </w:rPr>
              <w:t xml:space="preserve">Meta de Producción: </w:t>
            </w:r>
          </w:p>
          <w:p w14:paraId="6CF2B274" w14:textId="054252A3" w:rsidR="00450ABF" w:rsidRPr="00C5216E" w:rsidRDefault="00316967" w:rsidP="00450ABF">
            <w:pPr>
              <w:rPr>
                <w:rFonts w:cstheme="minorHAnsi"/>
                <w:sz w:val="16"/>
                <w:szCs w:val="16"/>
              </w:rPr>
            </w:pPr>
            <w:r w:rsidRPr="00C5216E">
              <w:rPr>
                <w:rFonts w:cstheme="minorHAnsi"/>
                <w:sz w:val="16"/>
                <w:szCs w:val="16"/>
              </w:rPr>
              <w:t>365</w:t>
            </w:r>
            <w:r w:rsidR="00450ABF" w:rsidRPr="00C5216E">
              <w:rPr>
                <w:rFonts w:cstheme="minorHAnsi"/>
                <w:sz w:val="16"/>
                <w:szCs w:val="16"/>
              </w:rPr>
              <w:t>,00</w:t>
            </w:r>
          </w:p>
        </w:tc>
        <w:tc>
          <w:tcPr>
            <w:tcW w:w="6804" w:type="dxa"/>
          </w:tcPr>
          <w:p w14:paraId="35B50261" w14:textId="77777777" w:rsidR="00450ABF" w:rsidRPr="00C5216E" w:rsidRDefault="00450ABF" w:rsidP="00A066C3">
            <w:pPr>
              <w:rPr>
                <w:rFonts w:cstheme="minorHAnsi"/>
                <w:b/>
                <w:bCs/>
                <w:sz w:val="16"/>
                <w:szCs w:val="16"/>
              </w:rPr>
            </w:pPr>
            <w:r w:rsidRPr="00C5216E">
              <w:rPr>
                <w:rFonts w:cstheme="minorHAnsi"/>
                <w:b/>
                <w:bCs/>
                <w:sz w:val="16"/>
                <w:szCs w:val="16"/>
              </w:rPr>
              <w:t>Factores de Riesgo:</w:t>
            </w:r>
          </w:p>
          <w:p w14:paraId="6178173A" w14:textId="2B119F41" w:rsidR="00E4166A" w:rsidRPr="00C5216E" w:rsidRDefault="00E4166A" w:rsidP="00E4166A">
            <w:pPr>
              <w:pStyle w:val="Prrafodelista"/>
              <w:numPr>
                <w:ilvl w:val="0"/>
                <w:numId w:val="32"/>
              </w:numPr>
              <w:ind w:hanging="276"/>
              <w:rPr>
                <w:rFonts w:cstheme="minorHAnsi"/>
                <w:sz w:val="16"/>
                <w:szCs w:val="16"/>
              </w:rPr>
            </w:pPr>
            <w:r w:rsidRPr="00C5216E">
              <w:rPr>
                <w:rFonts w:cstheme="minorHAnsi"/>
                <w:sz w:val="16"/>
                <w:szCs w:val="16"/>
              </w:rPr>
              <w:t>Déficit de coordinación intersectorial</w:t>
            </w:r>
          </w:p>
          <w:p w14:paraId="571FEE3A" w14:textId="77777777" w:rsidR="00E4166A" w:rsidRPr="00C5216E" w:rsidRDefault="00E4166A" w:rsidP="00E4166A">
            <w:pPr>
              <w:pStyle w:val="Prrafodelista"/>
              <w:numPr>
                <w:ilvl w:val="0"/>
                <w:numId w:val="32"/>
              </w:numPr>
              <w:ind w:hanging="276"/>
              <w:rPr>
                <w:rFonts w:cstheme="minorHAnsi"/>
                <w:sz w:val="16"/>
                <w:szCs w:val="16"/>
              </w:rPr>
            </w:pPr>
            <w:r w:rsidRPr="00C5216E">
              <w:rPr>
                <w:rFonts w:cstheme="minorHAnsi"/>
                <w:sz w:val="16"/>
                <w:szCs w:val="16"/>
              </w:rPr>
              <w:t>Falta de adopción de innovaciones tecnológicas</w:t>
            </w:r>
          </w:p>
          <w:p w14:paraId="46CA6248" w14:textId="7F02FEF5" w:rsidR="00450ABF" w:rsidRPr="00C5216E" w:rsidRDefault="00E4166A" w:rsidP="00E4166A">
            <w:pPr>
              <w:pStyle w:val="Prrafodelista"/>
              <w:numPr>
                <w:ilvl w:val="0"/>
                <w:numId w:val="32"/>
              </w:numPr>
              <w:ind w:hanging="276"/>
              <w:rPr>
                <w:rFonts w:cstheme="minorHAnsi"/>
                <w:sz w:val="16"/>
                <w:szCs w:val="16"/>
              </w:rPr>
            </w:pPr>
            <w:r w:rsidRPr="00C5216E">
              <w:rPr>
                <w:rFonts w:cstheme="minorHAnsi"/>
                <w:sz w:val="16"/>
                <w:szCs w:val="16"/>
              </w:rPr>
              <w:t>Falta de capacidad policial para responder a la ocurrencia de un delito</w:t>
            </w:r>
            <w:r w:rsidR="00450ABF" w:rsidRPr="00C5216E">
              <w:rPr>
                <w:rFonts w:cstheme="minorHAnsi"/>
                <w:sz w:val="16"/>
                <w:szCs w:val="16"/>
              </w:rPr>
              <w:tab/>
              <w:t xml:space="preserve"> </w:t>
            </w:r>
          </w:p>
          <w:p w14:paraId="5D29469C" w14:textId="39652077" w:rsidR="00450ABF" w:rsidRPr="00C5216E" w:rsidRDefault="00450ABF" w:rsidP="00A066C3">
            <w:pPr>
              <w:rPr>
                <w:rFonts w:cstheme="minorHAnsi"/>
                <w:sz w:val="16"/>
                <w:szCs w:val="16"/>
              </w:rPr>
            </w:pPr>
          </w:p>
          <w:p w14:paraId="1386C270" w14:textId="3BDFC121" w:rsidR="00450ABF" w:rsidRPr="00C5216E" w:rsidRDefault="00450ABF" w:rsidP="00A066C3">
            <w:pPr>
              <w:rPr>
                <w:rFonts w:cstheme="minorHAnsi"/>
                <w:sz w:val="16"/>
                <w:szCs w:val="16"/>
              </w:rPr>
            </w:pPr>
          </w:p>
          <w:p w14:paraId="68924450" w14:textId="198CEE4E" w:rsidR="00450ABF" w:rsidRPr="00C5216E" w:rsidRDefault="00450ABF" w:rsidP="00A066C3">
            <w:pPr>
              <w:rPr>
                <w:rFonts w:cstheme="minorHAnsi"/>
                <w:sz w:val="16"/>
                <w:szCs w:val="16"/>
              </w:rPr>
            </w:pPr>
          </w:p>
        </w:tc>
      </w:tr>
      <w:tr w:rsidR="00450ABF" w:rsidRPr="00C5216E" w14:paraId="1B94F09F" w14:textId="77777777" w:rsidTr="001E2D12">
        <w:trPr>
          <w:trHeight w:val="20"/>
        </w:trPr>
        <w:tc>
          <w:tcPr>
            <w:tcW w:w="1418" w:type="dxa"/>
            <w:vMerge/>
          </w:tcPr>
          <w:p w14:paraId="4C61FE51" w14:textId="77777777" w:rsidR="00450ABF" w:rsidRPr="00C5216E" w:rsidRDefault="00450ABF" w:rsidP="00A066C3">
            <w:pPr>
              <w:rPr>
                <w:rFonts w:cstheme="minorHAnsi"/>
                <w:sz w:val="16"/>
                <w:szCs w:val="16"/>
              </w:rPr>
            </w:pPr>
          </w:p>
        </w:tc>
        <w:tc>
          <w:tcPr>
            <w:tcW w:w="2126" w:type="dxa"/>
            <w:vMerge/>
          </w:tcPr>
          <w:p w14:paraId="666656E5" w14:textId="77777777" w:rsidR="00450ABF" w:rsidRPr="00C5216E" w:rsidRDefault="00450ABF" w:rsidP="00A066C3">
            <w:pPr>
              <w:rPr>
                <w:rFonts w:cstheme="minorHAnsi"/>
                <w:sz w:val="16"/>
                <w:szCs w:val="16"/>
              </w:rPr>
            </w:pPr>
          </w:p>
        </w:tc>
        <w:tc>
          <w:tcPr>
            <w:tcW w:w="6804" w:type="dxa"/>
          </w:tcPr>
          <w:p w14:paraId="75A1913A" w14:textId="77777777" w:rsidR="00450ABF" w:rsidRPr="00C5216E" w:rsidRDefault="00450ABF" w:rsidP="00450ABF">
            <w:pPr>
              <w:rPr>
                <w:rFonts w:cstheme="minorHAnsi"/>
                <w:b/>
                <w:bCs/>
                <w:sz w:val="16"/>
                <w:szCs w:val="16"/>
              </w:rPr>
            </w:pPr>
            <w:r w:rsidRPr="00C5216E">
              <w:rPr>
                <w:rFonts w:cstheme="minorHAnsi"/>
                <w:b/>
                <w:bCs/>
                <w:sz w:val="16"/>
                <w:szCs w:val="16"/>
              </w:rPr>
              <w:t>Problemas de Seguridad:</w:t>
            </w:r>
          </w:p>
          <w:p w14:paraId="58B64C59" w14:textId="4DDD55BA" w:rsidR="00F656F1" w:rsidRPr="003E1440" w:rsidRDefault="00F656F1" w:rsidP="003E1440">
            <w:pPr>
              <w:pStyle w:val="Prrafodelista"/>
              <w:numPr>
                <w:ilvl w:val="0"/>
                <w:numId w:val="13"/>
              </w:numPr>
              <w:rPr>
                <w:rFonts w:cstheme="minorHAnsi"/>
                <w:sz w:val="16"/>
                <w:szCs w:val="16"/>
              </w:rPr>
            </w:pPr>
            <w:r w:rsidRPr="003E1440">
              <w:rPr>
                <w:rFonts w:cstheme="minorHAnsi"/>
                <w:sz w:val="16"/>
                <w:szCs w:val="16"/>
              </w:rPr>
              <w:t>Delitos violentos contra la mujer cuentan con bajos niveles de respuesta inmediata</w:t>
            </w:r>
          </w:p>
          <w:p w14:paraId="7F20777D" w14:textId="649BCD71" w:rsidR="00450ABF" w:rsidRPr="00C5216E" w:rsidRDefault="00F656F1" w:rsidP="00F656F1">
            <w:pPr>
              <w:pStyle w:val="Prrafodelista"/>
              <w:numPr>
                <w:ilvl w:val="0"/>
                <w:numId w:val="13"/>
              </w:numPr>
              <w:rPr>
                <w:rFonts w:cstheme="minorHAnsi"/>
                <w:sz w:val="16"/>
                <w:szCs w:val="16"/>
              </w:rPr>
            </w:pPr>
            <w:r w:rsidRPr="00C5216E">
              <w:rPr>
                <w:rFonts w:cstheme="minorHAnsi"/>
                <w:sz w:val="16"/>
                <w:szCs w:val="16"/>
              </w:rPr>
              <w:t>Sectores rurales cuentan con bajos niveles de tiempos de respuesta policial inmediata</w:t>
            </w:r>
          </w:p>
        </w:tc>
      </w:tr>
      <w:tr w:rsidR="00450ABF" w:rsidRPr="00C5216E" w14:paraId="4C08732A" w14:textId="77777777" w:rsidTr="001E2D12">
        <w:trPr>
          <w:trHeight w:val="20"/>
        </w:trPr>
        <w:tc>
          <w:tcPr>
            <w:tcW w:w="1418" w:type="dxa"/>
            <w:vMerge/>
          </w:tcPr>
          <w:p w14:paraId="023612D9" w14:textId="77777777" w:rsidR="00450ABF" w:rsidRPr="00C5216E" w:rsidRDefault="00450ABF" w:rsidP="00A066C3">
            <w:pPr>
              <w:rPr>
                <w:rFonts w:cstheme="minorHAnsi"/>
                <w:sz w:val="16"/>
                <w:szCs w:val="16"/>
              </w:rPr>
            </w:pPr>
          </w:p>
        </w:tc>
        <w:tc>
          <w:tcPr>
            <w:tcW w:w="2126" w:type="dxa"/>
            <w:vMerge/>
          </w:tcPr>
          <w:p w14:paraId="6F7DB5CB" w14:textId="77777777" w:rsidR="00450ABF" w:rsidRPr="00C5216E" w:rsidRDefault="00450ABF" w:rsidP="00A066C3">
            <w:pPr>
              <w:rPr>
                <w:rFonts w:cstheme="minorHAnsi"/>
                <w:sz w:val="16"/>
                <w:szCs w:val="16"/>
              </w:rPr>
            </w:pPr>
          </w:p>
        </w:tc>
        <w:tc>
          <w:tcPr>
            <w:tcW w:w="6804" w:type="dxa"/>
          </w:tcPr>
          <w:p w14:paraId="4E9EF7DB" w14:textId="77777777" w:rsidR="00450ABF" w:rsidRPr="00C5216E" w:rsidRDefault="00450ABF" w:rsidP="00450ABF">
            <w:pPr>
              <w:rPr>
                <w:rFonts w:cstheme="minorHAnsi"/>
                <w:b/>
                <w:bCs/>
                <w:sz w:val="16"/>
                <w:szCs w:val="16"/>
              </w:rPr>
            </w:pPr>
            <w:r w:rsidRPr="00C5216E">
              <w:rPr>
                <w:rFonts w:cstheme="minorHAnsi"/>
                <w:b/>
                <w:bCs/>
                <w:sz w:val="16"/>
                <w:szCs w:val="16"/>
              </w:rPr>
              <w:t>Vínculo de Actividades:</w:t>
            </w:r>
          </w:p>
          <w:p w14:paraId="43977E60" w14:textId="5035373E" w:rsidR="00450ABF" w:rsidRPr="00C5216E" w:rsidRDefault="008079AE" w:rsidP="00583B20">
            <w:pPr>
              <w:pStyle w:val="Prrafodelista"/>
              <w:numPr>
                <w:ilvl w:val="0"/>
                <w:numId w:val="12"/>
              </w:numPr>
              <w:ind w:hanging="242"/>
              <w:rPr>
                <w:rFonts w:cstheme="minorHAnsi"/>
                <w:sz w:val="16"/>
                <w:szCs w:val="16"/>
              </w:rPr>
            </w:pPr>
            <w:r w:rsidRPr="00C5216E">
              <w:rPr>
                <w:rFonts w:cstheme="minorHAnsi"/>
                <w:sz w:val="16"/>
                <w:szCs w:val="16"/>
              </w:rPr>
              <w:t>Ejecución del servicio de comunicaciones</w:t>
            </w:r>
            <w:r w:rsidR="00450ABF" w:rsidRPr="00C5216E">
              <w:rPr>
                <w:rFonts w:cstheme="minorHAnsi"/>
                <w:sz w:val="16"/>
                <w:szCs w:val="16"/>
              </w:rPr>
              <w:t xml:space="preserve"> </w:t>
            </w:r>
            <w:r w:rsidR="00AF2A3C">
              <w:rPr>
                <w:rFonts w:cstheme="minorHAnsi"/>
                <w:sz w:val="16"/>
                <w:szCs w:val="16"/>
              </w:rPr>
              <w:t xml:space="preserve">| </w:t>
            </w:r>
            <w:proofErr w:type="gramStart"/>
            <w:r w:rsidR="00AF2A3C">
              <w:rPr>
                <w:rFonts w:cstheme="minorHAnsi"/>
                <w:sz w:val="16"/>
                <w:szCs w:val="16"/>
              </w:rPr>
              <w:t>Responsable</w:t>
            </w:r>
            <w:proofErr w:type="gramEnd"/>
            <w:r w:rsidR="00AF2A3C">
              <w:rPr>
                <w:rFonts w:cstheme="minorHAnsi"/>
                <w:sz w:val="16"/>
                <w:szCs w:val="16"/>
              </w:rPr>
              <w:t>: Contraparte Técnica Administrativa</w:t>
            </w:r>
          </w:p>
          <w:p w14:paraId="44B417F9" w14:textId="07068E4A" w:rsidR="00450ABF" w:rsidRPr="00C5216E" w:rsidRDefault="00450ABF" w:rsidP="00583B20">
            <w:pPr>
              <w:pStyle w:val="Prrafodelista"/>
              <w:numPr>
                <w:ilvl w:val="0"/>
                <w:numId w:val="12"/>
              </w:numPr>
              <w:ind w:hanging="242"/>
              <w:rPr>
                <w:rFonts w:cstheme="minorHAnsi"/>
                <w:sz w:val="16"/>
                <w:szCs w:val="16"/>
              </w:rPr>
            </w:pPr>
            <w:r w:rsidRPr="00C5216E">
              <w:rPr>
                <w:rFonts w:cstheme="minorHAnsi"/>
                <w:sz w:val="16"/>
                <w:szCs w:val="16"/>
              </w:rPr>
              <w:t xml:space="preserve">Reuniones </w:t>
            </w:r>
            <w:r w:rsidR="00383CAF" w:rsidRPr="00C5216E">
              <w:rPr>
                <w:rFonts w:cstheme="minorHAnsi"/>
                <w:sz w:val="16"/>
                <w:szCs w:val="16"/>
              </w:rPr>
              <w:t>de coordinación de redes</w:t>
            </w:r>
            <w:r w:rsidR="00AF2A3C">
              <w:rPr>
                <w:rFonts w:cstheme="minorHAnsi"/>
                <w:sz w:val="16"/>
                <w:szCs w:val="16"/>
              </w:rPr>
              <w:t xml:space="preserve"> | </w:t>
            </w:r>
            <w:proofErr w:type="gramStart"/>
            <w:r w:rsidR="00AF2A3C">
              <w:rPr>
                <w:rFonts w:cstheme="minorHAnsi"/>
                <w:sz w:val="16"/>
                <w:szCs w:val="16"/>
              </w:rPr>
              <w:t>Responsable</w:t>
            </w:r>
            <w:proofErr w:type="gramEnd"/>
            <w:r w:rsidR="00AF2A3C">
              <w:rPr>
                <w:rFonts w:cstheme="minorHAnsi"/>
                <w:sz w:val="16"/>
                <w:szCs w:val="16"/>
              </w:rPr>
              <w:t>: Contraparte Técnica Administrativa</w:t>
            </w:r>
          </w:p>
        </w:tc>
      </w:tr>
      <w:tr w:rsidR="00952B8C" w:rsidRPr="00C5216E" w14:paraId="37DC5CF4" w14:textId="77777777" w:rsidTr="001E2D12">
        <w:trPr>
          <w:trHeight w:val="20"/>
        </w:trPr>
        <w:tc>
          <w:tcPr>
            <w:tcW w:w="1418" w:type="dxa"/>
            <w:vMerge w:val="restart"/>
            <w:vAlign w:val="center"/>
          </w:tcPr>
          <w:p w14:paraId="504D87D8" w14:textId="0C97B327" w:rsidR="00952B8C" w:rsidRPr="00C5216E" w:rsidRDefault="00952B8C" w:rsidP="00952B8C">
            <w:pPr>
              <w:rPr>
                <w:rFonts w:cstheme="minorHAnsi"/>
                <w:b/>
                <w:bCs/>
                <w:sz w:val="16"/>
                <w:szCs w:val="16"/>
              </w:rPr>
            </w:pPr>
            <w:r w:rsidRPr="00C5216E">
              <w:rPr>
                <w:rFonts w:cstheme="minorHAnsi"/>
                <w:b/>
                <w:bCs/>
                <w:sz w:val="16"/>
                <w:szCs w:val="16"/>
              </w:rPr>
              <w:t>Difusión</w:t>
            </w:r>
          </w:p>
        </w:tc>
        <w:tc>
          <w:tcPr>
            <w:tcW w:w="2126" w:type="dxa"/>
            <w:vMerge w:val="restart"/>
            <w:vAlign w:val="center"/>
          </w:tcPr>
          <w:p w14:paraId="76E3D4D2" w14:textId="77777777" w:rsidR="00952B8C" w:rsidRPr="00C5216E" w:rsidRDefault="00952B8C" w:rsidP="00952B8C">
            <w:pPr>
              <w:rPr>
                <w:rFonts w:cstheme="minorHAnsi"/>
                <w:sz w:val="16"/>
                <w:szCs w:val="16"/>
              </w:rPr>
            </w:pPr>
            <w:r w:rsidRPr="00C5216E">
              <w:rPr>
                <w:rFonts w:cstheme="minorHAnsi"/>
                <w:b/>
                <w:bCs/>
                <w:sz w:val="16"/>
                <w:szCs w:val="16"/>
              </w:rPr>
              <w:t xml:space="preserve">Unidad de Producción: </w:t>
            </w:r>
            <w:r w:rsidRPr="00C5216E">
              <w:rPr>
                <w:rFonts w:cstheme="minorHAnsi"/>
                <w:sz w:val="16"/>
                <w:szCs w:val="16"/>
              </w:rPr>
              <w:t>Actividades de difusión realizadas</w:t>
            </w:r>
          </w:p>
          <w:p w14:paraId="6CD154EC" w14:textId="77777777" w:rsidR="000D0800" w:rsidRPr="00C5216E" w:rsidRDefault="000D0800" w:rsidP="00952B8C">
            <w:pPr>
              <w:rPr>
                <w:rFonts w:cstheme="minorHAnsi"/>
                <w:sz w:val="16"/>
                <w:szCs w:val="16"/>
              </w:rPr>
            </w:pPr>
          </w:p>
          <w:p w14:paraId="586026A0" w14:textId="65544469" w:rsidR="00952B8C" w:rsidRPr="00C5216E" w:rsidRDefault="00952B8C" w:rsidP="00952B8C">
            <w:pPr>
              <w:rPr>
                <w:rFonts w:cstheme="minorHAnsi"/>
                <w:b/>
                <w:bCs/>
                <w:sz w:val="16"/>
                <w:szCs w:val="16"/>
              </w:rPr>
            </w:pPr>
            <w:r w:rsidRPr="00C5216E">
              <w:rPr>
                <w:rFonts w:cstheme="minorHAnsi"/>
                <w:b/>
                <w:bCs/>
                <w:sz w:val="16"/>
                <w:szCs w:val="16"/>
              </w:rPr>
              <w:t>Meta de Producción:</w:t>
            </w:r>
          </w:p>
          <w:p w14:paraId="49614A20" w14:textId="13D21E86" w:rsidR="00952B8C" w:rsidRPr="00C5216E" w:rsidRDefault="00C84AD7" w:rsidP="00952B8C">
            <w:pPr>
              <w:rPr>
                <w:rFonts w:cstheme="minorHAnsi"/>
                <w:sz w:val="16"/>
                <w:szCs w:val="16"/>
              </w:rPr>
            </w:pPr>
            <w:r w:rsidRPr="00C5216E">
              <w:rPr>
                <w:rFonts w:cstheme="minorHAnsi"/>
                <w:sz w:val="16"/>
                <w:szCs w:val="16"/>
              </w:rPr>
              <w:t>3</w:t>
            </w:r>
            <w:r w:rsidR="00952B8C" w:rsidRPr="00C5216E">
              <w:rPr>
                <w:rFonts w:cstheme="minorHAnsi"/>
                <w:sz w:val="16"/>
                <w:szCs w:val="16"/>
              </w:rPr>
              <w:t>,00</w:t>
            </w:r>
          </w:p>
        </w:tc>
        <w:tc>
          <w:tcPr>
            <w:tcW w:w="6804" w:type="dxa"/>
          </w:tcPr>
          <w:p w14:paraId="18A71FF1" w14:textId="77777777" w:rsidR="00952B8C" w:rsidRPr="00C5216E" w:rsidRDefault="00952B8C" w:rsidP="00D1174B">
            <w:pPr>
              <w:rPr>
                <w:rFonts w:cstheme="minorHAnsi"/>
                <w:b/>
                <w:bCs/>
                <w:sz w:val="16"/>
                <w:szCs w:val="16"/>
              </w:rPr>
            </w:pPr>
            <w:r w:rsidRPr="00C5216E">
              <w:rPr>
                <w:rFonts w:cstheme="minorHAnsi"/>
                <w:b/>
                <w:bCs/>
                <w:sz w:val="16"/>
                <w:szCs w:val="16"/>
              </w:rPr>
              <w:t>Factores de Riesgo:</w:t>
            </w:r>
          </w:p>
          <w:p w14:paraId="1F217E2C" w14:textId="218D6635" w:rsidR="002C4665" w:rsidRPr="00C5216E" w:rsidRDefault="002C4665" w:rsidP="002C4665">
            <w:pPr>
              <w:pStyle w:val="Prrafodelista"/>
              <w:numPr>
                <w:ilvl w:val="0"/>
                <w:numId w:val="33"/>
              </w:numPr>
              <w:ind w:hanging="218"/>
              <w:rPr>
                <w:rFonts w:cstheme="minorHAnsi"/>
                <w:sz w:val="16"/>
                <w:szCs w:val="16"/>
              </w:rPr>
            </w:pPr>
            <w:r w:rsidRPr="00C5216E">
              <w:rPr>
                <w:rFonts w:cstheme="minorHAnsi"/>
                <w:sz w:val="16"/>
                <w:szCs w:val="16"/>
              </w:rPr>
              <w:t>Déficit de coordinación intersectorial</w:t>
            </w:r>
            <w:r w:rsidR="00AF2A3C">
              <w:rPr>
                <w:rFonts w:cstheme="minorHAnsi"/>
                <w:sz w:val="16"/>
                <w:szCs w:val="16"/>
              </w:rPr>
              <w:t xml:space="preserve"> </w:t>
            </w:r>
          </w:p>
          <w:p w14:paraId="62F23353" w14:textId="2B762D9A" w:rsidR="002C4665" w:rsidRPr="00C5216E" w:rsidRDefault="002C4665" w:rsidP="002C4665">
            <w:pPr>
              <w:pStyle w:val="Prrafodelista"/>
              <w:numPr>
                <w:ilvl w:val="0"/>
                <w:numId w:val="33"/>
              </w:numPr>
              <w:ind w:hanging="218"/>
              <w:rPr>
                <w:rFonts w:cstheme="minorHAnsi"/>
                <w:sz w:val="16"/>
                <w:szCs w:val="16"/>
              </w:rPr>
            </w:pPr>
            <w:r w:rsidRPr="00C5216E">
              <w:rPr>
                <w:rFonts w:cstheme="minorHAnsi"/>
                <w:sz w:val="16"/>
                <w:szCs w:val="16"/>
              </w:rPr>
              <w:t>Falta de adopción de innovaciones tecnológicas</w:t>
            </w:r>
          </w:p>
          <w:p w14:paraId="3465939A" w14:textId="00A7F317" w:rsidR="00952B8C" w:rsidRPr="00C5216E" w:rsidRDefault="002C4665" w:rsidP="002C4665">
            <w:pPr>
              <w:pStyle w:val="Prrafodelista"/>
              <w:numPr>
                <w:ilvl w:val="0"/>
                <w:numId w:val="33"/>
              </w:numPr>
              <w:ind w:hanging="218"/>
              <w:rPr>
                <w:rFonts w:cstheme="minorHAnsi"/>
                <w:sz w:val="16"/>
                <w:szCs w:val="16"/>
              </w:rPr>
            </w:pPr>
            <w:r w:rsidRPr="00C5216E">
              <w:rPr>
                <w:rFonts w:cstheme="minorHAnsi"/>
                <w:sz w:val="16"/>
                <w:szCs w:val="16"/>
              </w:rPr>
              <w:t>Falta de capacidad policial para responder a la ocurrencia de un delito</w:t>
            </w:r>
          </w:p>
        </w:tc>
      </w:tr>
      <w:tr w:rsidR="00952B8C" w:rsidRPr="00C5216E" w14:paraId="56D54DF7" w14:textId="77777777" w:rsidTr="001E2D12">
        <w:trPr>
          <w:trHeight w:val="20"/>
        </w:trPr>
        <w:tc>
          <w:tcPr>
            <w:tcW w:w="1418" w:type="dxa"/>
            <w:vMerge/>
          </w:tcPr>
          <w:p w14:paraId="1841F488" w14:textId="77777777" w:rsidR="00952B8C" w:rsidRPr="00C5216E" w:rsidRDefault="00952B8C" w:rsidP="00A066C3">
            <w:pPr>
              <w:rPr>
                <w:rFonts w:cstheme="minorHAnsi"/>
                <w:sz w:val="16"/>
                <w:szCs w:val="16"/>
              </w:rPr>
            </w:pPr>
          </w:p>
        </w:tc>
        <w:tc>
          <w:tcPr>
            <w:tcW w:w="2126" w:type="dxa"/>
            <w:vMerge/>
          </w:tcPr>
          <w:p w14:paraId="354EC15A" w14:textId="77777777" w:rsidR="00952B8C" w:rsidRPr="00C5216E" w:rsidRDefault="00952B8C" w:rsidP="00A066C3">
            <w:pPr>
              <w:rPr>
                <w:rFonts w:cstheme="minorHAnsi"/>
                <w:sz w:val="16"/>
                <w:szCs w:val="16"/>
              </w:rPr>
            </w:pPr>
          </w:p>
        </w:tc>
        <w:tc>
          <w:tcPr>
            <w:tcW w:w="6804" w:type="dxa"/>
          </w:tcPr>
          <w:p w14:paraId="49DFD283" w14:textId="77777777" w:rsidR="00952B8C" w:rsidRPr="00C5216E" w:rsidRDefault="00952B8C" w:rsidP="00D1174B">
            <w:pPr>
              <w:rPr>
                <w:rFonts w:cstheme="minorHAnsi"/>
                <w:b/>
                <w:bCs/>
                <w:sz w:val="16"/>
                <w:szCs w:val="16"/>
              </w:rPr>
            </w:pPr>
            <w:r w:rsidRPr="00C5216E">
              <w:rPr>
                <w:rFonts w:cstheme="minorHAnsi"/>
                <w:b/>
                <w:bCs/>
                <w:sz w:val="16"/>
                <w:szCs w:val="16"/>
              </w:rPr>
              <w:t>Problemas de Seguridad:</w:t>
            </w:r>
          </w:p>
          <w:p w14:paraId="4B370886" w14:textId="77777777" w:rsidR="00F656F1" w:rsidRPr="00C5216E" w:rsidRDefault="00F656F1" w:rsidP="00F656F1">
            <w:pPr>
              <w:pStyle w:val="Prrafodelista"/>
              <w:numPr>
                <w:ilvl w:val="0"/>
                <w:numId w:val="14"/>
              </w:numPr>
              <w:ind w:hanging="272"/>
              <w:rPr>
                <w:rFonts w:cstheme="minorHAnsi"/>
                <w:sz w:val="16"/>
                <w:szCs w:val="16"/>
              </w:rPr>
            </w:pPr>
            <w:r w:rsidRPr="00C5216E">
              <w:rPr>
                <w:rFonts w:cstheme="minorHAnsi"/>
                <w:sz w:val="16"/>
                <w:szCs w:val="16"/>
              </w:rPr>
              <w:t>Delitos violentos contra la mujer cuentan con bajos niveles de respuesta inmediata</w:t>
            </w:r>
          </w:p>
          <w:p w14:paraId="295C5929" w14:textId="194EC703" w:rsidR="00952B8C" w:rsidRPr="00C5216E" w:rsidRDefault="00F656F1" w:rsidP="00F656F1">
            <w:pPr>
              <w:pStyle w:val="Prrafodelista"/>
              <w:numPr>
                <w:ilvl w:val="0"/>
                <w:numId w:val="14"/>
              </w:numPr>
              <w:ind w:left="371" w:hanging="272"/>
              <w:rPr>
                <w:rFonts w:cstheme="minorHAnsi"/>
                <w:sz w:val="16"/>
                <w:szCs w:val="16"/>
              </w:rPr>
            </w:pPr>
            <w:r w:rsidRPr="00C5216E">
              <w:rPr>
                <w:rFonts w:cstheme="minorHAnsi"/>
                <w:sz w:val="16"/>
                <w:szCs w:val="16"/>
              </w:rPr>
              <w:t>Sectores rurales cuentan con bajos niveles de tiempos de respuesta policial inmediata</w:t>
            </w:r>
          </w:p>
        </w:tc>
      </w:tr>
      <w:tr w:rsidR="00952B8C" w:rsidRPr="00C5216E" w14:paraId="0DEC4A35" w14:textId="77777777" w:rsidTr="001E2D12">
        <w:trPr>
          <w:trHeight w:val="20"/>
        </w:trPr>
        <w:tc>
          <w:tcPr>
            <w:tcW w:w="1418" w:type="dxa"/>
            <w:vMerge/>
          </w:tcPr>
          <w:p w14:paraId="3D020D68" w14:textId="77777777" w:rsidR="00952B8C" w:rsidRPr="00C5216E" w:rsidRDefault="00952B8C" w:rsidP="00A066C3">
            <w:pPr>
              <w:rPr>
                <w:rFonts w:cstheme="minorHAnsi"/>
                <w:sz w:val="16"/>
                <w:szCs w:val="16"/>
              </w:rPr>
            </w:pPr>
          </w:p>
        </w:tc>
        <w:tc>
          <w:tcPr>
            <w:tcW w:w="2126" w:type="dxa"/>
            <w:vMerge/>
          </w:tcPr>
          <w:p w14:paraId="12C933F0" w14:textId="77777777" w:rsidR="00952B8C" w:rsidRPr="00C5216E" w:rsidRDefault="00952B8C" w:rsidP="00A066C3">
            <w:pPr>
              <w:rPr>
                <w:rFonts w:cstheme="minorHAnsi"/>
                <w:sz w:val="16"/>
                <w:szCs w:val="16"/>
              </w:rPr>
            </w:pPr>
          </w:p>
        </w:tc>
        <w:tc>
          <w:tcPr>
            <w:tcW w:w="6804" w:type="dxa"/>
          </w:tcPr>
          <w:p w14:paraId="61818BC0" w14:textId="77777777" w:rsidR="00952B8C" w:rsidRPr="00C5216E" w:rsidRDefault="00952B8C" w:rsidP="00952B8C">
            <w:pPr>
              <w:pStyle w:val="TableParagraph"/>
              <w:rPr>
                <w:rFonts w:eastAsia="Times New Roman" w:cstheme="minorHAnsi"/>
                <w:sz w:val="16"/>
                <w:szCs w:val="16"/>
              </w:rPr>
            </w:pPr>
            <w:r w:rsidRPr="00C5216E">
              <w:rPr>
                <w:rFonts w:cstheme="minorHAnsi"/>
                <w:b/>
                <w:sz w:val="16"/>
                <w:szCs w:val="16"/>
              </w:rPr>
              <w:t>Vínculo</w:t>
            </w:r>
            <w:r w:rsidRPr="00C5216E">
              <w:rPr>
                <w:rFonts w:cstheme="minorHAnsi"/>
                <w:b/>
                <w:spacing w:val="-10"/>
                <w:sz w:val="16"/>
                <w:szCs w:val="16"/>
              </w:rPr>
              <w:t xml:space="preserve"> </w:t>
            </w:r>
            <w:r w:rsidRPr="00C5216E">
              <w:rPr>
                <w:rFonts w:cstheme="minorHAnsi"/>
                <w:b/>
                <w:sz w:val="16"/>
                <w:szCs w:val="16"/>
              </w:rPr>
              <w:t>de</w:t>
            </w:r>
            <w:r w:rsidRPr="00C5216E">
              <w:rPr>
                <w:rFonts w:cstheme="minorHAnsi"/>
                <w:b/>
                <w:spacing w:val="-9"/>
                <w:sz w:val="16"/>
                <w:szCs w:val="16"/>
              </w:rPr>
              <w:t xml:space="preserve"> </w:t>
            </w:r>
            <w:r w:rsidRPr="00C5216E">
              <w:rPr>
                <w:rFonts w:cstheme="minorHAnsi"/>
                <w:b/>
                <w:sz w:val="16"/>
                <w:szCs w:val="16"/>
              </w:rPr>
              <w:t>Actividades:</w:t>
            </w:r>
          </w:p>
          <w:p w14:paraId="673E87EE" w14:textId="46AF66BD" w:rsidR="00952B8C" w:rsidRPr="00C5216E" w:rsidRDefault="0099782C" w:rsidP="00583B20">
            <w:pPr>
              <w:pStyle w:val="Prrafodelista"/>
              <w:numPr>
                <w:ilvl w:val="0"/>
                <w:numId w:val="16"/>
              </w:numPr>
              <w:tabs>
                <w:tab w:val="left" w:pos="543"/>
              </w:tabs>
              <w:ind w:hanging="242"/>
              <w:rPr>
                <w:rFonts w:cstheme="minorHAnsi"/>
                <w:sz w:val="16"/>
                <w:szCs w:val="16"/>
              </w:rPr>
            </w:pPr>
            <w:r w:rsidRPr="00C5216E">
              <w:rPr>
                <w:rFonts w:cstheme="minorHAnsi"/>
                <w:sz w:val="16"/>
                <w:szCs w:val="16"/>
              </w:rPr>
              <w:t>Plan de difusión</w:t>
            </w:r>
            <w:r w:rsidR="00AF2A3C">
              <w:rPr>
                <w:rFonts w:cstheme="minorHAnsi"/>
                <w:sz w:val="16"/>
                <w:szCs w:val="16"/>
              </w:rPr>
              <w:t xml:space="preserve"> | </w:t>
            </w:r>
            <w:proofErr w:type="gramStart"/>
            <w:r w:rsidR="00AF2A3C">
              <w:rPr>
                <w:rFonts w:cstheme="minorHAnsi"/>
                <w:sz w:val="16"/>
                <w:szCs w:val="16"/>
              </w:rPr>
              <w:t>Responsable</w:t>
            </w:r>
            <w:proofErr w:type="gramEnd"/>
            <w:r w:rsidR="00AF2A3C">
              <w:rPr>
                <w:rFonts w:cstheme="minorHAnsi"/>
                <w:sz w:val="16"/>
                <w:szCs w:val="16"/>
              </w:rPr>
              <w:t>: Apoyo para el componente técnico</w:t>
            </w:r>
          </w:p>
          <w:p w14:paraId="3363B74B" w14:textId="224D6DE9" w:rsidR="0099782C" w:rsidRPr="00C5216E" w:rsidRDefault="0099782C" w:rsidP="00583B20">
            <w:pPr>
              <w:pStyle w:val="Prrafodelista"/>
              <w:numPr>
                <w:ilvl w:val="0"/>
                <w:numId w:val="16"/>
              </w:numPr>
              <w:tabs>
                <w:tab w:val="left" w:pos="543"/>
              </w:tabs>
              <w:ind w:hanging="242"/>
              <w:rPr>
                <w:rFonts w:cstheme="minorHAnsi"/>
                <w:sz w:val="16"/>
                <w:szCs w:val="16"/>
              </w:rPr>
            </w:pPr>
            <w:r w:rsidRPr="00C5216E">
              <w:rPr>
                <w:rFonts w:cstheme="minorHAnsi"/>
                <w:sz w:val="16"/>
                <w:szCs w:val="16"/>
              </w:rPr>
              <w:t xml:space="preserve">Diseño y </w:t>
            </w:r>
            <w:r w:rsidR="006A300E" w:rsidRPr="00C5216E">
              <w:rPr>
                <w:rFonts w:cstheme="minorHAnsi"/>
                <w:sz w:val="16"/>
                <w:szCs w:val="16"/>
              </w:rPr>
              <w:t>validación de material de difusión</w:t>
            </w:r>
            <w:r w:rsidR="00AF2A3C">
              <w:rPr>
                <w:rFonts w:cstheme="minorHAnsi"/>
                <w:sz w:val="16"/>
                <w:szCs w:val="16"/>
              </w:rPr>
              <w:t xml:space="preserve"> | </w:t>
            </w:r>
            <w:proofErr w:type="gramStart"/>
            <w:r w:rsidR="00AF2A3C">
              <w:rPr>
                <w:rFonts w:cstheme="minorHAnsi"/>
                <w:sz w:val="16"/>
                <w:szCs w:val="16"/>
              </w:rPr>
              <w:t>Responsable</w:t>
            </w:r>
            <w:proofErr w:type="gramEnd"/>
            <w:r w:rsidR="00AF2A3C">
              <w:rPr>
                <w:rFonts w:cstheme="minorHAnsi"/>
                <w:sz w:val="16"/>
                <w:szCs w:val="16"/>
              </w:rPr>
              <w:t>: Apoyo para el componente técnico</w:t>
            </w:r>
          </w:p>
          <w:p w14:paraId="322E94E2" w14:textId="0B6BC59B" w:rsidR="006A300E" w:rsidRPr="00C5216E" w:rsidRDefault="006A300E" w:rsidP="00583B20">
            <w:pPr>
              <w:pStyle w:val="Prrafodelista"/>
              <w:numPr>
                <w:ilvl w:val="0"/>
                <w:numId w:val="16"/>
              </w:numPr>
              <w:tabs>
                <w:tab w:val="left" w:pos="543"/>
              </w:tabs>
              <w:ind w:hanging="242"/>
              <w:rPr>
                <w:rFonts w:cstheme="minorHAnsi"/>
                <w:sz w:val="16"/>
                <w:szCs w:val="16"/>
              </w:rPr>
            </w:pPr>
            <w:r w:rsidRPr="00C5216E">
              <w:rPr>
                <w:rFonts w:cstheme="minorHAnsi"/>
                <w:sz w:val="16"/>
                <w:szCs w:val="16"/>
              </w:rPr>
              <w:t>Distribución de material de difusión</w:t>
            </w:r>
            <w:r w:rsidR="00AF2A3C">
              <w:rPr>
                <w:rFonts w:cstheme="minorHAnsi"/>
                <w:sz w:val="16"/>
                <w:szCs w:val="16"/>
              </w:rPr>
              <w:t xml:space="preserve"> | </w:t>
            </w:r>
            <w:proofErr w:type="gramStart"/>
            <w:r w:rsidR="00AF2A3C">
              <w:rPr>
                <w:rFonts w:cstheme="minorHAnsi"/>
                <w:sz w:val="16"/>
                <w:szCs w:val="16"/>
              </w:rPr>
              <w:t>Responsable</w:t>
            </w:r>
            <w:proofErr w:type="gramEnd"/>
            <w:r w:rsidR="00AF2A3C">
              <w:rPr>
                <w:rFonts w:cstheme="minorHAnsi"/>
                <w:sz w:val="16"/>
                <w:szCs w:val="16"/>
              </w:rPr>
              <w:t>: Apoyo para el componente técnico</w:t>
            </w:r>
          </w:p>
          <w:p w14:paraId="4BDA39E8" w14:textId="3F475EA1" w:rsidR="00A57B98" w:rsidRPr="00C5216E" w:rsidRDefault="00A57B98" w:rsidP="00C84AD7">
            <w:pPr>
              <w:tabs>
                <w:tab w:val="left" w:pos="543"/>
              </w:tabs>
              <w:rPr>
                <w:rFonts w:cstheme="minorHAnsi"/>
                <w:sz w:val="16"/>
                <w:szCs w:val="16"/>
              </w:rPr>
            </w:pPr>
          </w:p>
        </w:tc>
      </w:tr>
      <w:tr w:rsidR="00F43830" w:rsidRPr="00C5216E" w14:paraId="52FA24A0" w14:textId="77777777" w:rsidTr="001E2D12">
        <w:trPr>
          <w:trHeight w:val="20"/>
        </w:trPr>
        <w:tc>
          <w:tcPr>
            <w:tcW w:w="1418" w:type="dxa"/>
            <w:vMerge w:val="restart"/>
            <w:vAlign w:val="center"/>
          </w:tcPr>
          <w:p w14:paraId="77A0C40C" w14:textId="09F29907" w:rsidR="00F43830" w:rsidRPr="00C5216E" w:rsidRDefault="00F43830" w:rsidP="00D53FA6">
            <w:pPr>
              <w:rPr>
                <w:rFonts w:cstheme="minorHAnsi"/>
                <w:sz w:val="16"/>
                <w:szCs w:val="16"/>
              </w:rPr>
            </w:pPr>
            <w:r w:rsidRPr="00C5216E">
              <w:rPr>
                <w:rFonts w:cstheme="minorHAnsi"/>
                <w:b/>
                <w:bCs/>
                <w:sz w:val="16"/>
                <w:szCs w:val="16"/>
              </w:rPr>
              <w:t>Cierre</w:t>
            </w:r>
          </w:p>
        </w:tc>
        <w:tc>
          <w:tcPr>
            <w:tcW w:w="2126" w:type="dxa"/>
            <w:vMerge w:val="restart"/>
            <w:vAlign w:val="center"/>
          </w:tcPr>
          <w:p w14:paraId="14B59FA5" w14:textId="50597FC6" w:rsidR="00F43830" w:rsidRPr="00C5216E" w:rsidRDefault="00F43830" w:rsidP="00D53FA6">
            <w:pPr>
              <w:rPr>
                <w:rFonts w:cstheme="minorHAnsi"/>
                <w:sz w:val="16"/>
                <w:szCs w:val="16"/>
              </w:rPr>
            </w:pPr>
            <w:r w:rsidRPr="00C5216E">
              <w:rPr>
                <w:rFonts w:cstheme="minorHAnsi"/>
                <w:b/>
                <w:bCs/>
                <w:sz w:val="16"/>
                <w:szCs w:val="16"/>
              </w:rPr>
              <w:t xml:space="preserve">Unidad de Producción: </w:t>
            </w:r>
            <w:r w:rsidRPr="00C5216E">
              <w:rPr>
                <w:rFonts w:cstheme="minorHAnsi"/>
                <w:sz w:val="16"/>
                <w:szCs w:val="16"/>
              </w:rPr>
              <w:t xml:space="preserve">Actividades </w:t>
            </w:r>
            <w:r w:rsidR="00F656F1" w:rsidRPr="00C5216E">
              <w:rPr>
                <w:rFonts w:cstheme="minorHAnsi"/>
                <w:sz w:val="16"/>
                <w:szCs w:val="16"/>
              </w:rPr>
              <w:t>administrativas</w:t>
            </w:r>
            <w:r w:rsidRPr="00C5216E">
              <w:rPr>
                <w:rFonts w:cstheme="minorHAnsi"/>
                <w:sz w:val="16"/>
                <w:szCs w:val="16"/>
              </w:rPr>
              <w:t xml:space="preserve"> realizadas</w:t>
            </w:r>
          </w:p>
          <w:p w14:paraId="526FB243" w14:textId="77777777" w:rsidR="00F43830" w:rsidRPr="00C5216E" w:rsidRDefault="00F43830" w:rsidP="00F43830">
            <w:pPr>
              <w:rPr>
                <w:rFonts w:cstheme="minorHAnsi"/>
                <w:b/>
                <w:bCs/>
                <w:sz w:val="16"/>
                <w:szCs w:val="16"/>
              </w:rPr>
            </w:pPr>
          </w:p>
          <w:p w14:paraId="586FF454" w14:textId="77777777" w:rsidR="00F43830" w:rsidRPr="00C5216E" w:rsidRDefault="00F43830" w:rsidP="00F43830">
            <w:pPr>
              <w:rPr>
                <w:rFonts w:cstheme="minorHAnsi"/>
                <w:b/>
                <w:bCs/>
                <w:sz w:val="16"/>
                <w:szCs w:val="16"/>
              </w:rPr>
            </w:pPr>
          </w:p>
          <w:p w14:paraId="2A143DB6" w14:textId="22169C1E" w:rsidR="00F43830" w:rsidRPr="00C5216E" w:rsidRDefault="00F43830" w:rsidP="00F43830">
            <w:pPr>
              <w:rPr>
                <w:rFonts w:cstheme="minorHAnsi"/>
                <w:b/>
                <w:bCs/>
                <w:sz w:val="16"/>
                <w:szCs w:val="16"/>
              </w:rPr>
            </w:pPr>
            <w:r w:rsidRPr="00C5216E">
              <w:rPr>
                <w:rFonts w:cstheme="minorHAnsi"/>
                <w:b/>
                <w:bCs/>
                <w:sz w:val="16"/>
                <w:szCs w:val="16"/>
              </w:rPr>
              <w:t>Meta de Producción:</w:t>
            </w:r>
          </w:p>
          <w:p w14:paraId="16BA2E52" w14:textId="04E96964" w:rsidR="00F43830" w:rsidRPr="00C5216E" w:rsidRDefault="00316AAB" w:rsidP="00F43830">
            <w:pPr>
              <w:rPr>
                <w:rFonts w:cstheme="minorHAnsi"/>
                <w:sz w:val="16"/>
                <w:szCs w:val="16"/>
              </w:rPr>
            </w:pPr>
            <w:r w:rsidRPr="00C5216E">
              <w:rPr>
                <w:rFonts w:cstheme="minorHAnsi"/>
                <w:sz w:val="16"/>
                <w:szCs w:val="16"/>
              </w:rPr>
              <w:t>3</w:t>
            </w:r>
            <w:r w:rsidR="00F43830" w:rsidRPr="00C5216E">
              <w:rPr>
                <w:rFonts w:cstheme="minorHAnsi"/>
                <w:sz w:val="16"/>
                <w:szCs w:val="16"/>
              </w:rPr>
              <w:t>,00</w:t>
            </w:r>
          </w:p>
          <w:p w14:paraId="6D8DF0F9" w14:textId="7A657EF8" w:rsidR="00F43830" w:rsidRPr="00C5216E" w:rsidRDefault="00F43830" w:rsidP="00D53FA6">
            <w:pPr>
              <w:rPr>
                <w:rFonts w:cstheme="minorHAnsi"/>
                <w:sz w:val="16"/>
                <w:szCs w:val="16"/>
              </w:rPr>
            </w:pPr>
          </w:p>
        </w:tc>
        <w:tc>
          <w:tcPr>
            <w:tcW w:w="6804" w:type="dxa"/>
          </w:tcPr>
          <w:p w14:paraId="2E9F20F2" w14:textId="77777777" w:rsidR="00F43830" w:rsidRPr="00C5216E" w:rsidRDefault="00F43830" w:rsidP="00D53FA6">
            <w:pPr>
              <w:rPr>
                <w:rFonts w:cstheme="minorHAnsi"/>
                <w:b/>
                <w:bCs/>
                <w:sz w:val="16"/>
                <w:szCs w:val="16"/>
              </w:rPr>
            </w:pPr>
            <w:r w:rsidRPr="00C5216E">
              <w:rPr>
                <w:rFonts w:cstheme="minorHAnsi"/>
                <w:b/>
                <w:bCs/>
                <w:sz w:val="16"/>
                <w:szCs w:val="16"/>
              </w:rPr>
              <w:t>Factores de Riesgo:</w:t>
            </w:r>
          </w:p>
          <w:p w14:paraId="5372DF32" w14:textId="32C46E4A" w:rsidR="002C4665" w:rsidRPr="00C5216E" w:rsidRDefault="002C4665" w:rsidP="002C4665">
            <w:pPr>
              <w:pStyle w:val="Prrafodelista"/>
              <w:numPr>
                <w:ilvl w:val="0"/>
                <w:numId w:val="34"/>
              </w:numPr>
              <w:ind w:hanging="276"/>
              <w:rPr>
                <w:rFonts w:cstheme="minorHAnsi"/>
                <w:bCs/>
                <w:sz w:val="16"/>
                <w:szCs w:val="16"/>
              </w:rPr>
            </w:pPr>
            <w:r w:rsidRPr="00C5216E">
              <w:rPr>
                <w:rFonts w:cstheme="minorHAnsi"/>
                <w:bCs/>
                <w:sz w:val="16"/>
                <w:szCs w:val="16"/>
              </w:rPr>
              <w:t>Déficit de coordinación intersectorial</w:t>
            </w:r>
          </w:p>
          <w:p w14:paraId="78E968CA" w14:textId="7A271C3D" w:rsidR="002C4665" w:rsidRPr="00C5216E" w:rsidRDefault="002C4665" w:rsidP="002C4665">
            <w:pPr>
              <w:pStyle w:val="Prrafodelista"/>
              <w:numPr>
                <w:ilvl w:val="0"/>
                <w:numId w:val="34"/>
              </w:numPr>
              <w:ind w:hanging="276"/>
              <w:rPr>
                <w:rFonts w:cstheme="minorHAnsi"/>
                <w:bCs/>
                <w:sz w:val="16"/>
                <w:szCs w:val="16"/>
              </w:rPr>
            </w:pPr>
            <w:r w:rsidRPr="00C5216E">
              <w:rPr>
                <w:rFonts w:cstheme="minorHAnsi"/>
                <w:bCs/>
                <w:sz w:val="16"/>
                <w:szCs w:val="16"/>
              </w:rPr>
              <w:t>Falta de adopción de innovaciones tecnológicas</w:t>
            </w:r>
          </w:p>
          <w:p w14:paraId="796280F5" w14:textId="2D65FAB4" w:rsidR="00F43830" w:rsidRPr="00C5216E" w:rsidRDefault="002C4665" w:rsidP="002C4665">
            <w:pPr>
              <w:pStyle w:val="Prrafodelista"/>
              <w:numPr>
                <w:ilvl w:val="0"/>
                <w:numId w:val="34"/>
              </w:numPr>
              <w:ind w:hanging="276"/>
              <w:rPr>
                <w:rFonts w:cstheme="minorHAnsi"/>
                <w:b/>
                <w:sz w:val="16"/>
                <w:szCs w:val="16"/>
              </w:rPr>
            </w:pPr>
            <w:r w:rsidRPr="00C5216E">
              <w:rPr>
                <w:rFonts w:cstheme="minorHAnsi"/>
                <w:bCs/>
                <w:sz w:val="16"/>
                <w:szCs w:val="16"/>
              </w:rPr>
              <w:t>Falta de capacidad policial para responder a la ocurrencia de un delito</w:t>
            </w:r>
          </w:p>
        </w:tc>
      </w:tr>
      <w:tr w:rsidR="00F43830" w:rsidRPr="00C5216E" w14:paraId="44C15ACF" w14:textId="77777777" w:rsidTr="001E2D12">
        <w:trPr>
          <w:trHeight w:val="20"/>
        </w:trPr>
        <w:tc>
          <w:tcPr>
            <w:tcW w:w="1418" w:type="dxa"/>
            <w:vMerge/>
          </w:tcPr>
          <w:p w14:paraId="06CC7EC9" w14:textId="77777777" w:rsidR="00F43830" w:rsidRPr="00C5216E" w:rsidRDefault="00F43830" w:rsidP="00D53FA6">
            <w:pPr>
              <w:rPr>
                <w:rFonts w:cstheme="minorHAnsi"/>
                <w:sz w:val="16"/>
                <w:szCs w:val="16"/>
              </w:rPr>
            </w:pPr>
          </w:p>
        </w:tc>
        <w:tc>
          <w:tcPr>
            <w:tcW w:w="2126" w:type="dxa"/>
            <w:vMerge/>
            <w:vAlign w:val="center"/>
          </w:tcPr>
          <w:p w14:paraId="6E28A994" w14:textId="77777777" w:rsidR="00F43830" w:rsidRPr="00C5216E" w:rsidRDefault="00F43830" w:rsidP="00D53FA6">
            <w:pPr>
              <w:rPr>
                <w:rFonts w:cstheme="minorHAnsi"/>
                <w:b/>
                <w:bCs/>
                <w:sz w:val="16"/>
                <w:szCs w:val="16"/>
              </w:rPr>
            </w:pPr>
          </w:p>
        </w:tc>
        <w:tc>
          <w:tcPr>
            <w:tcW w:w="6804" w:type="dxa"/>
          </w:tcPr>
          <w:p w14:paraId="48C59C0D" w14:textId="77777777" w:rsidR="00F43830" w:rsidRPr="00C5216E" w:rsidRDefault="00F43830" w:rsidP="00D53FA6">
            <w:pPr>
              <w:rPr>
                <w:rFonts w:cstheme="minorHAnsi"/>
                <w:b/>
                <w:bCs/>
                <w:sz w:val="16"/>
                <w:szCs w:val="16"/>
              </w:rPr>
            </w:pPr>
            <w:r w:rsidRPr="00C5216E">
              <w:rPr>
                <w:rFonts w:cstheme="minorHAnsi"/>
                <w:b/>
                <w:bCs/>
                <w:sz w:val="16"/>
                <w:szCs w:val="16"/>
              </w:rPr>
              <w:t>Problemas de Seguridad:</w:t>
            </w:r>
          </w:p>
          <w:p w14:paraId="79EE8C56" w14:textId="77777777" w:rsidR="00F656F1" w:rsidRPr="00C5216E" w:rsidRDefault="00F656F1" w:rsidP="00F656F1">
            <w:pPr>
              <w:pStyle w:val="Prrafodelista"/>
              <w:numPr>
                <w:ilvl w:val="0"/>
                <w:numId w:val="27"/>
              </w:numPr>
              <w:ind w:left="371" w:hanging="283"/>
              <w:rPr>
                <w:rFonts w:cstheme="minorHAnsi"/>
                <w:sz w:val="16"/>
                <w:szCs w:val="16"/>
              </w:rPr>
            </w:pPr>
            <w:r w:rsidRPr="00C5216E">
              <w:rPr>
                <w:rFonts w:cstheme="minorHAnsi"/>
                <w:sz w:val="16"/>
                <w:szCs w:val="16"/>
              </w:rPr>
              <w:t>Delitos violentos contra la mujer cuentan con bajos niveles de respuesta inmediata</w:t>
            </w:r>
          </w:p>
          <w:p w14:paraId="28FE7453" w14:textId="4F8AC25E" w:rsidR="00F43830" w:rsidRPr="00C5216E" w:rsidRDefault="00F656F1" w:rsidP="00F656F1">
            <w:pPr>
              <w:pStyle w:val="Prrafodelista"/>
              <w:numPr>
                <w:ilvl w:val="0"/>
                <w:numId w:val="27"/>
              </w:numPr>
              <w:spacing w:before="6"/>
              <w:ind w:left="371" w:hanging="283"/>
              <w:rPr>
                <w:rFonts w:cstheme="minorHAnsi"/>
                <w:b/>
                <w:bCs/>
                <w:sz w:val="16"/>
                <w:szCs w:val="16"/>
              </w:rPr>
            </w:pPr>
            <w:r w:rsidRPr="00C5216E">
              <w:rPr>
                <w:rFonts w:cstheme="minorHAnsi"/>
                <w:sz w:val="16"/>
                <w:szCs w:val="16"/>
              </w:rPr>
              <w:t>Sectores rurales cuentan con bajos niveles de tiempos de respuesta policial inmediata</w:t>
            </w:r>
          </w:p>
        </w:tc>
      </w:tr>
      <w:tr w:rsidR="00F43830" w:rsidRPr="00C5216E" w14:paraId="0B65504B" w14:textId="77777777" w:rsidTr="001E2D12">
        <w:trPr>
          <w:trHeight w:val="20"/>
        </w:trPr>
        <w:tc>
          <w:tcPr>
            <w:tcW w:w="1418" w:type="dxa"/>
            <w:vMerge/>
          </w:tcPr>
          <w:p w14:paraId="02EA54CC" w14:textId="77777777" w:rsidR="00F43830" w:rsidRPr="00C5216E" w:rsidRDefault="00F43830" w:rsidP="00D53FA6">
            <w:pPr>
              <w:rPr>
                <w:rFonts w:cstheme="minorHAnsi"/>
                <w:sz w:val="16"/>
                <w:szCs w:val="16"/>
              </w:rPr>
            </w:pPr>
          </w:p>
        </w:tc>
        <w:tc>
          <w:tcPr>
            <w:tcW w:w="2126" w:type="dxa"/>
            <w:vMerge/>
            <w:vAlign w:val="center"/>
          </w:tcPr>
          <w:p w14:paraId="72C3C9E2" w14:textId="6CAAD6C6" w:rsidR="00F43830" w:rsidRPr="00C5216E" w:rsidRDefault="00F43830" w:rsidP="00F04A23">
            <w:pPr>
              <w:rPr>
                <w:rFonts w:cstheme="minorHAnsi"/>
                <w:b/>
                <w:bCs/>
                <w:sz w:val="16"/>
                <w:szCs w:val="16"/>
              </w:rPr>
            </w:pPr>
          </w:p>
        </w:tc>
        <w:tc>
          <w:tcPr>
            <w:tcW w:w="6804" w:type="dxa"/>
          </w:tcPr>
          <w:p w14:paraId="48C5F482" w14:textId="77777777" w:rsidR="00F43830" w:rsidRPr="00C5216E" w:rsidRDefault="00F43830" w:rsidP="00D53FA6">
            <w:pPr>
              <w:pStyle w:val="TableParagraph"/>
              <w:rPr>
                <w:rFonts w:eastAsia="Times New Roman" w:cstheme="minorHAnsi"/>
                <w:sz w:val="16"/>
                <w:szCs w:val="16"/>
              </w:rPr>
            </w:pPr>
            <w:r w:rsidRPr="00C5216E">
              <w:rPr>
                <w:rFonts w:cstheme="minorHAnsi"/>
                <w:b/>
                <w:sz w:val="16"/>
                <w:szCs w:val="16"/>
              </w:rPr>
              <w:t>Vínculo</w:t>
            </w:r>
            <w:r w:rsidRPr="00C5216E">
              <w:rPr>
                <w:rFonts w:cstheme="minorHAnsi"/>
                <w:b/>
                <w:spacing w:val="-10"/>
                <w:sz w:val="16"/>
                <w:szCs w:val="16"/>
              </w:rPr>
              <w:t xml:space="preserve"> </w:t>
            </w:r>
            <w:r w:rsidRPr="00C5216E">
              <w:rPr>
                <w:rFonts w:cstheme="minorHAnsi"/>
                <w:b/>
                <w:sz w:val="16"/>
                <w:szCs w:val="16"/>
              </w:rPr>
              <w:t>de</w:t>
            </w:r>
            <w:r w:rsidRPr="00C5216E">
              <w:rPr>
                <w:rFonts w:cstheme="minorHAnsi"/>
                <w:b/>
                <w:spacing w:val="-9"/>
                <w:sz w:val="16"/>
                <w:szCs w:val="16"/>
              </w:rPr>
              <w:t xml:space="preserve"> </w:t>
            </w:r>
            <w:r w:rsidRPr="00C5216E">
              <w:rPr>
                <w:rFonts w:cstheme="minorHAnsi"/>
                <w:b/>
                <w:sz w:val="16"/>
                <w:szCs w:val="16"/>
              </w:rPr>
              <w:t>Actividades:</w:t>
            </w:r>
          </w:p>
          <w:p w14:paraId="4781F354" w14:textId="6F47959A" w:rsidR="00F43830" w:rsidRPr="00C5216E" w:rsidRDefault="00573D35" w:rsidP="008F7881">
            <w:pPr>
              <w:pStyle w:val="Prrafodelista"/>
              <w:numPr>
                <w:ilvl w:val="0"/>
                <w:numId w:val="28"/>
              </w:numPr>
              <w:ind w:left="367" w:hanging="283"/>
              <w:rPr>
                <w:rFonts w:cstheme="minorHAnsi"/>
                <w:sz w:val="16"/>
                <w:szCs w:val="16"/>
              </w:rPr>
            </w:pPr>
            <w:r w:rsidRPr="00C5216E">
              <w:rPr>
                <w:rFonts w:cstheme="minorHAnsi"/>
                <w:sz w:val="16"/>
                <w:szCs w:val="16"/>
              </w:rPr>
              <w:t>Acta de cierr</w:t>
            </w:r>
            <w:r w:rsidR="00316AAB" w:rsidRPr="00C5216E">
              <w:rPr>
                <w:rFonts w:cstheme="minorHAnsi"/>
                <w:sz w:val="16"/>
                <w:szCs w:val="16"/>
              </w:rPr>
              <w:t>e</w:t>
            </w:r>
            <w:r w:rsidR="005540DE">
              <w:rPr>
                <w:rFonts w:cstheme="minorHAnsi"/>
                <w:sz w:val="16"/>
                <w:szCs w:val="16"/>
              </w:rPr>
              <w:t xml:space="preserve"> | </w:t>
            </w:r>
            <w:proofErr w:type="gramStart"/>
            <w:r w:rsidR="005540DE">
              <w:rPr>
                <w:rFonts w:cstheme="minorHAnsi"/>
                <w:sz w:val="16"/>
                <w:szCs w:val="16"/>
              </w:rPr>
              <w:t>Responsable</w:t>
            </w:r>
            <w:proofErr w:type="gramEnd"/>
            <w:r w:rsidR="005540DE">
              <w:rPr>
                <w:rFonts w:cstheme="minorHAnsi"/>
                <w:sz w:val="16"/>
                <w:szCs w:val="16"/>
              </w:rPr>
              <w:t>: Contraparte Técnica Administrativa</w:t>
            </w:r>
          </w:p>
          <w:p w14:paraId="3948F969" w14:textId="4C310CCD" w:rsidR="00316AAB" w:rsidRPr="00C5216E" w:rsidRDefault="00316AAB" w:rsidP="008F7881">
            <w:pPr>
              <w:pStyle w:val="Prrafodelista"/>
              <w:numPr>
                <w:ilvl w:val="0"/>
                <w:numId w:val="28"/>
              </w:numPr>
              <w:ind w:left="367" w:hanging="283"/>
              <w:rPr>
                <w:rFonts w:cstheme="minorHAnsi"/>
                <w:sz w:val="16"/>
                <w:szCs w:val="16"/>
              </w:rPr>
            </w:pPr>
            <w:r w:rsidRPr="00C5216E">
              <w:rPr>
                <w:rFonts w:cstheme="minorHAnsi"/>
                <w:sz w:val="16"/>
                <w:szCs w:val="16"/>
              </w:rPr>
              <w:t xml:space="preserve">Presentación informe de </w:t>
            </w:r>
            <w:proofErr w:type="gramStart"/>
            <w:r w:rsidRPr="00C5216E">
              <w:rPr>
                <w:rFonts w:cstheme="minorHAnsi"/>
                <w:sz w:val="16"/>
                <w:szCs w:val="16"/>
              </w:rPr>
              <w:t>sistematización</w:t>
            </w:r>
            <w:r w:rsidR="005540DE">
              <w:rPr>
                <w:rFonts w:cstheme="minorHAnsi"/>
                <w:sz w:val="16"/>
                <w:szCs w:val="16"/>
              </w:rPr>
              <w:t xml:space="preserve">  |</w:t>
            </w:r>
            <w:proofErr w:type="gramEnd"/>
            <w:r w:rsidR="005540DE">
              <w:rPr>
                <w:rFonts w:cstheme="minorHAnsi"/>
                <w:sz w:val="16"/>
                <w:szCs w:val="16"/>
              </w:rPr>
              <w:t xml:space="preserve"> </w:t>
            </w:r>
            <w:proofErr w:type="gramStart"/>
            <w:r w:rsidR="005540DE">
              <w:rPr>
                <w:rFonts w:cstheme="minorHAnsi"/>
                <w:sz w:val="16"/>
                <w:szCs w:val="16"/>
              </w:rPr>
              <w:t>Responsable</w:t>
            </w:r>
            <w:proofErr w:type="gramEnd"/>
            <w:r w:rsidR="005540DE">
              <w:rPr>
                <w:rFonts w:cstheme="minorHAnsi"/>
                <w:sz w:val="16"/>
                <w:szCs w:val="16"/>
              </w:rPr>
              <w:t>: Contraparte Técnica Administrativa</w:t>
            </w:r>
          </w:p>
          <w:p w14:paraId="5C24D0A6" w14:textId="10C4F715" w:rsidR="00F43830" w:rsidRPr="00C5216E" w:rsidRDefault="00316AAB" w:rsidP="00D53FA6">
            <w:pPr>
              <w:pStyle w:val="Prrafodelista"/>
              <w:numPr>
                <w:ilvl w:val="0"/>
                <w:numId w:val="28"/>
              </w:numPr>
              <w:ind w:left="367" w:hanging="283"/>
              <w:rPr>
                <w:rFonts w:cstheme="minorHAnsi"/>
                <w:sz w:val="16"/>
                <w:szCs w:val="16"/>
              </w:rPr>
            </w:pPr>
            <w:r w:rsidRPr="00C5216E">
              <w:rPr>
                <w:rFonts w:cstheme="minorHAnsi"/>
                <w:sz w:val="16"/>
                <w:szCs w:val="16"/>
              </w:rPr>
              <w:t>Registro o listado de inventario</w:t>
            </w:r>
            <w:r w:rsidR="005540DE">
              <w:rPr>
                <w:rFonts w:cstheme="minorHAnsi"/>
                <w:sz w:val="16"/>
                <w:szCs w:val="16"/>
              </w:rPr>
              <w:t xml:space="preserve"> | </w:t>
            </w:r>
            <w:proofErr w:type="gramStart"/>
            <w:r w:rsidR="005540DE">
              <w:rPr>
                <w:rFonts w:cstheme="minorHAnsi"/>
                <w:sz w:val="16"/>
                <w:szCs w:val="16"/>
              </w:rPr>
              <w:t>Responsable</w:t>
            </w:r>
            <w:proofErr w:type="gramEnd"/>
            <w:r w:rsidR="005540DE">
              <w:rPr>
                <w:rFonts w:cstheme="minorHAnsi"/>
                <w:sz w:val="16"/>
                <w:szCs w:val="16"/>
              </w:rPr>
              <w:t>: Contraparte Técnica Administrativa</w:t>
            </w:r>
          </w:p>
        </w:tc>
      </w:tr>
    </w:tbl>
    <w:p w14:paraId="1CB1FE18" w14:textId="63FCA4F9" w:rsidR="00C84AD7" w:rsidRPr="00810284" w:rsidRDefault="000D0800" w:rsidP="00810284">
      <w:pPr>
        <w:widowControl/>
        <w:tabs>
          <w:tab w:val="left" w:pos="304"/>
          <w:tab w:val="left" w:pos="4300"/>
        </w:tabs>
        <w:ind w:left="303"/>
        <w:rPr>
          <w:rFonts w:eastAsia="Times New Roman" w:cstheme="minorHAnsi"/>
          <w:sz w:val="20"/>
          <w:szCs w:val="20"/>
        </w:rPr>
      </w:pPr>
      <w:r w:rsidRPr="00903093">
        <w:rPr>
          <w:rFonts w:eastAsia="Times New Roman" w:cstheme="minorHAnsi"/>
          <w:sz w:val="17"/>
          <w:szCs w:val="17"/>
        </w:rPr>
        <w:tab/>
      </w:r>
      <w:r w:rsidRPr="00903093">
        <w:rPr>
          <w:rFonts w:eastAsia="Times New Roman" w:cstheme="minorHAnsi"/>
          <w:sz w:val="17"/>
          <w:szCs w:val="17"/>
        </w:rPr>
        <w:tab/>
      </w:r>
    </w:p>
    <w:tbl>
      <w:tblPr>
        <w:tblStyle w:val="Tablaconcuadrcula"/>
        <w:tblW w:w="0" w:type="auto"/>
        <w:tblInd w:w="139" w:type="dxa"/>
        <w:tblBorders>
          <w:top w:val="single" w:sz="2" w:space="0" w:color="BFBFBF" w:themeColor="background1" w:themeShade="BF"/>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418"/>
        <w:gridCol w:w="8867"/>
      </w:tblGrid>
      <w:tr w:rsidR="00F01260" w:rsidRPr="00F01260" w14:paraId="7ED111A1" w14:textId="77777777" w:rsidTr="001C15D2">
        <w:trPr>
          <w:trHeight w:val="1258"/>
        </w:trPr>
        <w:tc>
          <w:tcPr>
            <w:tcW w:w="1418" w:type="dxa"/>
            <w:shd w:val="clear" w:color="auto" w:fill="F2F2F2" w:themeFill="background1" w:themeFillShade="F2"/>
            <w:vAlign w:val="center"/>
          </w:tcPr>
          <w:p w14:paraId="519B3C09" w14:textId="091CE37E" w:rsidR="00F01260" w:rsidRPr="00F01260" w:rsidRDefault="00F01260" w:rsidP="00810284">
            <w:pPr>
              <w:widowControl w:val="0"/>
              <w:rPr>
                <w:rFonts w:cstheme="minorHAnsi"/>
                <w:b/>
                <w:bCs/>
                <w:kern w:val="0"/>
                <w:sz w:val="16"/>
                <w:szCs w:val="16"/>
                <w14:ligatures w14:val="none"/>
              </w:rPr>
            </w:pPr>
            <w:r w:rsidRPr="00F01260">
              <w:rPr>
                <w:rFonts w:cstheme="minorHAnsi"/>
                <w:b/>
                <w:bCs/>
                <w:kern w:val="0"/>
                <w:sz w:val="16"/>
                <w:szCs w:val="16"/>
                <w14:ligatures w14:val="none"/>
              </w:rPr>
              <w:lastRenderedPageBreak/>
              <w:t>Metodología de intervención</w:t>
            </w:r>
          </w:p>
        </w:tc>
        <w:tc>
          <w:tcPr>
            <w:tcW w:w="8867" w:type="dxa"/>
            <w:vAlign w:val="center"/>
          </w:tcPr>
          <w:p w14:paraId="1A0E3052" w14:textId="3771998B" w:rsidR="005661A9" w:rsidRDefault="005661A9" w:rsidP="00810284">
            <w:pPr>
              <w:widowControl w:val="0"/>
              <w:ind w:left="37"/>
              <w:jc w:val="both"/>
              <w:rPr>
                <w:rFonts w:cstheme="minorHAnsi"/>
                <w:bCs/>
                <w:sz w:val="16"/>
                <w:szCs w:val="16"/>
              </w:rPr>
            </w:pPr>
            <w:r>
              <w:rPr>
                <w:rFonts w:cstheme="minorHAnsi"/>
                <w:bCs/>
                <w:sz w:val="16"/>
                <w:szCs w:val="16"/>
              </w:rPr>
              <w:t xml:space="preserve">Con la puesta en servicio del </w:t>
            </w:r>
            <w:r w:rsidR="00D0200E">
              <w:rPr>
                <w:rFonts w:cstheme="minorHAnsi"/>
                <w:bCs/>
                <w:sz w:val="16"/>
                <w:szCs w:val="16"/>
              </w:rPr>
              <w:t xml:space="preserve">nuevo </w:t>
            </w:r>
            <w:r>
              <w:rPr>
                <w:rFonts w:cstheme="minorHAnsi"/>
                <w:bCs/>
                <w:sz w:val="16"/>
                <w:szCs w:val="16"/>
              </w:rPr>
              <w:t>sistema radial</w:t>
            </w:r>
            <w:r w:rsidR="009A2E74">
              <w:rPr>
                <w:rFonts w:cstheme="minorHAnsi"/>
                <w:bCs/>
                <w:sz w:val="16"/>
                <w:szCs w:val="16"/>
              </w:rPr>
              <w:t xml:space="preserve">, incluyendo el equipo repetidor, se </w:t>
            </w:r>
            <w:r w:rsidR="0006211B">
              <w:rPr>
                <w:rFonts w:cstheme="minorHAnsi"/>
                <w:bCs/>
                <w:sz w:val="16"/>
                <w:szCs w:val="16"/>
              </w:rPr>
              <w:t>mejorarán los</w:t>
            </w:r>
            <w:r w:rsidR="009A2E74">
              <w:rPr>
                <w:rFonts w:cstheme="minorHAnsi"/>
                <w:bCs/>
                <w:sz w:val="16"/>
                <w:szCs w:val="16"/>
              </w:rPr>
              <w:t xml:space="preserve"> tiempos de respuesta </w:t>
            </w:r>
            <w:r w:rsidR="00AC7B52">
              <w:rPr>
                <w:rFonts w:cstheme="minorHAnsi"/>
                <w:bCs/>
                <w:sz w:val="16"/>
                <w:szCs w:val="16"/>
              </w:rPr>
              <w:t xml:space="preserve">y la cobertura de </w:t>
            </w:r>
            <w:r w:rsidR="00D0200E">
              <w:rPr>
                <w:rFonts w:cstheme="minorHAnsi"/>
                <w:bCs/>
                <w:sz w:val="16"/>
                <w:szCs w:val="16"/>
              </w:rPr>
              <w:t>las comunicaciones, abarcando zonas rurales de la comuna</w:t>
            </w:r>
          </w:p>
          <w:p w14:paraId="4B5B0B65" w14:textId="53E50581" w:rsidR="00F01260" w:rsidRPr="00F01260" w:rsidRDefault="003D6F04" w:rsidP="00810284">
            <w:pPr>
              <w:widowControl w:val="0"/>
              <w:ind w:left="37"/>
              <w:jc w:val="both"/>
              <w:rPr>
                <w:rFonts w:cstheme="minorHAnsi"/>
                <w:bCs/>
                <w:kern w:val="0"/>
                <w:sz w:val="16"/>
                <w:szCs w:val="16"/>
                <w14:ligatures w14:val="none"/>
              </w:rPr>
            </w:pPr>
            <w:r>
              <w:rPr>
                <w:rFonts w:cstheme="minorHAnsi"/>
                <w:bCs/>
                <w:sz w:val="16"/>
                <w:szCs w:val="16"/>
              </w:rPr>
              <w:t>Mediante</w:t>
            </w:r>
            <w:r w:rsidR="002C5959" w:rsidRPr="002C5959">
              <w:rPr>
                <w:rFonts w:cstheme="minorHAnsi"/>
                <w:bCs/>
                <w:sz w:val="16"/>
                <w:szCs w:val="16"/>
              </w:rPr>
              <w:t xml:space="preserve"> un trabajo colaborativo </w:t>
            </w:r>
            <w:r w:rsidR="007E39DB">
              <w:rPr>
                <w:rFonts w:cstheme="minorHAnsi"/>
                <w:bCs/>
                <w:sz w:val="16"/>
                <w:szCs w:val="16"/>
              </w:rPr>
              <w:t xml:space="preserve">entre la central de televigilancia, </w:t>
            </w:r>
            <w:r w:rsidR="006E3184">
              <w:rPr>
                <w:rFonts w:cstheme="minorHAnsi"/>
                <w:bCs/>
                <w:sz w:val="16"/>
                <w:szCs w:val="16"/>
              </w:rPr>
              <w:t>los móviles de patrullaje preventivo y la adecuada gestión de estadística de hechos delictuales</w:t>
            </w:r>
            <w:r w:rsidR="00FC3725">
              <w:rPr>
                <w:rFonts w:cstheme="minorHAnsi"/>
                <w:bCs/>
                <w:sz w:val="16"/>
                <w:szCs w:val="16"/>
              </w:rPr>
              <w:t xml:space="preserve"> e incivilidades, se elaborarán los planes de recorridos y visitas en horarios y días de mayor ocurrencia de incidentes, coordinando adecuadamente la presencia, distribución de medios</w:t>
            </w:r>
            <w:r w:rsidR="002D7B8D">
              <w:rPr>
                <w:rFonts w:cstheme="minorHAnsi"/>
                <w:bCs/>
                <w:sz w:val="16"/>
                <w:szCs w:val="16"/>
              </w:rPr>
              <w:t xml:space="preserve"> y los adecuados tiempos de respuesta ante los diferentes requerimientos que se reciban</w:t>
            </w:r>
            <w:r w:rsidR="00373D43">
              <w:rPr>
                <w:rFonts w:cstheme="minorHAnsi"/>
                <w:bCs/>
                <w:sz w:val="16"/>
                <w:szCs w:val="16"/>
              </w:rPr>
              <w:t>,</w:t>
            </w:r>
            <w:r w:rsidR="002D7B8D">
              <w:rPr>
                <w:rFonts w:cstheme="minorHAnsi"/>
                <w:bCs/>
                <w:sz w:val="16"/>
                <w:szCs w:val="16"/>
              </w:rPr>
              <w:t xml:space="preserve"> durante el desarrollo de los servicios preventivos</w:t>
            </w:r>
            <w:r w:rsidR="00E42834">
              <w:rPr>
                <w:rFonts w:cstheme="minorHAnsi"/>
                <w:bCs/>
                <w:sz w:val="16"/>
                <w:szCs w:val="16"/>
              </w:rPr>
              <w:t>.</w:t>
            </w:r>
          </w:p>
        </w:tc>
      </w:tr>
    </w:tbl>
    <w:p w14:paraId="311E2222" w14:textId="77777777" w:rsidR="004B729F" w:rsidRDefault="004B729F" w:rsidP="004B729F">
      <w:pPr>
        <w:rPr>
          <w:rFonts w:cstheme="minorHAnsi"/>
          <w:b/>
          <w:sz w:val="25"/>
        </w:rPr>
      </w:pPr>
    </w:p>
    <w:p w14:paraId="17506C1C" w14:textId="136E4EB1" w:rsidR="00831106" w:rsidRPr="00903093" w:rsidRDefault="00831106" w:rsidP="004B729F">
      <w:pPr>
        <w:rPr>
          <w:rFonts w:cstheme="minorHAnsi"/>
          <w:b/>
          <w:sz w:val="25"/>
        </w:rPr>
      </w:pPr>
      <w:r w:rsidRPr="00903093">
        <w:rPr>
          <w:rFonts w:cstheme="minorHAnsi"/>
          <w:b/>
          <w:sz w:val="25"/>
        </w:rPr>
        <w:t>Cronograma</w:t>
      </w:r>
    </w:p>
    <w:p w14:paraId="0E6354E6" w14:textId="77777777" w:rsidR="00452C8E" w:rsidRPr="00903093" w:rsidRDefault="00452C8E" w:rsidP="00831106">
      <w:pPr>
        <w:ind w:left="284"/>
        <w:rPr>
          <w:rFonts w:cstheme="minorHAnsi"/>
          <w:b/>
          <w:sz w:val="25"/>
        </w:rPr>
      </w:pPr>
    </w:p>
    <w:tbl>
      <w:tblPr>
        <w:tblStyle w:val="Tablaconcuadrcula"/>
        <w:tblW w:w="0" w:type="auto"/>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6"/>
        <w:gridCol w:w="8159"/>
      </w:tblGrid>
      <w:tr w:rsidR="00452C8E" w:rsidRPr="00903093" w14:paraId="08E2D367" w14:textId="77777777" w:rsidTr="00A917D2">
        <w:trPr>
          <w:trHeight w:val="278"/>
        </w:trPr>
        <w:tc>
          <w:tcPr>
            <w:tcW w:w="2126" w:type="dxa"/>
            <w:shd w:val="clear" w:color="auto" w:fill="F2F2F2" w:themeFill="background1" w:themeFillShade="F2"/>
            <w:vAlign w:val="center"/>
          </w:tcPr>
          <w:p w14:paraId="63FA5984" w14:textId="6784AE84" w:rsidR="00452C8E" w:rsidRPr="00903093" w:rsidRDefault="00F50932" w:rsidP="005C6477">
            <w:pPr>
              <w:spacing w:line="169" w:lineRule="exact"/>
              <w:rPr>
                <w:rFonts w:ascii="Calibri" w:hAnsi="Calibri" w:cs="Calibri"/>
                <w:b/>
                <w:bCs/>
                <w:sz w:val="17"/>
                <w:szCs w:val="17"/>
              </w:rPr>
            </w:pPr>
            <w:r w:rsidRPr="00903093">
              <w:rPr>
                <w:rFonts w:ascii="Calibri" w:hAnsi="Calibri" w:cs="Calibri"/>
                <w:b/>
                <w:bCs/>
                <w:sz w:val="17"/>
                <w:szCs w:val="17"/>
              </w:rPr>
              <w:t>Duración</w:t>
            </w:r>
            <w:r w:rsidRPr="00903093">
              <w:rPr>
                <w:rFonts w:ascii="Calibri" w:hAnsi="Calibri" w:cs="Calibri"/>
                <w:b/>
                <w:bCs/>
                <w:spacing w:val="-14"/>
                <w:sz w:val="17"/>
                <w:szCs w:val="17"/>
              </w:rPr>
              <w:t xml:space="preserve"> </w:t>
            </w:r>
            <w:r w:rsidRPr="00903093">
              <w:rPr>
                <w:rFonts w:ascii="Calibri" w:hAnsi="Calibri" w:cs="Calibri"/>
                <w:b/>
                <w:bCs/>
                <w:sz w:val="17"/>
                <w:szCs w:val="17"/>
              </w:rPr>
              <w:t>Proyecto</w:t>
            </w:r>
          </w:p>
        </w:tc>
        <w:tc>
          <w:tcPr>
            <w:tcW w:w="8159" w:type="dxa"/>
            <w:vAlign w:val="center"/>
          </w:tcPr>
          <w:p w14:paraId="1648FB71" w14:textId="6078371E" w:rsidR="00452C8E" w:rsidRPr="00903093" w:rsidRDefault="005C6477" w:rsidP="005C6477">
            <w:pPr>
              <w:rPr>
                <w:rFonts w:ascii="Calibri" w:hAnsi="Calibri" w:cs="Calibri"/>
                <w:sz w:val="17"/>
                <w:szCs w:val="17"/>
              </w:rPr>
            </w:pPr>
            <w:r w:rsidRPr="00903093">
              <w:rPr>
                <w:rFonts w:ascii="Calibri" w:hAnsi="Calibri" w:cs="Calibri"/>
                <w:sz w:val="17"/>
                <w:szCs w:val="17"/>
              </w:rPr>
              <w:t>12 meses</w:t>
            </w:r>
          </w:p>
        </w:tc>
      </w:tr>
    </w:tbl>
    <w:p w14:paraId="0399E472" w14:textId="77777777" w:rsidR="00452C8E" w:rsidRPr="00903093" w:rsidRDefault="00452C8E" w:rsidP="00831106">
      <w:pPr>
        <w:ind w:left="284"/>
        <w:rPr>
          <w:rFonts w:cstheme="minorHAnsi"/>
          <w:b/>
          <w:bCs/>
        </w:rPr>
      </w:pPr>
    </w:p>
    <w:p w14:paraId="6329F483" w14:textId="0A372ACF" w:rsidR="00623C2D" w:rsidRPr="00903093" w:rsidRDefault="00623C2D" w:rsidP="00583B20">
      <w:pPr>
        <w:numPr>
          <w:ilvl w:val="0"/>
          <w:numId w:val="2"/>
        </w:numPr>
        <w:tabs>
          <w:tab w:val="left" w:pos="304"/>
        </w:tabs>
        <w:spacing w:before="77"/>
        <w:rPr>
          <w:rFonts w:eastAsia="Times New Roman" w:cstheme="minorHAnsi"/>
          <w:sz w:val="17"/>
          <w:szCs w:val="17"/>
        </w:rPr>
      </w:pPr>
      <w:r w:rsidRPr="00903093">
        <w:rPr>
          <w:rFonts w:cstheme="minorHAnsi"/>
          <w:b/>
          <w:i/>
          <w:sz w:val="17"/>
        </w:rPr>
        <w:t>Cronograma</w:t>
      </w:r>
      <w:r w:rsidRPr="00903093">
        <w:rPr>
          <w:rFonts w:cstheme="minorHAnsi"/>
          <w:b/>
          <w:i/>
          <w:spacing w:val="-11"/>
          <w:sz w:val="17"/>
        </w:rPr>
        <w:t xml:space="preserve"> </w:t>
      </w:r>
      <w:r w:rsidRPr="00903093">
        <w:rPr>
          <w:rFonts w:cstheme="minorHAnsi"/>
          <w:b/>
          <w:i/>
          <w:sz w:val="17"/>
        </w:rPr>
        <w:t>de</w:t>
      </w:r>
      <w:r w:rsidRPr="00903093">
        <w:rPr>
          <w:rFonts w:cstheme="minorHAnsi"/>
          <w:b/>
          <w:i/>
          <w:spacing w:val="-10"/>
          <w:sz w:val="17"/>
        </w:rPr>
        <w:t xml:space="preserve"> </w:t>
      </w:r>
      <w:r w:rsidRPr="00903093">
        <w:rPr>
          <w:rFonts w:cstheme="minorHAnsi"/>
          <w:b/>
          <w:i/>
          <w:sz w:val="17"/>
        </w:rPr>
        <w:t>Actividades</w:t>
      </w:r>
    </w:p>
    <w:tbl>
      <w:tblPr>
        <w:tblStyle w:val="Tablaconcuadrcula"/>
        <w:tblW w:w="0" w:type="auto"/>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418"/>
        <w:gridCol w:w="3402"/>
        <w:gridCol w:w="454"/>
        <w:gridCol w:w="454"/>
        <w:gridCol w:w="454"/>
        <w:gridCol w:w="454"/>
        <w:gridCol w:w="454"/>
        <w:gridCol w:w="454"/>
        <w:gridCol w:w="454"/>
        <w:gridCol w:w="454"/>
        <w:gridCol w:w="454"/>
        <w:gridCol w:w="454"/>
        <w:gridCol w:w="454"/>
        <w:gridCol w:w="454"/>
      </w:tblGrid>
      <w:tr w:rsidR="00F710AF" w:rsidRPr="00903093" w14:paraId="3CE9C2E4" w14:textId="2249DF52" w:rsidTr="001928EA">
        <w:trPr>
          <w:trHeight w:val="113"/>
        </w:trPr>
        <w:tc>
          <w:tcPr>
            <w:tcW w:w="1418" w:type="dxa"/>
            <w:vMerge w:val="restart"/>
            <w:shd w:val="clear" w:color="auto" w:fill="F2F2F2" w:themeFill="background1" w:themeFillShade="F2"/>
            <w:vAlign w:val="center"/>
          </w:tcPr>
          <w:p w14:paraId="35D62F40" w14:textId="4CDEE86B" w:rsidR="00F710AF" w:rsidRPr="00903093" w:rsidRDefault="00F710AF" w:rsidP="00D37F45">
            <w:pPr>
              <w:tabs>
                <w:tab w:val="left" w:pos="304"/>
              </w:tabs>
              <w:rPr>
                <w:rFonts w:cstheme="minorHAnsi"/>
                <w:b/>
                <w:bCs/>
                <w:sz w:val="17"/>
                <w:szCs w:val="17"/>
              </w:rPr>
            </w:pPr>
            <w:r w:rsidRPr="00903093">
              <w:rPr>
                <w:rFonts w:cstheme="minorHAnsi"/>
                <w:b/>
                <w:bCs/>
                <w:sz w:val="17"/>
                <w:szCs w:val="17"/>
              </w:rPr>
              <w:t>Componente</w:t>
            </w:r>
          </w:p>
        </w:tc>
        <w:tc>
          <w:tcPr>
            <w:tcW w:w="3402" w:type="dxa"/>
            <w:vMerge w:val="restart"/>
            <w:shd w:val="clear" w:color="auto" w:fill="F2F2F2" w:themeFill="background1" w:themeFillShade="F2"/>
            <w:vAlign w:val="center"/>
          </w:tcPr>
          <w:p w14:paraId="74DF7DCB" w14:textId="0398FED4" w:rsidR="00F710AF" w:rsidRPr="00903093" w:rsidRDefault="00F710AF" w:rsidP="00F710AF">
            <w:pPr>
              <w:tabs>
                <w:tab w:val="left" w:pos="304"/>
              </w:tabs>
              <w:jc w:val="center"/>
              <w:rPr>
                <w:rFonts w:cstheme="minorHAnsi"/>
                <w:b/>
                <w:bCs/>
                <w:sz w:val="17"/>
                <w:szCs w:val="17"/>
              </w:rPr>
            </w:pPr>
            <w:r w:rsidRPr="00903093">
              <w:rPr>
                <w:rFonts w:cstheme="minorHAnsi"/>
                <w:b/>
                <w:bCs/>
                <w:sz w:val="17"/>
                <w:szCs w:val="17"/>
              </w:rPr>
              <w:t>Actividades</w:t>
            </w:r>
          </w:p>
        </w:tc>
        <w:tc>
          <w:tcPr>
            <w:tcW w:w="5448" w:type="dxa"/>
            <w:gridSpan w:val="12"/>
            <w:shd w:val="clear" w:color="auto" w:fill="F2F2F2" w:themeFill="background1" w:themeFillShade="F2"/>
            <w:vAlign w:val="center"/>
          </w:tcPr>
          <w:p w14:paraId="0708FE66" w14:textId="7DEFCF97" w:rsidR="00F710AF" w:rsidRPr="00903093" w:rsidRDefault="00F710AF" w:rsidP="00D37F45">
            <w:pPr>
              <w:tabs>
                <w:tab w:val="left" w:pos="304"/>
              </w:tabs>
              <w:jc w:val="center"/>
              <w:rPr>
                <w:rFonts w:cstheme="minorHAnsi"/>
                <w:b/>
                <w:bCs/>
                <w:sz w:val="17"/>
                <w:szCs w:val="17"/>
              </w:rPr>
            </w:pPr>
            <w:r w:rsidRPr="00903093">
              <w:rPr>
                <w:rFonts w:cstheme="minorHAnsi"/>
                <w:b/>
                <w:bCs/>
                <w:sz w:val="17"/>
                <w:szCs w:val="17"/>
              </w:rPr>
              <w:t>Meses de Ejecución</w:t>
            </w:r>
          </w:p>
        </w:tc>
      </w:tr>
      <w:tr w:rsidR="00F710AF" w:rsidRPr="00903093" w14:paraId="6EA9B73D" w14:textId="77777777" w:rsidTr="001928EA">
        <w:trPr>
          <w:trHeight w:val="113"/>
        </w:trPr>
        <w:tc>
          <w:tcPr>
            <w:tcW w:w="1418" w:type="dxa"/>
            <w:vMerge/>
            <w:vAlign w:val="center"/>
          </w:tcPr>
          <w:p w14:paraId="067B71BC" w14:textId="77777777" w:rsidR="00F710AF" w:rsidRPr="00903093" w:rsidRDefault="00F710AF" w:rsidP="00D37F45">
            <w:pPr>
              <w:tabs>
                <w:tab w:val="left" w:pos="304"/>
              </w:tabs>
              <w:rPr>
                <w:rFonts w:eastAsia="Times New Roman" w:cstheme="minorHAnsi"/>
                <w:b/>
                <w:bCs/>
                <w:sz w:val="17"/>
                <w:szCs w:val="17"/>
              </w:rPr>
            </w:pPr>
          </w:p>
        </w:tc>
        <w:tc>
          <w:tcPr>
            <w:tcW w:w="3402" w:type="dxa"/>
            <w:vMerge/>
            <w:vAlign w:val="center"/>
          </w:tcPr>
          <w:p w14:paraId="48C6DC70" w14:textId="77777777" w:rsidR="00F710AF" w:rsidRPr="00903093" w:rsidRDefault="00F710AF" w:rsidP="00D37F45">
            <w:pPr>
              <w:tabs>
                <w:tab w:val="left" w:pos="304"/>
              </w:tabs>
              <w:rPr>
                <w:rFonts w:cstheme="minorHAnsi"/>
                <w:sz w:val="17"/>
                <w:szCs w:val="17"/>
              </w:rPr>
            </w:pPr>
          </w:p>
        </w:tc>
        <w:tc>
          <w:tcPr>
            <w:tcW w:w="454" w:type="dxa"/>
            <w:shd w:val="clear" w:color="auto" w:fill="F2F2F2" w:themeFill="background1" w:themeFillShade="F2"/>
            <w:vAlign w:val="center"/>
          </w:tcPr>
          <w:p w14:paraId="100395CC" w14:textId="7FE78F19" w:rsidR="00F710AF" w:rsidRPr="00510A5A" w:rsidRDefault="00F710AF" w:rsidP="00D37F45">
            <w:pPr>
              <w:tabs>
                <w:tab w:val="left" w:pos="304"/>
              </w:tabs>
              <w:jc w:val="center"/>
              <w:rPr>
                <w:rFonts w:cstheme="minorHAnsi"/>
                <w:b/>
                <w:bCs/>
                <w:sz w:val="17"/>
                <w:szCs w:val="17"/>
              </w:rPr>
            </w:pPr>
            <w:r w:rsidRPr="00510A5A">
              <w:rPr>
                <w:rFonts w:cstheme="minorHAnsi"/>
                <w:b/>
                <w:bCs/>
                <w:sz w:val="17"/>
                <w:szCs w:val="17"/>
              </w:rPr>
              <w:t>1</w:t>
            </w:r>
          </w:p>
        </w:tc>
        <w:tc>
          <w:tcPr>
            <w:tcW w:w="454" w:type="dxa"/>
            <w:shd w:val="clear" w:color="auto" w:fill="F2F2F2" w:themeFill="background1" w:themeFillShade="F2"/>
            <w:vAlign w:val="center"/>
          </w:tcPr>
          <w:p w14:paraId="7496762B" w14:textId="7169C0AB" w:rsidR="00F710AF" w:rsidRPr="00510A5A" w:rsidRDefault="00F710AF" w:rsidP="00D37F45">
            <w:pPr>
              <w:tabs>
                <w:tab w:val="left" w:pos="304"/>
              </w:tabs>
              <w:jc w:val="center"/>
              <w:rPr>
                <w:rFonts w:cstheme="minorHAnsi"/>
                <w:b/>
                <w:bCs/>
                <w:sz w:val="17"/>
                <w:szCs w:val="17"/>
              </w:rPr>
            </w:pPr>
            <w:r w:rsidRPr="00510A5A">
              <w:rPr>
                <w:rFonts w:cstheme="minorHAnsi"/>
                <w:b/>
                <w:bCs/>
                <w:sz w:val="17"/>
                <w:szCs w:val="17"/>
              </w:rPr>
              <w:t>2</w:t>
            </w:r>
          </w:p>
        </w:tc>
        <w:tc>
          <w:tcPr>
            <w:tcW w:w="454" w:type="dxa"/>
            <w:shd w:val="clear" w:color="auto" w:fill="F2F2F2" w:themeFill="background1" w:themeFillShade="F2"/>
            <w:vAlign w:val="center"/>
          </w:tcPr>
          <w:p w14:paraId="4B403F44" w14:textId="01115371" w:rsidR="00F710AF" w:rsidRPr="00510A5A" w:rsidRDefault="00F710AF" w:rsidP="00D37F45">
            <w:pPr>
              <w:tabs>
                <w:tab w:val="left" w:pos="304"/>
              </w:tabs>
              <w:jc w:val="center"/>
              <w:rPr>
                <w:rFonts w:cstheme="minorHAnsi"/>
                <w:b/>
                <w:bCs/>
                <w:sz w:val="17"/>
                <w:szCs w:val="17"/>
              </w:rPr>
            </w:pPr>
            <w:r w:rsidRPr="00510A5A">
              <w:rPr>
                <w:rFonts w:cstheme="minorHAnsi"/>
                <w:b/>
                <w:bCs/>
                <w:sz w:val="17"/>
                <w:szCs w:val="17"/>
              </w:rPr>
              <w:t>3</w:t>
            </w:r>
          </w:p>
        </w:tc>
        <w:tc>
          <w:tcPr>
            <w:tcW w:w="454" w:type="dxa"/>
            <w:shd w:val="clear" w:color="auto" w:fill="F2F2F2" w:themeFill="background1" w:themeFillShade="F2"/>
            <w:vAlign w:val="center"/>
          </w:tcPr>
          <w:p w14:paraId="7AC7E00D" w14:textId="10BAB825" w:rsidR="00F710AF" w:rsidRPr="00510A5A" w:rsidRDefault="00F710AF" w:rsidP="00D37F45">
            <w:pPr>
              <w:tabs>
                <w:tab w:val="left" w:pos="304"/>
              </w:tabs>
              <w:jc w:val="center"/>
              <w:rPr>
                <w:rFonts w:cstheme="minorHAnsi"/>
                <w:b/>
                <w:bCs/>
                <w:sz w:val="17"/>
                <w:szCs w:val="17"/>
              </w:rPr>
            </w:pPr>
            <w:r w:rsidRPr="00510A5A">
              <w:rPr>
                <w:rFonts w:cstheme="minorHAnsi"/>
                <w:b/>
                <w:bCs/>
                <w:sz w:val="17"/>
                <w:szCs w:val="17"/>
              </w:rPr>
              <w:t>4</w:t>
            </w:r>
          </w:p>
        </w:tc>
        <w:tc>
          <w:tcPr>
            <w:tcW w:w="454" w:type="dxa"/>
            <w:shd w:val="clear" w:color="auto" w:fill="F2F2F2" w:themeFill="background1" w:themeFillShade="F2"/>
            <w:vAlign w:val="center"/>
          </w:tcPr>
          <w:p w14:paraId="60EB5672" w14:textId="66372FB8" w:rsidR="00F710AF" w:rsidRPr="00510A5A" w:rsidRDefault="00F710AF" w:rsidP="00D37F45">
            <w:pPr>
              <w:tabs>
                <w:tab w:val="left" w:pos="304"/>
              </w:tabs>
              <w:jc w:val="center"/>
              <w:rPr>
                <w:rFonts w:cstheme="minorHAnsi"/>
                <w:b/>
                <w:bCs/>
                <w:sz w:val="17"/>
                <w:szCs w:val="17"/>
              </w:rPr>
            </w:pPr>
            <w:r w:rsidRPr="00510A5A">
              <w:rPr>
                <w:rFonts w:cstheme="minorHAnsi"/>
                <w:b/>
                <w:bCs/>
                <w:sz w:val="17"/>
                <w:szCs w:val="17"/>
              </w:rPr>
              <w:t>5</w:t>
            </w:r>
          </w:p>
        </w:tc>
        <w:tc>
          <w:tcPr>
            <w:tcW w:w="454" w:type="dxa"/>
            <w:shd w:val="clear" w:color="auto" w:fill="F2F2F2" w:themeFill="background1" w:themeFillShade="F2"/>
            <w:vAlign w:val="center"/>
          </w:tcPr>
          <w:p w14:paraId="3F6039D7" w14:textId="6E2E87BC" w:rsidR="00F710AF" w:rsidRPr="00510A5A" w:rsidRDefault="00F710AF" w:rsidP="00D37F45">
            <w:pPr>
              <w:tabs>
                <w:tab w:val="left" w:pos="304"/>
              </w:tabs>
              <w:jc w:val="center"/>
              <w:rPr>
                <w:rFonts w:cstheme="minorHAnsi"/>
                <w:b/>
                <w:bCs/>
                <w:sz w:val="17"/>
                <w:szCs w:val="17"/>
              </w:rPr>
            </w:pPr>
            <w:r w:rsidRPr="00510A5A">
              <w:rPr>
                <w:rFonts w:cstheme="minorHAnsi"/>
                <w:b/>
                <w:bCs/>
                <w:sz w:val="17"/>
                <w:szCs w:val="17"/>
              </w:rPr>
              <w:t>6</w:t>
            </w:r>
          </w:p>
        </w:tc>
        <w:tc>
          <w:tcPr>
            <w:tcW w:w="454" w:type="dxa"/>
            <w:shd w:val="clear" w:color="auto" w:fill="F2F2F2" w:themeFill="background1" w:themeFillShade="F2"/>
            <w:vAlign w:val="center"/>
          </w:tcPr>
          <w:p w14:paraId="6997D28E" w14:textId="0A1A3062" w:rsidR="00F710AF" w:rsidRPr="00510A5A" w:rsidRDefault="00F710AF" w:rsidP="00D37F45">
            <w:pPr>
              <w:tabs>
                <w:tab w:val="left" w:pos="304"/>
              </w:tabs>
              <w:jc w:val="center"/>
              <w:rPr>
                <w:rFonts w:cstheme="minorHAnsi"/>
                <w:b/>
                <w:bCs/>
                <w:sz w:val="17"/>
                <w:szCs w:val="17"/>
              </w:rPr>
            </w:pPr>
            <w:r w:rsidRPr="00510A5A">
              <w:rPr>
                <w:rFonts w:cstheme="minorHAnsi"/>
                <w:b/>
                <w:bCs/>
                <w:sz w:val="17"/>
                <w:szCs w:val="17"/>
              </w:rPr>
              <w:t>7</w:t>
            </w:r>
          </w:p>
        </w:tc>
        <w:tc>
          <w:tcPr>
            <w:tcW w:w="454" w:type="dxa"/>
            <w:shd w:val="clear" w:color="auto" w:fill="F2F2F2" w:themeFill="background1" w:themeFillShade="F2"/>
            <w:vAlign w:val="center"/>
          </w:tcPr>
          <w:p w14:paraId="00758F8B" w14:textId="29BEE776" w:rsidR="00F710AF" w:rsidRPr="00510A5A" w:rsidRDefault="00F710AF" w:rsidP="00D37F45">
            <w:pPr>
              <w:tabs>
                <w:tab w:val="left" w:pos="304"/>
              </w:tabs>
              <w:jc w:val="center"/>
              <w:rPr>
                <w:rFonts w:cstheme="minorHAnsi"/>
                <w:b/>
                <w:bCs/>
                <w:sz w:val="17"/>
                <w:szCs w:val="17"/>
              </w:rPr>
            </w:pPr>
            <w:r w:rsidRPr="00510A5A">
              <w:rPr>
                <w:rFonts w:cstheme="minorHAnsi"/>
                <w:b/>
                <w:bCs/>
                <w:sz w:val="17"/>
                <w:szCs w:val="17"/>
              </w:rPr>
              <w:t>8</w:t>
            </w:r>
          </w:p>
        </w:tc>
        <w:tc>
          <w:tcPr>
            <w:tcW w:w="454" w:type="dxa"/>
            <w:shd w:val="clear" w:color="auto" w:fill="F2F2F2" w:themeFill="background1" w:themeFillShade="F2"/>
            <w:vAlign w:val="center"/>
          </w:tcPr>
          <w:p w14:paraId="391087EF" w14:textId="1BC254C3" w:rsidR="00F710AF" w:rsidRPr="00510A5A" w:rsidRDefault="00F710AF" w:rsidP="00D37F45">
            <w:pPr>
              <w:tabs>
                <w:tab w:val="left" w:pos="304"/>
              </w:tabs>
              <w:jc w:val="center"/>
              <w:rPr>
                <w:rFonts w:cstheme="minorHAnsi"/>
                <w:b/>
                <w:bCs/>
                <w:sz w:val="17"/>
                <w:szCs w:val="17"/>
              </w:rPr>
            </w:pPr>
            <w:r w:rsidRPr="00510A5A">
              <w:rPr>
                <w:rFonts w:cstheme="minorHAnsi"/>
                <w:b/>
                <w:bCs/>
                <w:sz w:val="17"/>
                <w:szCs w:val="17"/>
              </w:rPr>
              <w:t>9</w:t>
            </w:r>
          </w:p>
        </w:tc>
        <w:tc>
          <w:tcPr>
            <w:tcW w:w="454" w:type="dxa"/>
            <w:shd w:val="clear" w:color="auto" w:fill="F2F2F2" w:themeFill="background1" w:themeFillShade="F2"/>
            <w:vAlign w:val="center"/>
          </w:tcPr>
          <w:p w14:paraId="4A3BBDC2" w14:textId="26603225" w:rsidR="00F710AF" w:rsidRPr="00510A5A" w:rsidRDefault="00F710AF" w:rsidP="00D37F45">
            <w:pPr>
              <w:tabs>
                <w:tab w:val="left" w:pos="304"/>
              </w:tabs>
              <w:jc w:val="center"/>
              <w:rPr>
                <w:rFonts w:cstheme="minorHAnsi"/>
                <w:b/>
                <w:bCs/>
                <w:sz w:val="17"/>
                <w:szCs w:val="17"/>
              </w:rPr>
            </w:pPr>
            <w:r w:rsidRPr="00510A5A">
              <w:rPr>
                <w:rFonts w:cstheme="minorHAnsi"/>
                <w:b/>
                <w:bCs/>
                <w:sz w:val="17"/>
                <w:szCs w:val="17"/>
              </w:rPr>
              <w:t>10</w:t>
            </w:r>
          </w:p>
        </w:tc>
        <w:tc>
          <w:tcPr>
            <w:tcW w:w="454" w:type="dxa"/>
            <w:shd w:val="clear" w:color="auto" w:fill="F2F2F2" w:themeFill="background1" w:themeFillShade="F2"/>
            <w:vAlign w:val="center"/>
          </w:tcPr>
          <w:p w14:paraId="70EB89EC" w14:textId="1E472513" w:rsidR="00F710AF" w:rsidRPr="00510A5A" w:rsidRDefault="00F710AF" w:rsidP="00D37F45">
            <w:pPr>
              <w:tabs>
                <w:tab w:val="left" w:pos="304"/>
              </w:tabs>
              <w:jc w:val="center"/>
              <w:rPr>
                <w:rFonts w:cstheme="minorHAnsi"/>
                <w:b/>
                <w:bCs/>
                <w:sz w:val="17"/>
                <w:szCs w:val="17"/>
              </w:rPr>
            </w:pPr>
            <w:r w:rsidRPr="00510A5A">
              <w:rPr>
                <w:rFonts w:cstheme="minorHAnsi"/>
                <w:b/>
                <w:bCs/>
                <w:sz w:val="17"/>
                <w:szCs w:val="17"/>
              </w:rPr>
              <w:t>11</w:t>
            </w:r>
          </w:p>
        </w:tc>
        <w:tc>
          <w:tcPr>
            <w:tcW w:w="454" w:type="dxa"/>
            <w:shd w:val="clear" w:color="auto" w:fill="F2F2F2" w:themeFill="background1" w:themeFillShade="F2"/>
            <w:vAlign w:val="center"/>
          </w:tcPr>
          <w:p w14:paraId="171729C2" w14:textId="28626522" w:rsidR="00F710AF" w:rsidRPr="00510A5A" w:rsidRDefault="00F710AF" w:rsidP="00D37F45">
            <w:pPr>
              <w:tabs>
                <w:tab w:val="left" w:pos="304"/>
              </w:tabs>
              <w:jc w:val="center"/>
              <w:rPr>
                <w:rFonts w:cstheme="minorHAnsi"/>
                <w:b/>
                <w:bCs/>
                <w:sz w:val="17"/>
                <w:szCs w:val="17"/>
              </w:rPr>
            </w:pPr>
            <w:r w:rsidRPr="00510A5A">
              <w:rPr>
                <w:rFonts w:cstheme="minorHAnsi"/>
                <w:b/>
                <w:bCs/>
                <w:sz w:val="17"/>
                <w:szCs w:val="17"/>
              </w:rPr>
              <w:t>12</w:t>
            </w:r>
          </w:p>
        </w:tc>
      </w:tr>
      <w:tr w:rsidR="00642FAB" w:rsidRPr="00903093" w14:paraId="5F1A8F69" w14:textId="5598845E" w:rsidTr="001928EA">
        <w:trPr>
          <w:trHeight w:val="113"/>
        </w:trPr>
        <w:tc>
          <w:tcPr>
            <w:tcW w:w="1418" w:type="dxa"/>
            <w:vMerge w:val="restart"/>
            <w:vAlign w:val="center"/>
          </w:tcPr>
          <w:p w14:paraId="6EE67F44" w14:textId="719E5992" w:rsidR="00642FAB" w:rsidRPr="00903093" w:rsidRDefault="00642FAB" w:rsidP="00D37F45">
            <w:pPr>
              <w:tabs>
                <w:tab w:val="left" w:pos="304"/>
              </w:tabs>
              <w:rPr>
                <w:rFonts w:eastAsia="Times New Roman" w:cstheme="minorHAnsi"/>
                <w:b/>
                <w:bCs/>
                <w:sz w:val="17"/>
                <w:szCs w:val="17"/>
              </w:rPr>
            </w:pPr>
            <w:r w:rsidRPr="00903093">
              <w:rPr>
                <w:rFonts w:eastAsia="Times New Roman" w:cstheme="minorHAnsi"/>
                <w:b/>
                <w:bCs/>
                <w:sz w:val="17"/>
                <w:szCs w:val="17"/>
              </w:rPr>
              <w:t>Instalación</w:t>
            </w:r>
          </w:p>
        </w:tc>
        <w:tc>
          <w:tcPr>
            <w:tcW w:w="3402" w:type="dxa"/>
            <w:vAlign w:val="center"/>
          </w:tcPr>
          <w:p w14:paraId="1BAD36C3" w14:textId="2CFF7A18" w:rsidR="00642FAB" w:rsidRPr="00903093" w:rsidRDefault="00642FAB" w:rsidP="00D37F45">
            <w:pPr>
              <w:tabs>
                <w:tab w:val="left" w:pos="304"/>
              </w:tabs>
              <w:rPr>
                <w:rFonts w:eastAsia="Times New Roman" w:cstheme="minorHAnsi"/>
                <w:sz w:val="17"/>
                <w:szCs w:val="17"/>
              </w:rPr>
            </w:pPr>
            <w:r w:rsidRPr="00903093">
              <w:rPr>
                <w:rFonts w:cstheme="minorHAnsi"/>
                <w:sz w:val="17"/>
                <w:szCs w:val="17"/>
              </w:rPr>
              <w:t>Acta de inicio</w:t>
            </w:r>
          </w:p>
        </w:tc>
        <w:tc>
          <w:tcPr>
            <w:tcW w:w="454" w:type="dxa"/>
            <w:shd w:val="clear" w:color="auto" w:fill="F2F2F2" w:themeFill="background1" w:themeFillShade="F2"/>
            <w:vAlign w:val="center"/>
          </w:tcPr>
          <w:p w14:paraId="6F7C473E" w14:textId="4FE7D224" w:rsidR="00642FAB" w:rsidRPr="00903093" w:rsidRDefault="00CA2FDD" w:rsidP="00D37F45">
            <w:pPr>
              <w:tabs>
                <w:tab w:val="left" w:pos="304"/>
              </w:tabs>
              <w:jc w:val="center"/>
              <w:rPr>
                <w:rFonts w:cstheme="minorHAnsi"/>
                <w:sz w:val="17"/>
                <w:szCs w:val="17"/>
              </w:rPr>
            </w:pPr>
            <w:r>
              <w:rPr>
                <w:rFonts w:cstheme="minorHAnsi"/>
                <w:sz w:val="17"/>
                <w:szCs w:val="17"/>
              </w:rPr>
              <w:t>1</w:t>
            </w:r>
          </w:p>
        </w:tc>
        <w:tc>
          <w:tcPr>
            <w:tcW w:w="454" w:type="dxa"/>
            <w:shd w:val="clear" w:color="auto" w:fill="auto"/>
            <w:vAlign w:val="center"/>
          </w:tcPr>
          <w:p w14:paraId="0170819B"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65F3420F"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6E482016"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5DEDD5C4"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24A112B8"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0443BECC"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55A7A0D3"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6AF60D91"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7D3AABED"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4FA9B86B"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571AE81C" w14:textId="77777777" w:rsidR="00642FAB" w:rsidRPr="00903093" w:rsidRDefault="00642FAB" w:rsidP="00D37F45">
            <w:pPr>
              <w:tabs>
                <w:tab w:val="left" w:pos="304"/>
              </w:tabs>
              <w:jc w:val="center"/>
              <w:rPr>
                <w:rFonts w:cstheme="minorHAnsi"/>
                <w:sz w:val="17"/>
                <w:szCs w:val="17"/>
              </w:rPr>
            </w:pPr>
          </w:p>
        </w:tc>
      </w:tr>
      <w:tr w:rsidR="00642FAB" w:rsidRPr="00903093" w14:paraId="2610A676" w14:textId="06BD92B3" w:rsidTr="001928EA">
        <w:trPr>
          <w:trHeight w:val="113"/>
        </w:trPr>
        <w:tc>
          <w:tcPr>
            <w:tcW w:w="1418" w:type="dxa"/>
            <w:vMerge/>
            <w:vAlign w:val="center"/>
          </w:tcPr>
          <w:p w14:paraId="0D9DD1FD" w14:textId="77777777" w:rsidR="00642FAB" w:rsidRPr="00903093" w:rsidRDefault="00642FAB" w:rsidP="00D37F45">
            <w:pPr>
              <w:tabs>
                <w:tab w:val="left" w:pos="304"/>
              </w:tabs>
              <w:rPr>
                <w:rFonts w:eastAsia="Times New Roman" w:cstheme="minorHAnsi"/>
                <w:b/>
                <w:bCs/>
                <w:sz w:val="17"/>
                <w:szCs w:val="17"/>
              </w:rPr>
            </w:pPr>
          </w:p>
        </w:tc>
        <w:tc>
          <w:tcPr>
            <w:tcW w:w="3402" w:type="dxa"/>
            <w:vAlign w:val="center"/>
          </w:tcPr>
          <w:p w14:paraId="7A8D9EC3" w14:textId="5FFBA4F0" w:rsidR="00642FAB" w:rsidRPr="00903093" w:rsidRDefault="00642FAB" w:rsidP="00D37F45">
            <w:pPr>
              <w:tabs>
                <w:tab w:val="left" w:pos="304"/>
              </w:tabs>
              <w:rPr>
                <w:rFonts w:cstheme="minorHAnsi"/>
                <w:sz w:val="17"/>
                <w:szCs w:val="17"/>
              </w:rPr>
            </w:pPr>
            <w:r w:rsidRPr="00903093">
              <w:rPr>
                <w:rFonts w:cstheme="minorHAnsi"/>
                <w:sz w:val="17"/>
                <w:szCs w:val="17"/>
              </w:rPr>
              <w:t xml:space="preserve">Presentación y validación del equipo ejecutor </w:t>
            </w:r>
          </w:p>
        </w:tc>
        <w:tc>
          <w:tcPr>
            <w:tcW w:w="454" w:type="dxa"/>
            <w:shd w:val="clear" w:color="auto" w:fill="F2F2F2" w:themeFill="background1" w:themeFillShade="F2"/>
            <w:vAlign w:val="center"/>
          </w:tcPr>
          <w:p w14:paraId="1FB94191" w14:textId="0B7590CA" w:rsidR="00642FAB" w:rsidRPr="00903093" w:rsidRDefault="00CA2FDD" w:rsidP="00D37F45">
            <w:pPr>
              <w:tabs>
                <w:tab w:val="left" w:pos="304"/>
              </w:tabs>
              <w:jc w:val="center"/>
              <w:rPr>
                <w:rFonts w:cstheme="minorHAnsi"/>
                <w:sz w:val="17"/>
                <w:szCs w:val="17"/>
              </w:rPr>
            </w:pPr>
            <w:r>
              <w:rPr>
                <w:rFonts w:cstheme="minorHAnsi"/>
                <w:sz w:val="17"/>
                <w:szCs w:val="17"/>
              </w:rPr>
              <w:t>1</w:t>
            </w:r>
          </w:p>
        </w:tc>
        <w:tc>
          <w:tcPr>
            <w:tcW w:w="454" w:type="dxa"/>
            <w:shd w:val="clear" w:color="auto" w:fill="auto"/>
            <w:vAlign w:val="center"/>
          </w:tcPr>
          <w:p w14:paraId="07AC66FF"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6E96B500"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1587E0FF"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317C2205"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194F945B"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7AD25545"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1146C624"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10C12AC0"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464558C3"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53A173FE"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31B1808B" w14:textId="77777777" w:rsidR="00642FAB" w:rsidRPr="00903093" w:rsidRDefault="00642FAB" w:rsidP="00D37F45">
            <w:pPr>
              <w:tabs>
                <w:tab w:val="left" w:pos="304"/>
              </w:tabs>
              <w:jc w:val="center"/>
              <w:rPr>
                <w:rFonts w:cstheme="minorHAnsi"/>
                <w:sz w:val="17"/>
                <w:szCs w:val="17"/>
              </w:rPr>
            </w:pPr>
          </w:p>
        </w:tc>
      </w:tr>
      <w:tr w:rsidR="00642FAB" w:rsidRPr="00903093" w14:paraId="40D2D4AA" w14:textId="6F5E1AEE" w:rsidTr="001928EA">
        <w:trPr>
          <w:trHeight w:val="113"/>
        </w:trPr>
        <w:tc>
          <w:tcPr>
            <w:tcW w:w="1418" w:type="dxa"/>
            <w:vMerge/>
            <w:vAlign w:val="center"/>
          </w:tcPr>
          <w:p w14:paraId="4DE1C6AB" w14:textId="77777777" w:rsidR="00642FAB" w:rsidRPr="00903093" w:rsidRDefault="00642FAB" w:rsidP="00D37F45">
            <w:pPr>
              <w:tabs>
                <w:tab w:val="left" w:pos="304"/>
              </w:tabs>
              <w:rPr>
                <w:rFonts w:eastAsia="Times New Roman" w:cstheme="minorHAnsi"/>
                <w:b/>
                <w:bCs/>
                <w:sz w:val="17"/>
                <w:szCs w:val="17"/>
              </w:rPr>
            </w:pPr>
          </w:p>
        </w:tc>
        <w:tc>
          <w:tcPr>
            <w:tcW w:w="3402" w:type="dxa"/>
            <w:vAlign w:val="center"/>
          </w:tcPr>
          <w:p w14:paraId="698F7D9D" w14:textId="53F36A32" w:rsidR="00642FAB" w:rsidRPr="00903093" w:rsidRDefault="00642FAB" w:rsidP="00D37F45">
            <w:pPr>
              <w:tabs>
                <w:tab w:val="left" w:pos="304"/>
              </w:tabs>
              <w:rPr>
                <w:rFonts w:cstheme="minorHAnsi"/>
                <w:sz w:val="17"/>
                <w:szCs w:val="17"/>
              </w:rPr>
            </w:pPr>
            <w:r w:rsidRPr="00903093">
              <w:rPr>
                <w:rFonts w:cstheme="minorHAnsi"/>
                <w:sz w:val="17"/>
                <w:szCs w:val="17"/>
              </w:rPr>
              <w:t xml:space="preserve">Recepción kit comunicacional </w:t>
            </w:r>
          </w:p>
        </w:tc>
        <w:tc>
          <w:tcPr>
            <w:tcW w:w="454" w:type="dxa"/>
            <w:shd w:val="clear" w:color="auto" w:fill="F2F2F2" w:themeFill="background1" w:themeFillShade="F2"/>
            <w:vAlign w:val="center"/>
          </w:tcPr>
          <w:p w14:paraId="099D53F0" w14:textId="38404377" w:rsidR="00642FAB" w:rsidRPr="00903093" w:rsidRDefault="00CA2FDD" w:rsidP="00D37F45">
            <w:pPr>
              <w:tabs>
                <w:tab w:val="left" w:pos="304"/>
              </w:tabs>
              <w:jc w:val="center"/>
              <w:rPr>
                <w:rFonts w:cstheme="minorHAnsi"/>
                <w:sz w:val="17"/>
                <w:szCs w:val="17"/>
              </w:rPr>
            </w:pPr>
            <w:r>
              <w:rPr>
                <w:rFonts w:cstheme="minorHAnsi"/>
                <w:sz w:val="17"/>
                <w:szCs w:val="17"/>
              </w:rPr>
              <w:t>1</w:t>
            </w:r>
          </w:p>
        </w:tc>
        <w:tc>
          <w:tcPr>
            <w:tcW w:w="454" w:type="dxa"/>
            <w:shd w:val="clear" w:color="auto" w:fill="auto"/>
            <w:vAlign w:val="center"/>
          </w:tcPr>
          <w:p w14:paraId="48887AEA"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38E5153E"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7B49EA6C"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13C17C93"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40154D4B"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339DD72E"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3EEA450E"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27F0B49A"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6D991F98"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64BB7D67"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083C08EB" w14:textId="77777777" w:rsidR="00642FAB" w:rsidRPr="00903093" w:rsidRDefault="00642FAB" w:rsidP="00D37F45">
            <w:pPr>
              <w:tabs>
                <w:tab w:val="left" w:pos="304"/>
              </w:tabs>
              <w:jc w:val="center"/>
              <w:rPr>
                <w:rFonts w:cstheme="minorHAnsi"/>
                <w:sz w:val="17"/>
                <w:szCs w:val="17"/>
              </w:rPr>
            </w:pPr>
          </w:p>
        </w:tc>
      </w:tr>
      <w:tr w:rsidR="00642FAB" w:rsidRPr="00903093" w14:paraId="6ACD65CC" w14:textId="23114993" w:rsidTr="001928EA">
        <w:trPr>
          <w:trHeight w:val="113"/>
        </w:trPr>
        <w:tc>
          <w:tcPr>
            <w:tcW w:w="1418" w:type="dxa"/>
            <w:vMerge w:val="restart"/>
            <w:vAlign w:val="center"/>
          </w:tcPr>
          <w:p w14:paraId="068F4A41" w14:textId="7A53DBF5" w:rsidR="00642FAB" w:rsidRPr="00903093" w:rsidRDefault="00D14D46" w:rsidP="00D37F45">
            <w:pPr>
              <w:tabs>
                <w:tab w:val="left" w:pos="304"/>
              </w:tabs>
              <w:rPr>
                <w:rFonts w:eastAsia="Times New Roman" w:cstheme="minorHAnsi"/>
                <w:b/>
                <w:bCs/>
                <w:sz w:val="17"/>
                <w:szCs w:val="17"/>
              </w:rPr>
            </w:pPr>
            <w:r>
              <w:rPr>
                <w:rFonts w:eastAsia="Times New Roman" w:cstheme="minorHAnsi"/>
                <w:b/>
                <w:bCs/>
                <w:sz w:val="17"/>
                <w:szCs w:val="17"/>
              </w:rPr>
              <w:t>Implementación del sistema</w:t>
            </w:r>
          </w:p>
        </w:tc>
        <w:tc>
          <w:tcPr>
            <w:tcW w:w="3402" w:type="dxa"/>
            <w:vAlign w:val="center"/>
          </w:tcPr>
          <w:p w14:paraId="42204394" w14:textId="20D56418" w:rsidR="00642FAB" w:rsidRPr="00903093" w:rsidRDefault="00642FAB" w:rsidP="00D37F45">
            <w:pPr>
              <w:tabs>
                <w:tab w:val="left" w:pos="304"/>
              </w:tabs>
              <w:rPr>
                <w:rFonts w:cstheme="minorHAnsi"/>
                <w:sz w:val="17"/>
                <w:szCs w:val="17"/>
              </w:rPr>
            </w:pPr>
            <w:r w:rsidRPr="00903093">
              <w:rPr>
                <w:rFonts w:cstheme="minorHAnsi"/>
                <w:sz w:val="17"/>
                <w:szCs w:val="17"/>
              </w:rPr>
              <w:t xml:space="preserve">Elaboración de bases </w:t>
            </w:r>
          </w:p>
        </w:tc>
        <w:tc>
          <w:tcPr>
            <w:tcW w:w="454" w:type="dxa"/>
            <w:shd w:val="clear" w:color="auto" w:fill="auto"/>
            <w:vAlign w:val="center"/>
          </w:tcPr>
          <w:p w14:paraId="2FB37606" w14:textId="1F6A798B" w:rsidR="00642FAB" w:rsidRPr="00903093" w:rsidRDefault="00642FAB" w:rsidP="00D37F45">
            <w:pPr>
              <w:tabs>
                <w:tab w:val="left" w:pos="304"/>
              </w:tabs>
              <w:jc w:val="center"/>
              <w:rPr>
                <w:rFonts w:cstheme="minorHAnsi"/>
                <w:sz w:val="17"/>
                <w:szCs w:val="17"/>
              </w:rPr>
            </w:pPr>
          </w:p>
        </w:tc>
        <w:tc>
          <w:tcPr>
            <w:tcW w:w="454" w:type="dxa"/>
            <w:shd w:val="clear" w:color="auto" w:fill="F2F2F2" w:themeFill="background1" w:themeFillShade="F2"/>
            <w:vAlign w:val="center"/>
          </w:tcPr>
          <w:p w14:paraId="74D7E472" w14:textId="1468FAE8" w:rsidR="00642FAB" w:rsidRPr="00903093" w:rsidRDefault="00CA2FDD" w:rsidP="00D37F45">
            <w:pPr>
              <w:tabs>
                <w:tab w:val="left" w:pos="304"/>
              </w:tabs>
              <w:jc w:val="center"/>
              <w:rPr>
                <w:rFonts w:cstheme="minorHAnsi"/>
                <w:sz w:val="17"/>
                <w:szCs w:val="17"/>
              </w:rPr>
            </w:pPr>
            <w:r>
              <w:rPr>
                <w:rFonts w:cstheme="minorHAnsi"/>
                <w:sz w:val="17"/>
                <w:szCs w:val="17"/>
              </w:rPr>
              <w:t>2</w:t>
            </w:r>
          </w:p>
        </w:tc>
        <w:tc>
          <w:tcPr>
            <w:tcW w:w="454" w:type="dxa"/>
            <w:shd w:val="clear" w:color="auto" w:fill="auto"/>
            <w:vAlign w:val="center"/>
          </w:tcPr>
          <w:p w14:paraId="2790EC7D"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3699642C"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1B99A23D"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24AC22DF"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15D0CD75"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5F87DB0C"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106D39A3"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0E67E8B9"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233FC3D5"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6940505C" w14:textId="77777777" w:rsidR="00642FAB" w:rsidRPr="00903093" w:rsidRDefault="00642FAB" w:rsidP="00D37F45">
            <w:pPr>
              <w:tabs>
                <w:tab w:val="left" w:pos="304"/>
              </w:tabs>
              <w:jc w:val="center"/>
              <w:rPr>
                <w:rFonts w:cstheme="minorHAnsi"/>
                <w:sz w:val="17"/>
                <w:szCs w:val="17"/>
              </w:rPr>
            </w:pPr>
          </w:p>
        </w:tc>
      </w:tr>
      <w:tr w:rsidR="00642FAB" w:rsidRPr="00903093" w14:paraId="08B6EB25" w14:textId="1E5E2F9B" w:rsidTr="001928EA">
        <w:trPr>
          <w:trHeight w:val="113"/>
        </w:trPr>
        <w:tc>
          <w:tcPr>
            <w:tcW w:w="1418" w:type="dxa"/>
            <w:vMerge/>
            <w:vAlign w:val="center"/>
          </w:tcPr>
          <w:p w14:paraId="0DB04995" w14:textId="77777777" w:rsidR="00642FAB" w:rsidRPr="00903093" w:rsidRDefault="00642FAB" w:rsidP="00D37F45">
            <w:pPr>
              <w:tabs>
                <w:tab w:val="left" w:pos="304"/>
              </w:tabs>
              <w:rPr>
                <w:rFonts w:eastAsia="Times New Roman" w:cstheme="minorHAnsi"/>
                <w:b/>
                <w:bCs/>
                <w:sz w:val="17"/>
                <w:szCs w:val="17"/>
              </w:rPr>
            </w:pPr>
          </w:p>
        </w:tc>
        <w:tc>
          <w:tcPr>
            <w:tcW w:w="3402" w:type="dxa"/>
            <w:vAlign w:val="center"/>
          </w:tcPr>
          <w:p w14:paraId="3F039D50" w14:textId="356DB314" w:rsidR="00642FAB" w:rsidRPr="00903093" w:rsidRDefault="00642FAB" w:rsidP="00D37F45">
            <w:pPr>
              <w:tabs>
                <w:tab w:val="left" w:pos="304"/>
              </w:tabs>
              <w:rPr>
                <w:rFonts w:cstheme="minorHAnsi"/>
                <w:sz w:val="17"/>
                <w:szCs w:val="17"/>
              </w:rPr>
            </w:pPr>
            <w:r w:rsidRPr="00903093">
              <w:rPr>
                <w:rFonts w:cstheme="minorHAnsi"/>
                <w:sz w:val="17"/>
                <w:szCs w:val="17"/>
              </w:rPr>
              <w:t xml:space="preserve">Publicación de bases </w:t>
            </w:r>
          </w:p>
        </w:tc>
        <w:tc>
          <w:tcPr>
            <w:tcW w:w="454" w:type="dxa"/>
            <w:shd w:val="clear" w:color="auto" w:fill="auto"/>
            <w:vAlign w:val="center"/>
          </w:tcPr>
          <w:p w14:paraId="0E1583D9" w14:textId="7DFC06C1" w:rsidR="00642FAB" w:rsidRPr="00903093" w:rsidRDefault="00642FAB" w:rsidP="00D37F45">
            <w:pPr>
              <w:tabs>
                <w:tab w:val="left" w:pos="304"/>
              </w:tabs>
              <w:jc w:val="center"/>
              <w:rPr>
                <w:rFonts w:cstheme="minorHAnsi"/>
                <w:sz w:val="17"/>
                <w:szCs w:val="17"/>
              </w:rPr>
            </w:pPr>
          </w:p>
        </w:tc>
        <w:tc>
          <w:tcPr>
            <w:tcW w:w="454" w:type="dxa"/>
            <w:shd w:val="clear" w:color="auto" w:fill="F2F2F2" w:themeFill="background1" w:themeFillShade="F2"/>
            <w:vAlign w:val="center"/>
          </w:tcPr>
          <w:p w14:paraId="7857FCC1" w14:textId="1A6E657C" w:rsidR="00642FAB" w:rsidRPr="00903093" w:rsidRDefault="00CA2FDD" w:rsidP="00D37F45">
            <w:pPr>
              <w:tabs>
                <w:tab w:val="left" w:pos="304"/>
              </w:tabs>
              <w:jc w:val="center"/>
              <w:rPr>
                <w:rFonts w:cstheme="minorHAnsi"/>
                <w:sz w:val="17"/>
                <w:szCs w:val="17"/>
              </w:rPr>
            </w:pPr>
            <w:r>
              <w:rPr>
                <w:rFonts w:cstheme="minorHAnsi"/>
                <w:sz w:val="17"/>
                <w:szCs w:val="17"/>
              </w:rPr>
              <w:t>2</w:t>
            </w:r>
          </w:p>
        </w:tc>
        <w:tc>
          <w:tcPr>
            <w:tcW w:w="454" w:type="dxa"/>
            <w:shd w:val="clear" w:color="auto" w:fill="auto"/>
            <w:vAlign w:val="center"/>
          </w:tcPr>
          <w:p w14:paraId="33B44A4B"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37A5CC35"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1CAE96A0"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183378FE"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3DEB9547"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5163B6FF"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71A65E31"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6E100D9D"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51EB60F8"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1E551192" w14:textId="77777777" w:rsidR="00642FAB" w:rsidRPr="00903093" w:rsidRDefault="00642FAB" w:rsidP="00D37F45">
            <w:pPr>
              <w:tabs>
                <w:tab w:val="left" w:pos="304"/>
              </w:tabs>
              <w:jc w:val="center"/>
              <w:rPr>
                <w:rFonts w:cstheme="minorHAnsi"/>
                <w:sz w:val="17"/>
                <w:szCs w:val="17"/>
              </w:rPr>
            </w:pPr>
          </w:p>
        </w:tc>
      </w:tr>
      <w:tr w:rsidR="00642FAB" w:rsidRPr="00903093" w14:paraId="6B4A7FB7" w14:textId="43DC7B92" w:rsidTr="001928EA">
        <w:trPr>
          <w:trHeight w:val="113"/>
        </w:trPr>
        <w:tc>
          <w:tcPr>
            <w:tcW w:w="1418" w:type="dxa"/>
            <w:vMerge/>
            <w:vAlign w:val="center"/>
          </w:tcPr>
          <w:p w14:paraId="2EC8119A" w14:textId="77777777" w:rsidR="00642FAB" w:rsidRPr="00903093" w:rsidRDefault="00642FAB" w:rsidP="00D37F45">
            <w:pPr>
              <w:tabs>
                <w:tab w:val="left" w:pos="304"/>
              </w:tabs>
              <w:rPr>
                <w:rFonts w:eastAsia="Times New Roman" w:cstheme="minorHAnsi"/>
                <w:b/>
                <w:bCs/>
                <w:sz w:val="17"/>
                <w:szCs w:val="17"/>
              </w:rPr>
            </w:pPr>
          </w:p>
        </w:tc>
        <w:tc>
          <w:tcPr>
            <w:tcW w:w="3402" w:type="dxa"/>
            <w:vAlign w:val="center"/>
          </w:tcPr>
          <w:p w14:paraId="4C581C82" w14:textId="4C7BDABF" w:rsidR="00642FAB" w:rsidRPr="00903093" w:rsidRDefault="00642FAB" w:rsidP="00D37F45">
            <w:pPr>
              <w:tabs>
                <w:tab w:val="left" w:pos="304"/>
              </w:tabs>
              <w:rPr>
                <w:rFonts w:cstheme="minorHAnsi"/>
                <w:sz w:val="17"/>
                <w:szCs w:val="17"/>
              </w:rPr>
            </w:pPr>
            <w:r w:rsidRPr="00903093">
              <w:rPr>
                <w:rFonts w:cstheme="minorHAnsi"/>
                <w:sz w:val="17"/>
                <w:szCs w:val="17"/>
              </w:rPr>
              <w:t xml:space="preserve">Adjudicación </w:t>
            </w:r>
          </w:p>
        </w:tc>
        <w:tc>
          <w:tcPr>
            <w:tcW w:w="454" w:type="dxa"/>
            <w:shd w:val="clear" w:color="auto" w:fill="auto"/>
            <w:vAlign w:val="center"/>
          </w:tcPr>
          <w:p w14:paraId="73F2994D"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603E5DF9" w14:textId="26E4102C" w:rsidR="00642FAB" w:rsidRPr="00903093" w:rsidRDefault="00642FAB" w:rsidP="00D37F45">
            <w:pPr>
              <w:tabs>
                <w:tab w:val="left" w:pos="304"/>
              </w:tabs>
              <w:jc w:val="center"/>
              <w:rPr>
                <w:rFonts w:cstheme="minorHAnsi"/>
                <w:sz w:val="17"/>
                <w:szCs w:val="17"/>
              </w:rPr>
            </w:pPr>
          </w:p>
        </w:tc>
        <w:tc>
          <w:tcPr>
            <w:tcW w:w="454" w:type="dxa"/>
            <w:shd w:val="clear" w:color="auto" w:fill="F2F2F2" w:themeFill="background1" w:themeFillShade="F2"/>
            <w:vAlign w:val="center"/>
          </w:tcPr>
          <w:p w14:paraId="6A72CC4F" w14:textId="1837F94D" w:rsidR="00642FAB" w:rsidRPr="00903093" w:rsidRDefault="00CA2FDD" w:rsidP="00D37F45">
            <w:pPr>
              <w:tabs>
                <w:tab w:val="left" w:pos="304"/>
              </w:tabs>
              <w:jc w:val="center"/>
              <w:rPr>
                <w:rFonts w:cstheme="minorHAnsi"/>
                <w:sz w:val="17"/>
                <w:szCs w:val="17"/>
              </w:rPr>
            </w:pPr>
            <w:r>
              <w:rPr>
                <w:rFonts w:cstheme="minorHAnsi"/>
                <w:sz w:val="17"/>
                <w:szCs w:val="17"/>
              </w:rPr>
              <w:t>3</w:t>
            </w:r>
          </w:p>
        </w:tc>
        <w:tc>
          <w:tcPr>
            <w:tcW w:w="454" w:type="dxa"/>
            <w:shd w:val="clear" w:color="auto" w:fill="auto"/>
            <w:vAlign w:val="center"/>
          </w:tcPr>
          <w:p w14:paraId="5D277180"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52A02675"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61406604"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5BDB9D77"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447309A0"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112185C5"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2812C291"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6DF03DFE"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7C7D60F5" w14:textId="77777777" w:rsidR="00642FAB" w:rsidRPr="00903093" w:rsidRDefault="00642FAB" w:rsidP="00D37F45">
            <w:pPr>
              <w:tabs>
                <w:tab w:val="left" w:pos="304"/>
              </w:tabs>
              <w:jc w:val="center"/>
              <w:rPr>
                <w:rFonts w:cstheme="minorHAnsi"/>
                <w:sz w:val="17"/>
                <w:szCs w:val="17"/>
              </w:rPr>
            </w:pPr>
          </w:p>
        </w:tc>
      </w:tr>
      <w:tr w:rsidR="00642FAB" w:rsidRPr="00903093" w14:paraId="5B80F92B" w14:textId="0754ACD1" w:rsidTr="001928EA">
        <w:trPr>
          <w:trHeight w:val="113"/>
        </w:trPr>
        <w:tc>
          <w:tcPr>
            <w:tcW w:w="1418" w:type="dxa"/>
            <w:vMerge/>
            <w:vAlign w:val="center"/>
          </w:tcPr>
          <w:p w14:paraId="151C6549" w14:textId="77777777" w:rsidR="00642FAB" w:rsidRPr="00903093" w:rsidRDefault="00642FAB" w:rsidP="00D37F45">
            <w:pPr>
              <w:tabs>
                <w:tab w:val="left" w:pos="304"/>
              </w:tabs>
              <w:rPr>
                <w:rFonts w:eastAsia="Times New Roman" w:cstheme="minorHAnsi"/>
                <w:b/>
                <w:bCs/>
                <w:sz w:val="17"/>
                <w:szCs w:val="17"/>
              </w:rPr>
            </w:pPr>
          </w:p>
        </w:tc>
        <w:tc>
          <w:tcPr>
            <w:tcW w:w="3402" w:type="dxa"/>
            <w:vAlign w:val="center"/>
          </w:tcPr>
          <w:p w14:paraId="7D666015" w14:textId="4683B6B1" w:rsidR="00642FAB" w:rsidRPr="00903093" w:rsidRDefault="00642FAB" w:rsidP="00D37F45">
            <w:pPr>
              <w:tabs>
                <w:tab w:val="left" w:pos="304"/>
              </w:tabs>
              <w:rPr>
                <w:rFonts w:cstheme="minorHAnsi"/>
                <w:sz w:val="17"/>
                <w:szCs w:val="17"/>
              </w:rPr>
            </w:pPr>
            <w:r w:rsidRPr="00903093">
              <w:rPr>
                <w:rFonts w:cstheme="minorHAnsi"/>
                <w:sz w:val="17"/>
                <w:szCs w:val="17"/>
              </w:rPr>
              <w:t xml:space="preserve">Firma de contrato </w:t>
            </w:r>
          </w:p>
        </w:tc>
        <w:tc>
          <w:tcPr>
            <w:tcW w:w="454" w:type="dxa"/>
            <w:shd w:val="clear" w:color="auto" w:fill="auto"/>
            <w:vAlign w:val="center"/>
          </w:tcPr>
          <w:p w14:paraId="4690830F"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3377B219" w14:textId="77777777" w:rsidR="00642FAB" w:rsidRPr="00903093" w:rsidRDefault="00642FAB" w:rsidP="00D37F45">
            <w:pPr>
              <w:tabs>
                <w:tab w:val="left" w:pos="304"/>
              </w:tabs>
              <w:jc w:val="center"/>
              <w:rPr>
                <w:rFonts w:cstheme="minorHAnsi"/>
                <w:sz w:val="17"/>
                <w:szCs w:val="17"/>
              </w:rPr>
            </w:pPr>
          </w:p>
        </w:tc>
        <w:tc>
          <w:tcPr>
            <w:tcW w:w="454" w:type="dxa"/>
            <w:shd w:val="clear" w:color="auto" w:fill="F2F2F2" w:themeFill="background1" w:themeFillShade="F2"/>
            <w:vAlign w:val="center"/>
          </w:tcPr>
          <w:p w14:paraId="53CB527F" w14:textId="3663BBBE" w:rsidR="00642FAB" w:rsidRPr="00903093" w:rsidRDefault="00CA2FDD" w:rsidP="00D37F45">
            <w:pPr>
              <w:tabs>
                <w:tab w:val="left" w:pos="304"/>
              </w:tabs>
              <w:jc w:val="center"/>
              <w:rPr>
                <w:rFonts w:cstheme="minorHAnsi"/>
                <w:sz w:val="17"/>
                <w:szCs w:val="17"/>
              </w:rPr>
            </w:pPr>
            <w:r>
              <w:rPr>
                <w:rFonts w:cstheme="minorHAnsi"/>
                <w:sz w:val="17"/>
                <w:szCs w:val="17"/>
              </w:rPr>
              <w:t>3</w:t>
            </w:r>
          </w:p>
        </w:tc>
        <w:tc>
          <w:tcPr>
            <w:tcW w:w="454" w:type="dxa"/>
            <w:shd w:val="clear" w:color="auto" w:fill="auto"/>
            <w:vAlign w:val="center"/>
          </w:tcPr>
          <w:p w14:paraId="218F2195"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5ACCB4A8"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4E5B0E16"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0B4EDD77"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70E51CEB"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780AFCF2"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430471DB"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1E07791C"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5676733D" w14:textId="77777777" w:rsidR="00642FAB" w:rsidRPr="00903093" w:rsidRDefault="00642FAB" w:rsidP="00D37F45">
            <w:pPr>
              <w:tabs>
                <w:tab w:val="left" w:pos="304"/>
              </w:tabs>
              <w:jc w:val="center"/>
              <w:rPr>
                <w:rFonts w:cstheme="minorHAnsi"/>
                <w:sz w:val="17"/>
                <w:szCs w:val="17"/>
              </w:rPr>
            </w:pPr>
          </w:p>
        </w:tc>
      </w:tr>
      <w:tr w:rsidR="00642FAB" w:rsidRPr="00903093" w14:paraId="7E291E86" w14:textId="2824044A" w:rsidTr="001928EA">
        <w:trPr>
          <w:trHeight w:val="113"/>
        </w:trPr>
        <w:tc>
          <w:tcPr>
            <w:tcW w:w="1418" w:type="dxa"/>
            <w:vMerge/>
            <w:vAlign w:val="center"/>
          </w:tcPr>
          <w:p w14:paraId="65FBA26C" w14:textId="77777777" w:rsidR="00642FAB" w:rsidRPr="00903093" w:rsidRDefault="00642FAB" w:rsidP="00D37F45">
            <w:pPr>
              <w:tabs>
                <w:tab w:val="left" w:pos="304"/>
              </w:tabs>
              <w:rPr>
                <w:rFonts w:eastAsia="Times New Roman" w:cstheme="minorHAnsi"/>
                <w:b/>
                <w:bCs/>
                <w:sz w:val="17"/>
                <w:szCs w:val="17"/>
              </w:rPr>
            </w:pPr>
          </w:p>
        </w:tc>
        <w:tc>
          <w:tcPr>
            <w:tcW w:w="3402" w:type="dxa"/>
            <w:vAlign w:val="center"/>
          </w:tcPr>
          <w:p w14:paraId="0192F762" w14:textId="46046DF5" w:rsidR="00642FAB" w:rsidRPr="00903093" w:rsidRDefault="00642FAB" w:rsidP="00D37F45">
            <w:pPr>
              <w:tabs>
                <w:tab w:val="left" w:pos="304"/>
              </w:tabs>
              <w:rPr>
                <w:rFonts w:cstheme="minorHAnsi"/>
                <w:sz w:val="17"/>
                <w:szCs w:val="17"/>
              </w:rPr>
            </w:pPr>
            <w:r w:rsidRPr="00903093">
              <w:rPr>
                <w:rFonts w:cstheme="minorHAnsi"/>
                <w:sz w:val="17"/>
                <w:szCs w:val="17"/>
              </w:rPr>
              <w:t xml:space="preserve">Entrega de terreno </w:t>
            </w:r>
          </w:p>
        </w:tc>
        <w:tc>
          <w:tcPr>
            <w:tcW w:w="454" w:type="dxa"/>
            <w:shd w:val="clear" w:color="auto" w:fill="auto"/>
            <w:vAlign w:val="center"/>
          </w:tcPr>
          <w:p w14:paraId="69DB727B"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61B61B8E"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56666046" w14:textId="2B873CF9" w:rsidR="00642FAB" w:rsidRPr="00903093" w:rsidRDefault="00642FAB" w:rsidP="00D37F45">
            <w:pPr>
              <w:tabs>
                <w:tab w:val="left" w:pos="304"/>
              </w:tabs>
              <w:jc w:val="center"/>
              <w:rPr>
                <w:rFonts w:cstheme="minorHAnsi"/>
                <w:sz w:val="17"/>
                <w:szCs w:val="17"/>
              </w:rPr>
            </w:pPr>
          </w:p>
        </w:tc>
        <w:tc>
          <w:tcPr>
            <w:tcW w:w="454" w:type="dxa"/>
            <w:shd w:val="clear" w:color="auto" w:fill="F2F2F2" w:themeFill="background1" w:themeFillShade="F2"/>
            <w:vAlign w:val="center"/>
          </w:tcPr>
          <w:p w14:paraId="4209EF91" w14:textId="2B26276A" w:rsidR="00642FAB" w:rsidRPr="00903093" w:rsidRDefault="00CA2FDD" w:rsidP="00D37F45">
            <w:pPr>
              <w:tabs>
                <w:tab w:val="left" w:pos="304"/>
              </w:tabs>
              <w:jc w:val="center"/>
              <w:rPr>
                <w:rFonts w:cstheme="minorHAnsi"/>
                <w:sz w:val="17"/>
                <w:szCs w:val="17"/>
              </w:rPr>
            </w:pPr>
            <w:r>
              <w:rPr>
                <w:rFonts w:cstheme="minorHAnsi"/>
                <w:sz w:val="17"/>
                <w:szCs w:val="17"/>
              </w:rPr>
              <w:t>4</w:t>
            </w:r>
          </w:p>
        </w:tc>
        <w:tc>
          <w:tcPr>
            <w:tcW w:w="454" w:type="dxa"/>
            <w:shd w:val="clear" w:color="auto" w:fill="auto"/>
            <w:vAlign w:val="center"/>
          </w:tcPr>
          <w:p w14:paraId="45BA9B3F"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40A96B18"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3B20F729"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2D884A17"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469F4378"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490A4689"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150D7DCE"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08C5640D" w14:textId="77777777" w:rsidR="00642FAB" w:rsidRPr="00903093" w:rsidRDefault="00642FAB" w:rsidP="00D37F45">
            <w:pPr>
              <w:tabs>
                <w:tab w:val="left" w:pos="304"/>
              </w:tabs>
              <w:jc w:val="center"/>
              <w:rPr>
                <w:rFonts w:cstheme="minorHAnsi"/>
                <w:sz w:val="17"/>
                <w:szCs w:val="17"/>
              </w:rPr>
            </w:pPr>
          </w:p>
        </w:tc>
      </w:tr>
      <w:tr w:rsidR="00642FAB" w:rsidRPr="00903093" w14:paraId="0F694E30" w14:textId="4B84E963" w:rsidTr="001928EA">
        <w:trPr>
          <w:trHeight w:val="113"/>
        </w:trPr>
        <w:tc>
          <w:tcPr>
            <w:tcW w:w="1418" w:type="dxa"/>
            <w:vMerge/>
            <w:vAlign w:val="center"/>
          </w:tcPr>
          <w:p w14:paraId="3C7AFF4B" w14:textId="77777777" w:rsidR="00642FAB" w:rsidRPr="00903093" w:rsidRDefault="00642FAB" w:rsidP="00D37F45">
            <w:pPr>
              <w:tabs>
                <w:tab w:val="left" w:pos="304"/>
              </w:tabs>
              <w:rPr>
                <w:rFonts w:eastAsia="Times New Roman" w:cstheme="minorHAnsi"/>
                <w:b/>
                <w:bCs/>
                <w:sz w:val="17"/>
                <w:szCs w:val="17"/>
              </w:rPr>
            </w:pPr>
          </w:p>
        </w:tc>
        <w:tc>
          <w:tcPr>
            <w:tcW w:w="3402" w:type="dxa"/>
            <w:vAlign w:val="center"/>
          </w:tcPr>
          <w:p w14:paraId="55A0A867" w14:textId="32FB18AF" w:rsidR="00642FAB" w:rsidRPr="00903093" w:rsidRDefault="00642FAB" w:rsidP="00D37F45">
            <w:pPr>
              <w:tabs>
                <w:tab w:val="left" w:pos="304"/>
              </w:tabs>
              <w:rPr>
                <w:rFonts w:cstheme="minorHAnsi"/>
                <w:sz w:val="17"/>
                <w:szCs w:val="17"/>
              </w:rPr>
            </w:pPr>
            <w:r w:rsidRPr="00903093">
              <w:rPr>
                <w:rFonts w:cstheme="minorHAnsi"/>
                <w:sz w:val="17"/>
                <w:szCs w:val="17"/>
              </w:rPr>
              <w:t xml:space="preserve">Ejecución de la obra </w:t>
            </w:r>
          </w:p>
        </w:tc>
        <w:tc>
          <w:tcPr>
            <w:tcW w:w="454" w:type="dxa"/>
            <w:shd w:val="clear" w:color="auto" w:fill="auto"/>
            <w:vAlign w:val="center"/>
          </w:tcPr>
          <w:p w14:paraId="23FBEB93"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1808C587"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7653EE4E" w14:textId="6FC046A4" w:rsidR="00642FAB" w:rsidRPr="00903093" w:rsidRDefault="00642FAB" w:rsidP="00D37F45">
            <w:pPr>
              <w:tabs>
                <w:tab w:val="left" w:pos="304"/>
              </w:tabs>
              <w:jc w:val="center"/>
              <w:rPr>
                <w:rFonts w:cstheme="minorHAnsi"/>
                <w:sz w:val="17"/>
                <w:szCs w:val="17"/>
              </w:rPr>
            </w:pPr>
          </w:p>
        </w:tc>
        <w:tc>
          <w:tcPr>
            <w:tcW w:w="454" w:type="dxa"/>
            <w:shd w:val="clear" w:color="auto" w:fill="F2F2F2" w:themeFill="background1" w:themeFillShade="F2"/>
            <w:vAlign w:val="center"/>
          </w:tcPr>
          <w:p w14:paraId="0C560CFB" w14:textId="71C2DA9B" w:rsidR="00642FAB" w:rsidRPr="00903093" w:rsidRDefault="00CA2FDD" w:rsidP="00D37F45">
            <w:pPr>
              <w:tabs>
                <w:tab w:val="left" w:pos="304"/>
              </w:tabs>
              <w:jc w:val="center"/>
              <w:rPr>
                <w:rFonts w:cstheme="minorHAnsi"/>
                <w:sz w:val="17"/>
                <w:szCs w:val="17"/>
              </w:rPr>
            </w:pPr>
            <w:r>
              <w:rPr>
                <w:rFonts w:cstheme="minorHAnsi"/>
                <w:sz w:val="17"/>
                <w:szCs w:val="17"/>
              </w:rPr>
              <w:t>4</w:t>
            </w:r>
          </w:p>
        </w:tc>
        <w:tc>
          <w:tcPr>
            <w:tcW w:w="454" w:type="dxa"/>
            <w:shd w:val="clear" w:color="auto" w:fill="F2F2F2" w:themeFill="background1" w:themeFillShade="F2"/>
            <w:vAlign w:val="center"/>
          </w:tcPr>
          <w:p w14:paraId="331EC011" w14:textId="5B4968FD" w:rsidR="00642FAB" w:rsidRPr="00903093" w:rsidRDefault="00CA2FDD" w:rsidP="00D37F45">
            <w:pPr>
              <w:tabs>
                <w:tab w:val="left" w:pos="304"/>
              </w:tabs>
              <w:jc w:val="center"/>
              <w:rPr>
                <w:rFonts w:cstheme="minorHAnsi"/>
                <w:sz w:val="17"/>
                <w:szCs w:val="17"/>
              </w:rPr>
            </w:pPr>
            <w:r>
              <w:rPr>
                <w:rFonts w:cstheme="minorHAnsi"/>
                <w:sz w:val="17"/>
                <w:szCs w:val="17"/>
              </w:rPr>
              <w:t>5</w:t>
            </w:r>
          </w:p>
        </w:tc>
        <w:tc>
          <w:tcPr>
            <w:tcW w:w="454" w:type="dxa"/>
            <w:shd w:val="clear" w:color="auto" w:fill="F2F2F2" w:themeFill="background1" w:themeFillShade="F2"/>
            <w:vAlign w:val="center"/>
          </w:tcPr>
          <w:p w14:paraId="1D934B57" w14:textId="2A4D9557" w:rsidR="00642FAB" w:rsidRPr="00903093" w:rsidRDefault="00CA2FDD" w:rsidP="00D37F45">
            <w:pPr>
              <w:tabs>
                <w:tab w:val="left" w:pos="304"/>
              </w:tabs>
              <w:jc w:val="center"/>
              <w:rPr>
                <w:rFonts w:cstheme="minorHAnsi"/>
                <w:sz w:val="17"/>
                <w:szCs w:val="17"/>
              </w:rPr>
            </w:pPr>
            <w:r>
              <w:rPr>
                <w:rFonts w:cstheme="minorHAnsi"/>
                <w:sz w:val="17"/>
                <w:szCs w:val="17"/>
              </w:rPr>
              <w:t>6</w:t>
            </w:r>
          </w:p>
        </w:tc>
        <w:tc>
          <w:tcPr>
            <w:tcW w:w="454" w:type="dxa"/>
            <w:shd w:val="clear" w:color="auto" w:fill="auto"/>
            <w:vAlign w:val="center"/>
          </w:tcPr>
          <w:p w14:paraId="0BD2E6EE"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31BEE59F"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69E6762C"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10D7F6A5"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0E11352E"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44FA6669" w14:textId="77777777" w:rsidR="00642FAB" w:rsidRPr="00903093" w:rsidRDefault="00642FAB" w:rsidP="00D37F45">
            <w:pPr>
              <w:tabs>
                <w:tab w:val="left" w:pos="304"/>
              </w:tabs>
              <w:jc w:val="center"/>
              <w:rPr>
                <w:rFonts w:cstheme="minorHAnsi"/>
                <w:sz w:val="17"/>
                <w:szCs w:val="17"/>
              </w:rPr>
            </w:pPr>
          </w:p>
        </w:tc>
      </w:tr>
      <w:tr w:rsidR="00642FAB" w:rsidRPr="00903093" w14:paraId="5E06CFE3" w14:textId="56297346" w:rsidTr="001928EA">
        <w:trPr>
          <w:trHeight w:val="113"/>
        </w:trPr>
        <w:tc>
          <w:tcPr>
            <w:tcW w:w="1418" w:type="dxa"/>
            <w:vMerge/>
            <w:vAlign w:val="center"/>
          </w:tcPr>
          <w:p w14:paraId="74E48993" w14:textId="77777777" w:rsidR="00642FAB" w:rsidRPr="00903093" w:rsidRDefault="00642FAB" w:rsidP="00D37F45">
            <w:pPr>
              <w:tabs>
                <w:tab w:val="left" w:pos="304"/>
              </w:tabs>
              <w:rPr>
                <w:rFonts w:eastAsia="Times New Roman" w:cstheme="minorHAnsi"/>
                <w:b/>
                <w:bCs/>
                <w:sz w:val="17"/>
                <w:szCs w:val="17"/>
              </w:rPr>
            </w:pPr>
          </w:p>
        </w:tc>
        <w:tc>
          <w:tcPr>
            <w:tcW w:w="3402" w:type="dxa"/>
            <w:vAlign w:val="center"/>
          </w:tcPr>
          <w:p w14:paraId="7E7EB586" w14:textId="7486ABB0" w:rsidR="00642FAB" w:rsidRPr="00903093" w:rsidRDefault="00642FAB" w:rsidP="00D37F45">
            <w:pPr>
              <w:tabs>
                <w:tab w:val="left" w:pos="304"/>
              </w:tabs>
              <w:rPr>
                <w:rFonts w:cstheme="minorHAnsi"/>
                <w:sz w:val="17"/>
                <w:szCs w:val="17"/>
              </w:rPr>
            </w:pPr>
            <w:r w:rsidRPr="00903093">
              <w:rPr>
                <w:rFonts w:cstheme="minorHAnsi"/>
                <w:sz w:val="17"/>
                <w:szCs w:val="17"/>
              </w:rPr>
              <w:t xml:space="preserve">Recepción de la </w:t>
            </w:r>
            <w:r w:rsidR="00D14D46">
              <w:rPr>
                <w:rFonts w:cstheme="minorHAnsi"/>
                <w:sz w:val="17"/>
                <w:szCs w:val="17"/>
              </w:rPr>
              <w:t>adquisición</w:t>
            </w:r>
          </w:p>
        </w:tc>
        <w:tc>
          <w:tcPr>
            <w:tcW w:w="454" w:type="dxa"/>
            <w:shd w:val="clear" w:color="auto" w:fill="auto"/>
            <w:vAlign w:val="center"/>
          </w:tcPr>
          <w:p w14:paraId="03AEC921"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79CCDC6C"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2877392A"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7BBC4E9F"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5281B68F" w14:textId="57501989"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2674E85D" w14:textId="34BD2563" w:rsidR="00642FAB" w:rsidRPr="00903093" w:rsidRDefault="00642FAB" w:rsidP="00D37F45">
            <w:pPr>
              <w:tabs>
                <w:tab w:val="left" w:pos="304"/>
              </w:tabs>
              <w:jc w:val="center"/>
              <w:rPr>
                <w:rFonts w:cstheme="minorHAnsi"/>
                <w:sz w:val="17"/>
                <w:szCs w:val="17"/>
              </w:rPr>
            </w:pPr>
          </w:p>
        </w:tc>
        <w:tc>
          <w:tcPr>
            <w:tcW w:w="454" w:type="dxa"/>
            <w:shd w:val="clear" w:color="auto" w:fill="F2F2F2" w:themeFill="background1" w:themeFillShade="F2"/>
            <w:vAlign w:val="center"/>
          </w:tcPr>
          <w:p w14:paraId="5AACB3A3" w14:textId="7D6705DD" w:rsidR="00642FAB" w:rsidRPr="00903093" w:rsidRDefault="00CA2FDD" w:rsidP="00D37F45">
            <w:pPr>
              <w:tabs>
                <w:tab w:val="left" w:pos="304"/>
              </w:tabs>
              <w:jc w:val="center"/>
              <w:rPr>
                <w:rFonts w:cstheme="minorHAnsi"/>
                <w:sz w:val="17"/>
                <w:szCs w:val="17"/>
              </w:rPr>
            </w:pPr>
            <w:r>
              <w:rPr>
                <w:rFonts w:cstheme="minorHAnsi"/>
                <w:sz w:val="17"/>
                <w:szCs w:val="17"/>
              </w:rPr>
              <w:t>7</w:t>
            </w:r>
          </w:p>
        </w:tc>
        <w:tc>
          <w:tcPr>
            <w:tcW w:w="454" w:type="dxa"/>
            <w:shd w:val="clear" w:color="auto" w:fill="auto"/>
            <w:vAlign w:val="center"/>
          </w:tcPr>
          <w:p w14:paraId="75DB875A"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215BD90C"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0913F136"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09EBDB96"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0F382098" w14:textId="77777777" w:rsidR="00642FAB" w:rsidRPr="00903093" w:rsidRDefault="00642FAB" w:rsidP="00D37F45">
            <w:pPr>
              <w:tabs>
                <w:tab w:val="left" w:pos="304"/>
              </w:tabs>
              <w:jc w:val="center"/>
              <w:rPr>
                <w:rFonts w:cstheme="minorHAnsi"/>
                <w:sz w:val="17"/>
                <w:szCs w:val="17"/>
              </w:rPr>
            </w:pPr>
          </w:p>
        </w:tc>
      </w:tr>
      <w:tr w:rsidR="00642FAB" w:rsidRPr="00903093" w14:paraId="53C54C64" w14:textId="26A51994" w:rsidTr="001928EA">
        <w:trPr>
          <w:trHeight w:val="113"/>
        </w:trPr>
        <w:tc>
          <w:tcPr>
            <w:tcW w:w="1418" w:type="dxa"/>
            <w:vMerge w:val="restart"/>
            <w:vAlign w:val="center"/>
          </w:tcPr>
          <w:p w14:paraId="636A6970" w14:textId="4E259618" w:rsidR="00642FAB" w:rsidRPr="00903093" w:rsidRDefault="00A3126F" w:rsidP="00D37F45">
            <w:pPr>
              <w:tabs>
                <w:tab w:val="left" w:pos="304"/>
              </w:tabs>
              <w:rPr>
                <w:rFonts w:eastAsia="Times New Roman" w:cstheme="minorHAnsi"/>
                <w:b/>
                <w:bCs/>
                <w:sz w:val="17"/>
                <w:szCs w:val="17"/>
              </w:rPr>
            </w:pPr>
            <w:r w:rsidRPr="009A251C">
              <w:rPr>
                <w:rFonts w:eastAsia="Times New Roman" w:cstheme="minorHAnsi"/>
                <w:b/>
                <w:bCs/>
                <w:sz w:val="16"/>
                <w:szCs w:val="16"/>
              </w:rPr>
              <w:t>Servicio y Operatividad del sistema</w:t>
            </w:r>
          </w:p>
        </w:tc>
        <w:tc>
          <w:tcPr>
            <w:tcW w:w="3402" w:type="dxa"/>
            <w:vAlign w:val="center"/>
          </w:tcPr>
          <w:p w14:paraId="045BE0A2" w14:textId="281074A6" w:rsidR="00642FAB" w:rsidRPr="00903093" w:rsidRDefault="00D42179" w:rsidP="00D37F45">
            <w:pPr>
              <w:tabs>
                <w:tab w:val="left" w:pos="304"/>
              </w:tabs>
              <w:rPr>
                <w:rFonts w:cstheme="minorHAnsi"/>
                <w:sz w:val="17"/>
                <w:szCs w:val="17"/>
              </w:rPr>
            </w:pPr>
            <w:r>
              <w:rPr>
                <w:rFonts w:cstheme="minorHAnsi"/>
                <w:sz w:val="17"/>
                <w:szCs w:val="17"/>
              </w:rPr>
              <w:t>Ejecución del servicio de comunicaciones</w:t>
            </w:r>
          </w:p>
        </w:tc>
        <w:tc>
          <w:tcPr>
            <w:tcW w:w="454" w:type="dxa"/>
            <w:shd w:val="clear" w:color="auto" w:fill="auto"/>
            <w:vAlign w:val="center"/>
          </w:tcPr>
          <w:p w14:paraId="3558B5FD"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6EBD0294" w14:textId="42FA4539"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7D418562" w14:textId="36F07D0E"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5506379B"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67C69C3C"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32BFEF3C"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46237638" w14:textId="77777777" w:rsidR="00642FAB" w:rsidRPr="00903093" w:rsidRDefault="00642FAB" w:rsidP="00D37F45">
            <w:pPr>
              <w:tabs>
                <w:tab w:val="left" w:pos="304"/>
              </w:tabs>
              <w:jc w:val="center"/>
              <w:rPr>
                <w:rFonts w:cstheme="minorHAnsi"/>
                <w:sz w:val="17"/>
                <w:szCs w:val="17"/>
              </w:rPr>
            </w:pPr>
          </w:p>
        </w:tc>
        <w:tc>
          <w:tcPr>
            <w:tcW w:w="454" w:type="dxa"/>
            <w:shd w:val="clear" w:color="auto" w:fill="F2F2F2" w:themeFill="background1" w:themeFillShade="F2"/>
            <w:vAlign w:val="center"/>
          </w:tcPr>
          <w:p w14:paraId="1D31BA49" w14:textId="7458F8A0" w:rsidR="00642FAB" w:rsidRPr="00903093" w:rsidRDefault="00CA2FDD" w:rsidP="00D37F45">
            <w:pPr>
              <w:tabs>
                <w:tab w:val="left" w:pos="304"/>
              </w:tabs>
              <w:jc w:val="center"/>
              <w:rPr>
                <w:rFonts w:cstheme="minorHAnsi"/>
                <w:sz w:val="17"/>
                <w:szCs w:val="17"/>
              </w:rPr>
            </w:pPr>
            <w:r>
              <w:rPr>
                <w:rFonts w:cstheme="minorHAnsi"/>
                <w:sz w:val="17"/>
                <w:szCs w:val="17"/>
              </w:rPr>
              <w:t>8</w:t>
            </w:r>
          </w:p>
        </w:tc>
        <w:tc>
          <w:tcPr>
            <w:tcW w:w="454" w:type="dxa"/>
            <w:shd w:val="clear" w:color="auto" w:fill="F2F2F2" w:themeFill="background1" w:themeFillShade="F2"/>
            <w:vAlign w:val="center"/>
          </w:tcPr>
          <w:p w14:paraId="2FF4B2E2" w14:textId="14471062" w:rsidR="00642FAB" w:rsidRPr="00903093" w:rsidRDefault="00CA2FDD" w:rsidP="00D37F45">
            <w:pPr>
              <w:tabs>
                <w:tab w:val="left" w:pos="304"/>
              </w:tabs>
              <w:jc w:val="center"/>
              <w:rPr>
                <w:rFonts w:cstheme="minorHAnsi"/>
                <w:sz w:val="17"/>
                <w:szCs w:val="17"/>
              </w:rPr>
            </w:pPr>
            <w:r>
              <w:rPr>
                <w:rFonts w:cstheme="minorHAnsi"/>
                <w:sz w:val="17"/>
                <w:szCs w:val="17"/>
              </w:rPr>
              <w:t>9</w:t>
            </w:r>
          </w:p>
        </w:tc>
        <w:tc>
          <w:tcPr>
            <w:tcW w:w="454" w:type="dxa"/>
            <w:shd w:val="clear" w:color="auto" w:fill="F2F2F2" w:themeFill="background1" w:themeFillShade="F2"/>
            <w:vAlign w:val="center"/>
          </w:tcPr>
          <w:p w14:paraId="15B14688" w14:textId="57B2138A" w:rsidR="00642FAB" w:rsidRPr="00903093" w:rsidRDefault="00CA2FDD" w:rsidP="00D37F45">
            <w:pPr>
              <w:tabs>
                <w:tab w:val="left" w:pos="304"/>
              </w:tabs>
              <w:jc w:val="center"/>
              <w:rPr>
                <w:rFonts w:cstheme="minorHAnsi"/>
                <w:sz w:val="17"/>
                <w:szCs w:val="17"/>
              </w:rPr>
            </w:pPr>
            <w:r>
              <w:rPr>
                <w:rFonts w:cstheme="minorHAnsi"/>
                <w:sz w:val="17"/>
                <w:szCs w:val="17"/>
              </w:rPr>
              <w:t>10</w:t>
            </w:r>
          </w:p>
        </w:tc>
        <w:tc>
          <w:tcPr>
            <w:tcW w:w="454" w:type="dxa"/>
            <w:shd w:val="clear" w:color="auto" w:fill="F2F2F2" w:themeFill="background1" w:themeFillShade="F2"/>
            <w:vAlign w:val="center"/>
          </w:tcPr>
          <w:p w14:paraId="56C8CA4C" w14:textId="723081E2" w:rsidR="00642FAB" w:rsidRPr="00903093" w:rsidRDefault="00CA2FDD" w:rsidP="00D37F45">
            <w:pPr>
              <w:tabs>
                <w:tab w:val="left" w:pos="304"/>
              </w:tabs>
              <w:jc w:val="center"/>
              <w:rPr>
                <w:rFonts w:cstheme="minorHAnsi"/>
                <w:sz w:val="17"/>
                <w:szCs w:val="17"/>
              </w:rPr>
            </w:pPr>
            <w:r>
              <w:rPr>
                <w:rFonts w:cstheme="minorHAnsi"/>
                <w:sz w:val="17"/>
                <w:szCs w:val="17"/>
              </w:rPr>
              <w:t>11</w:t>
            </w:r>
          </w:p>
        </w:tc>
        <w:tc>
          <w:tcPr>
            <w:tcW w:w="454" w:type="dxa"/>
            <w:shd w:val="clear" w:color="auto" w:fill="F2F2F2" w:themeFill="background1" w:themeFillShade="F2"/>
            <w:vAlign w:val="center"/>
          </w:tcPr>
          <w:p w14:paraId="26D314E4" w14:textId="2396D16B" w:rsidR="00642FAB" w:rsidRPr="00903093" w:rsidRDefault="00CA2FDD" w:rsidP="00D37F45">
            <w:pPr>
              <w:tabs>
                <w:tab w:val="left" w:pos="304"/>
              </w:tabs>
              <w:jc w:val="center"/>
              <w:rPr>
                <w:rFonts w:cstheme="minorHAnsi"/>
                <w:sz w:val="17"/>
                <w:szCs w:val="17"/>
              </w:rPr>
            </w:pPr>
            <w:r>
              <w:rPr>
                <w:rFonts w:cstheme="minorHAnsi"/>
                <w:sz w:val="17"/>
                <w:szCs w:val="17"/>
              </w:rPr>
              <w:t>12</w:t>
            </w:r>
          </w:p>
        </w:tc>
      </w:tr>
      <w:tr w:rsidR="00642FAB" w:rsidRPr="00903093" w14:paraId="7831A82B" w14:textId="0AB29DBF" w:rsidTr="001928EA">
        <w:trPr>
          <w:trHeight w:val="113"/>
        </w:trPr>
        <w:tc>
          <w:tcPr>
            <w:tcW w:w="1418" w:type="dxa"/>
            <w:vMerge/>
            <w:vAlign w:val="center"/>
          </w:tcPr>
          <w:p w14:paraId="25635987" w14:textId="77777777" w:rsidR="00642FAB" w:rsidRPr="00903093" w:rsidRDefault="00642FAB" w:rsidP="00D37F45">
            <w:pPr>
              <w:tabs>
                <w:tab w:val="left" w:pos="304"/>
              </w:tabs>
              <w:rPr>
                <w:rFonts w:eastAsia="Times New Roman" w:cstheme="minorHAnsi"/>
                <w:b/>
                <w:bCs/>
                <w:sz w:val="17"/>
                <w:szCs w:val="17"/>
              </w:rPr>
            </w:pPr>
          </w:p>
        </w:tc>
        <w:tc>
          <w:tcPr>
            <w:tcW w:w="3402" w:type="dxa"/>
            <w:vAlign w:val="center"/>
          </w:tcPr>
          <w:p w14:paraId="6F6E5EA4" w14:textId="38DC11BD" w:rsidR="00642FAB" w:rsidRPr="00903093" w:rsidRDefault="009A251C" w:rsidP="00D37F45">
            <w:pPr>
              <w:tabs>
                <w:tab w:val="left" w:pos="304"/>
              </w:tabs>
              <w:rPr>
                <w:rFonts w:cstheme="minorHAnsi"/>
                <w:sz w:val="17"/>
                <w:szCs w:val="17"/>
              </w:rPr>
            </w:pPr>
            <w:r>
              <w:rPr>
                <w:rFonts w:cstheme="minorHAnsi"/>
                <w:sz w:val="17"/>
                <w:szCs w:val="17"/>
              </w:rPr>
              <w:t>Reunión de coordinación de redes</w:t>
            </w:r>
          </w:p>
        </w:tc>
        <w:tc>
          <w:tcPr>
            <w:tcW w:w="454" w:type="dxa"/>
            <w:shd w:val="clear" w:color="auto" w:fill="auto"/>
            <w:vAlign w:val="center"/>
          </w:tcPr>
          <w:p w14:paraId="41C4CB5A"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5802959F" w14:textId="77777777" w:rsidR="00642FAB" w:rsidRPr="00903093" w:rsidRDefault="00642FAB" w:rsidP="00D37F45">
            <w:pPr>
              <w:tabs>
                <w:tab w:val="left" w:pos="304"/>
              </w:tabs>
              <w:jc w:val="center"/>
              <w:rPr>
                <w:rFonts w:cstheme="minorHAnsi"/>
                <w:sz w:val="17"/>
                <w:szCs w:val="17"/>
              </w:rPr>
            </w:pPr>
          </w:p>
        </w:tc>
        <w:tc>
          <w:tcPr>
            <w:tcW w:w="454" w:type="dxa"/>
            <w:shd w:val="clear" w:color="auto" w:fill="F2F2F2" w:themeFill="background1" w:themeFillShade="F2"/>
            <w:vAlign w:val="center"/>
          </w:tcPr>
          <w:p w14:paraId="56C48AF3" w14:textId="6BECAA52" w:rsidR="00642FAB" w:rsidRPr="00903093" w:rsidRDefault="00CA2FDD" w:rsidP="00D37F45">
            <w:pPr>
              <w:tabs>
                <w:tab w:val="left" w:pos="304"/>
              </w:tabs>
              <w:jc w:val="center"/>
              <w:rPr>
                <w:rFonts w:cstheme="minorHAnsi"/>
                <w:sz w:val="17"/>
                <w:szCs w:val="17"/>
              </w:rPr>
            </w:pPr>
            <w:r>
              <w:rPr>
                <w:rFonts w:cstheme="minorHAnsi"/>
                <w:sz w:val="17"/>
                <w:szCs w:val="17"/>
              </w:rPr>
              <w:t>3</w:t>
            </w:r>
          </w:p>
        </w:tc>
        <w:tc>
          <w:tcPr>
            <w:tcW w:w="454" w:type="dxa"/>
            <w:shd w:val="clear" w:color="auto" w:fill="auto"/>
            <w:vAlign w:val="center"/>
          </w:tcPr>
          <w:p w14:paraId="268FE58E"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6724A43C"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21778EC7" w14:textId="73C05E15"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4F905319" w14:textId="163E6BF5"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35077B2B"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3DAB77CC"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75F65399"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27522EBF" w14:textId="77777777" w:rsidR="00642FAB" w:rsidRPr="00903093" w:rsidRDefault="00642FAB" w:rsidP="00D37F45">
            <w:pPr>
              <w:tabs>
                <w:tab w:val="left" w:pos="304"/>
              </w:tabs>
              <w:jc w:val="center"/>
              <w:rPr>
                <w:rFonts w:cstheme="minorHAnsi"/>
                <w:sz w:val="17"/>
                <w:szCs w:val="17"/>
              </w:rPr>
            </w:pPr>
          </w:p>
        </w:tc>
        <w:tc>
          <w:tcPr>
            <w:tcW w:w="454" w:type="dxa"/>
            <w:shd w:val="clear" w:color="auto" w:fill="auto"/>
            <w:vAlign w:val="center"/>
          </w:tcPr>
          <w:p w14:paraId="015A5F3D" w14:textId="77777777" w:rsidR="00642FAB" w:rsidRPr="00903093" w:rsidRDefault="00642FAB" w:rsidP="00D37F45">
            <w:pPr>
              <w:tabs>
                <w:tab w:val="left" w:pos="304"/>
              </w:tabs>
              <w:jc w:val="center"/>
              <w:rPr>
                <w:rFonts w:cstheme="minorHAnsi"/>
                <w:sz w:val="17"/>
                <w:szCs w:val="17"/>
              </w:rPr>
            </w:pPr>
          </w:p>
        </w:tc>
      </w:tr>
      <w:tr w:rsidR="00135524" w:rsidRPr="00903093" w14:paraId="5892D9AD" w14:textId="7EA97DAD" w:rsidTr="001928EA">
        <w:trPr>
          <w:trHeight w:val="113"/>
        </w:trPr>
        <w:tc>
          <w:tcPr>
            <w:tcW w:w="1418" w:type="dxa"/>
            <w:vMerge w:val="restart"/>
            <w:vAlign w:val="center"/>
          </w:tcPr>
          <w:p w14:paraId="6D9EE6DF" w14:textId="28B59CCE" w:rsidR="00135524" w:rsidRPr="00903093" w:rsidRDefault="00135524" w:rsidP="00D37F45">
            <w:pPr>
              <w:tabs>
                <w:tab w:val="left" w:pos="304"/>
              </w:tabs>
              <w:rPr>
                <w:rFonts w:eastAsia="Times New Roman" w:cstheme="minorHAnsi"/>
                <w:b/>
                <w:bCs/>
                <w:sz w:val="17"/>
                <w:szCs w:val="17"/>
              </w:rPr>
            </w:pPr>
            <w:r>
              <w:rPr>
                <w:rFonts w:eastAsia="Times New Roman" w:cstheme="minorHAnsi"/>
                <w:b/>
                <w:bCs/>
                <w:sz w:val="17"/>
                <w:szCs w:val="17"/>
              </w:rPr>
              <w:t>Difusión</w:t>
            </w:r>
          </w:p>
        </w:tc>
        <w:tc>
          <w:tcPr>
            <w:tcW w:w="3402" w:type="dxa"/>
            <w:vAlign w:val="center"/>
          </w:tcPr>
          <w:p w14:paraId="040BED14" w14:textId="1E4BE80F" w:rsidR="00135524" w:rsidRPr="00903093" w:rsidRDefault="00135524" w:rsidP="00D37F45">
            <w:pPr>
              <w:tabs>
                <w:tab w:val="left" w:pos="304"/>
              </w:tabs>
              <w:rPr>
                <w:rFonts w:cstheme="minorHAnsi"/>
                <w:sz w:val="17"/>
                <w:szCs w:val="17"/>
              </w:rPr>
            </w:pPr>
            <w:r>
              <w:rPr>
                <w:rFonts w:cstheme="minorHAnsi"/>
                <w:sz w:val="17"/>
                <w:szCs w:val="17"/>
              </w:rPr>
              <w:t>Plan de difusión</w:t>
            </w:r>
          </w:p>
        </w:tc>
        <w:tc>
          <w:tcPr>
            <w:tcW w:w="454" w:type="dxa"/>
            <w:shd w:val="clear" w:color="auto" w:fill="auto"/>
            <w:vAlign w:val="center"/>
          </w:tcPr>
          <w:p w14:paraId="057EB235"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0334A665"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796F07F7"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47F9C248"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38FB272E" w14:textId="77777777" w:rsidR="00135524" w:rsidRPr="00903093" w:rsidRDefault="00135524" w:rsidP="00D37F45">
            <w:pPr>
              <w:tabs>
                <w:tab w:val="left" w:pos="304"/>
              </w:tabs>
              <w:jc w:val="center"/>
              <w:rPr>
                <w:rFonts w:cstheme="minorHAnsi"/>
                <w:sz w:val="17"/>
                <w:szCs w:val="17"/>
              </w:rPr>
            </w:pPr>
          </w:p>
        </w:tc>
        <w:tc>
          <w:tcPr>
            <w:tcW w:w="454" w:type="dxa"/>
            <w:shd w:val="clear" w:color="auto" w:fill="F2F2F2" w:themeFill="background1" w:themeFillShade="F2"/>
            <w:vAlign w:val="center"/>
          </w:tcPr>
          <w:p w14:paraId="69126C61" w14:textId="714EEB52" w:rsidR="00135524" w:rsidRPr="00903093" w:rsidRDefault="00CA2FDD" w:rsidP="00D37F45">
            <w:pPr>
              <w:tabs>
                <w:tab w:val="left" w:pos="304"/>
              </w:tabs>
              <w:jc w:val="center"/>
              <w:rPr>
                <w:rFonts w:cstheme="minorHAnsi"/>
                <w:sz w:val="17"/>
                <w:szCs w:val="17"/>
              </w:rPr>
            </w:pPr>
            <w:r>
              <w:rPr>
                <w:rFonts w:cstheme="minorHAnsi"/>
                <w:sz w:val="17"/>
                <w:szCs w:val="17"/>
              </w:rPr>
              <w:t>6</w:t>
            </w:r>
          </w:p>
        </w:tc>
        <w:tc>
          <w:tcPr>
            <w:tcW w:w="454" w:type="dxa"/>
            <w:shd w:val="clear" w:color="auto" w:fill="auto"/>
            <w:vAlign w:val="center"/>
          </w:tcPr>
          <w:p w14:paraId="20A9EA8E" w14:textId="5CF131CD"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62A9DD59" w14:textId="6C28311E"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0BF49DD1" w14:textId="31820E20"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123CC038" w14:textId="14680B78"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557D67C4"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47475573" w14:textId="77777777" w:rsidR="00135524" w:rsidRPr="00903093" w:rsidRDefault="00135524" w:rsidP="00D37F45">
            <w:pPr>
              <w:tabs>
                <w:tab w:val="left" w:pos="304"/>
              </w:tabs>
              <w:jc w:val="center"/>
              <w:rPr>
                <w:rFonts w:cstheme="minorHAnsi"/>
                <w:sz w:val="17"/>
                <w:szCs w:val="17"/>
              </w:rPr>
            </w:pPr>
          </w:p>
        </w:tc>
      </w:tr>
      <w:tr w:rsidR="00135524" w:rsidRPr="00903093" w14:paraId="7E52B893" w14:textId="5266FA1F" w:rsidTr="001928EA">
        <w:trPr>
          <w:trHeight w:val="113"/>
        </w:trPr>
        <w:tc>
          <w:tcPr>
            <w:tcW w:w="1418" w:type="dxa"/>
            <w:vMerge/>
            <w:vAlign w:val="center"/>
          </w:tcPr>
          <w:p w14:paraId="7B43EC06" w14:textId="77777777" w:rsidR="00135524" w:rsidRPr="00903093" w:rsidRDefault="00135524" w:rsidP="00D37F45">
            <w:pPr>
              <w:tabs>
                <w:tab w:val="left" w:pos="304"/>
              </w:tabs>
              <w:rPr>
                <w:rFonts w:eastAsia="Times New Roman" w:cstheme="minorHAnsi"/>
                <w:b/>
                <w:bCs/>
                <w:sz w:val="17"/>
                <w:szCs w:val="17"/>
              </w:rPr>
            </w:pPr>
          </w:p>
        </w:tc>
        <w:tc>
          <w:tcPr>
            <w:tcW w:w="3402" w:type="dxa"/>
            <w:vAlign w:val="center"/>
          </w:tcPr>
          <w:p w14:paraId="77C29172" w14:textId="71E6ABE5" w:rsidR="00135524" w:rsidRPr="00903093" w:rsidRDefault="00135524" w:rsidP="00D37F45">
            <w:pPr>
              <w:tabs>
                <w:tab w:val="left" w:pos="304"/>
              </w:tabs>
              <w:rPr>
                <w:rFonts w:cstheme="minorHAnsi"/>
                <w:sz w:val="17"/>
                <w:szCs w:val="17"/>
              </w:rPr>
            </w:pPr>
            <w:r>
              <w:rPr>
                <w:rFonts w:cstheme="minorHAnsi"/>
                <w:sz w:val="17"/>
                <w:szCs w:val="17"/>
              </w:rPr>
              <w:t>Diseño y validación de material de difusión</w:t>
            </w:r>
          </w:p>
        </w:tc>
        <w:tc>
          <w:tcPr>
            <w:tcW w:w="454" w:type="dxa"/>
            <w:shd w:val="clear" w:color="auto" w:fill="auto"/>
            <w:vAlign w:val="center"/>
          </w:tcPr>
          <w:p w14:paraId="296A8C39"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74BCBCAE"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39FF8FB6"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1C4D935A"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64AB844B" w14:textId="77777777" w:rsidR="00135524" w:rsidRPr="00903093" w:rsidRDefault="00135524" w:rsidP="00D37F45">
            <w:pPr>
              <w:tabs>
                <w:tab w:val="left" w:pos="304"/>
              </w:tabs>
              <w:jc w:val="center"/>
              <w:rPr>
                <w:rFonts w:cstheme="minorHAnsi"/>
                <w:sz w:val="17"/>
                <w:szCs w:val="17"/>
              </w:rPr>
            </w:pPr>
          </w:p>
        </w:tc>
        <w:tc>
          <w:tcPr>
            <w:tcW w:w="454" w:type="dxa"/>
            <w:shd w:val="clear" w:color="auto" w:fill="F2F2F2" w:themeFill="background1" w:themeFillShade="F2"/>
            <w:vAlign w:val="center"/>
          </w:tcPr>
          <w:p w14:paraId="3DF9DFE5" w14:textId="7BA69967" w:rsidR="00135524" w:rsidRPr="00903093" w:rsidRDefault="00CA2FDD" w:rsidP="00D37F45">
            <w:pPr>
              <w:tabs>
                <w:tab w:val="left" w:pos="304"/>
              </w:tabs>
              <w:jc w:val="center"/>
              <w:rPr>
                <w:rFonts w:cstheme="minorHAnsi"/>
                <w:sz w:val="17"/>
                <w:szCs w:val="17"/>
              </w:rPr>
            </w:pPr>
            <w:r>
              <w:rPr>
                <w:rFonts w:cstheme="minorHAnsi"/>
                <w:sz w:val="17"/>
                <w:szCs w:val="17"/>
              </w:rPr>
              <w:t>6</w:t>
            </w:r>
          </w:p>
        </w:tc>
        <w:tc>
          <w:tcPr>
            <w:tcW w:w="454" w:type="dxa"/>
            <w:shd w:val="clear" w:color="auto" w:fill="auto"/>
            <w:vAlign w:val="center"/>
          </w:tcPr>
          <w:p w14:paraId="04511F26" w14:textId="60C6E073"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5374DC56"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65AC3BAA" w14:textId="0B534FAB"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6C38DE4C" w14:textId="2C106083"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29112104"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53965FA3" w14:textId="77777777" w:rsidR="00135524" w:rsidRPr="00903093" w:rsidRDefault="00135524" w:rsidP="00D37F45">
            <w:pPr>
              <w:tabs>
                <w:tab w:val="left" w:pos="304"/>
              </w:tabs>
              <w:jc w:val="center"/>
              <w:rPr>
                <w:rFonts w:cstheme="minorHAnsi"/>
                <w:sz w:val="17"/>
                <w:szCs w:val="17"/>
              </w:rPr>
            </w:pPr>
          </w:p>
        </w:tc>
      </w:tr>
      <w:tr w:rsidR="00135524" w:rsidRPr="00903093" w14:paraId="052720B0" w14:textId="77777777" w:rsidTr="001928EA">
        <w:trPr>
          <w:trHeight w:val="113"/>
        </w:trPr>
        <w:tc>
          <w:tcPr>
            <w:tcW w:w="1418" w:type="dxa"/>
            <w:vMerge/>
            <w:vAlign w:val="center"/>
          </w:tcPr>
          <w:p w14:paraId="16690ECE" w14:textId="77777777" w:rsidR="00135524" w:rsidRPr="00903093" w:rsidRDefault="00135524" w:rsidP="00D37F45">
            <w:pPr>
              <w:tabs>
                <w:tab w:val="left" w:pos="304"/>
              </w:tabs>
              <w:rPr>
                <w:rFonts w:eastAsia="Times New Roman" w:cstheme="minorHAnsi"/>
                <w:b/>
                <w:bCs/>
                <w:sz w:val="17"/>
                <w:szCs w:val="17"/>
              </w:rPr>
            </w:pPr>
          </w:p>
        </w:tc>
        <w:tc>
          <w:tcPr>
            <w:tcW w:w="3402" w:type="dxa"/>
            <w:vAlign w:val="center"/>
          </w:tcPr>
          <w:p w14:paraId="5769AE01" w14:textId="1041B841" w:rsidR="00135524" w:rsidRPr="00903093" w:rsidRDefault="00135524" w:rsidP="00D37F45">
            <w:pPr>
              <w:tabs>
                <w:tab w:val="left" w:pos="304"/>
              </w:tabs>
              <w:rPr>
                <w:rFonts w:cstheme="minorHAnsi"/>
                <w:sz w:val="17"/>
                <w:szCs w:val="17"/>
              </w:rPr>
            </w:pPr>
            <w:r>
              <w:rPr>
                <w:rFonts w:cstheme="minorHAnsi"/>
                <w:sz w:val="17"/>
                <w:szCs w:val="17"/>
              </w:rPr>
              <w:t>Distribución de material de difusión</w:t>
            </w:r>
          </w:p>
        </w:tc>
        <w:tc>
          <w:tcPr>
            <w:tcW w:w="454" w:type="dxa"/>
            <w:shd w:val="clear" w:color="auto" w:fill="auto"/>
            <w:vAlign w:val="center"/>
          </w:tcPr>
          <w:p w14:paraId="0C454CE9"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59A43360"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0B53D494"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2A0ED80E"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168363F6"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499E83CC" w14:textId="77777777" w:rsidR="00135524" w:rsidRPr="00903093" w:rsidRDefault="00135524" w:rsidP="00D37F45">
            <w:pPr>
              <w:tabs>
                <w:tab w:val="left" w:pos="304"/>
              </w:tabs>
              <w:jc w:val="center"/>
              <w:rPr>
                <w:rFonts w:cstheme="minorHAnsi"/>
                <w:sz w:val="17"/>
                <w:szCs w:val="17"/>
              </w:rPr>
            </w:pPr>
          </w:p>
        </w:tc>
        <w:tc>
          <w:tcPr>
            <w:tcW w:w="454" w:type="dxa"/>
            <w:shd w:val="clear" w:color="auto" w:fill="F2F2F2" w:themeFill="background1" w:themeFillShade="F2"/>
            <w:vAlign w:val="center"/>
          </w:tcPr>
          <w:p w14:paraId="6133021F" w14:textId="415804EC" w:rsidR="00135524" w:rsidRPr="00903093" w:rsidRDefault="00CA2FDD" w:rsidP="00D37F45">
            <w:pPr>
              <w:tabs>
                <w:tab w:val="left" w:pos="304"/>
              </w:tabs>
              <w:jc w:val="center"/>
              <w:rPr>
                <w:rFonts w:cstheme="minorHAnsi"/>
                <w:sz w:val="17"/>
                <w:szCs w:val="17"/>
              </w:rPr>
            </w:pPr>
            <w:r>
              <w:rPr>
                <w:rFonts w:cstheme="minorHAnsi"/>
                <w:sz w:val="17"/>
                <w:szCs w:val="17"/>
              </w:rPr>
              <w:t>7</w:t>
            </w:r>
          </w:p>
        </w:tc>
        <w:tc>
          <w:tcPr>
            <w:tcW w:w="454" w:type="dxa"/>
            <w:shd w:val="clear" w:color="auto" w:fill="F2F2F2" w:themeFill="background1" w:themeFillShade="F2"/>
            <w:vAlign w:val="center"/>
          </w:tcPr>
          <w:p w14:paraId="7CE5575E" w14:textId="68C198FD" w:rsidR="00135524" w:rsidRPr="00903093" w:rsidRDefault="00CA2FDD" w:rsidP="00D37F45">
            <w:pPr>
              <w:tabs>
                <w:tab w:val="left" w:pos="304"/>
              </w:tabs>
              <w:jc w:val="center"/>
              <w:rPr>
                <w:rFonts w:cstheme="minorHAnsi"/>
                <w:sz w:val="17"/>
                <w:szCs w:val="17"/>
              </w:rPr>
            </w:pPr>
            <w:r>
              <w:rPr>
                <w:rFonts w:cstheme="minorHAnsi"/>
                <w:sz w:val="17"/>
                <w:szCs w:val="17"/>
              </w:rPr>
              <w:t>8</w:t>
            </w:r>
          </w:p>
        </w:tc>
        <w:tc>
          <w:tcPr>
            <w:tcW w:w="454" w:type="dxa"/>
            <w:shd w:val="clear" w:color="auto" w:fill="auto"/>
            <w:vAlign w:val="center"/>
          </w:tcPr>
          <w:p w14:paraId="0555B7E0" w14:textId="4B2FC468"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447BB044" w14:textId="00AA9B69"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5825FAC4" w14:textId="162410F1"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441217C8" w14:textId="77777777" w:rsidR="00135524" w:rsidRPr="00903093" w:rsidRDefault="00135524" w:rsidP="00D37F45">
            <w:pPr>
              <w:tabs>
                <w:tab w:val="left" w:pos="304"/>
              </w:tabs>
              <w:jc w:val="center"/>
              <w:rPr>
                <w:rFonts w:cstheme="minorHAnsi"/>
                <w:sz w:val="17"/>
                <w:szCs w:val="17"/>
              </w:rPr>
            </w:pPr>
          </w:p>
        </w:tc>
      </w:tr>
      <w:tr w:rsidR="00135524" w:rsidRPr="00903093" w14:paraId="20B04B77" w14:textId="77BBE871" w:rsidTr="001928EA">
        <w:trPr>
          <w:trHeight w:val="113"/>
        </w:trPr>
        <w:tc>
          <w:tcPr>
            <w:tcW w:w="1418" w:type="dxa"/>
            <w:vMerge w:val="restart"/>
            <w:vAlign w:val="center"/>
          </w:tcPr>
          <w:p w14:paraId="7A67C746" w14:textId="417A17BF" w:rsidR="00135524" w:rsidRPr="00903093" w:rsidRDefault="00135524" w:rsidP="00D37F45">
            <w:pPr>
              <w:tabs>
                <w:tab w:val="left" w:pos="304"/>
              </w:tabs>
              <w:rPr>
                <w:rFonts w:eastAsia="Times New Roman" w:cstheme="minorHAnsi"/>
                <w:b/>
                <w:bCs/>
                <w:sz w:val="17"/>
                <w:szCs w:val="17"/>
              </w:rPr>
            </w:pPr>
            <w:r w:rsidRPr="00903093">
              <w:rPr>
                <w:rFonts w:eastAsia="Times New Roman" w:cstheme="minorHAnsi"/>
                <w:b/>
                <w:bCs/>
                <w:sz w:val="17"/>
                <w:szCs w:val="17"/>
              </w:rPr>
              <w:t>Cierre</w:t>
            </w:r>
          </w:p>
        </w:tc>
        <w:tc>
          <w:tcPr>
            <w:tcW w:w="3402" w:type="dxa"/>
            <w:vAlign w:val="center"/>
          </w:tcPr>
          <w:p w14:paraId="7A54C256" w14:textId="4336D788" w:rsidR="00135524" w:rsidRPr="00903093" w:rsidRDefault="00135524" w:rsidP="00D37F45">
            <w:pPr>
              <w:tabs>
                <w:tab w:val="left" w:pos="304"/>
              </w:tabs>
              <w:rPr>
                <w:rFonts w:cstheme="minorHAnsi"/>
                <w:sz w:val="17"/>
                <w:szCs w:val="17"/>
              </w:rPr>
            </w:pPr>
            <w:r w:rsidRPr="00903093">
              <w:rPr>
                <w:rFonts w:cstheme="minorHAnsi"/>
                <w:sz w:val="17"/>
                <w:szCs w:val="17"/>
              </w:rPr>
              <w:t>Acta de cierre</w:t>
            </w:r>
          </w:p>
        </w:tc>
        <w:tc>
          <w:tcPr>
            <w:tcW w:w="454" w:type="dxa"/>
            <w:shd w:val="clear" w:color="auto" w:fill="auto"/>
            <w:vAlign w:val="center"/>
          </w:tcPr>
          <w:p w14:paraId="1C247683"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1AF1F788"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3FA8A535"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0D5C7A7D"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23ACC5E4"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2E41346A"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242C4DE0"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6CC7E0C9"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58893BA1"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0B464304"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1F61E0B3" w14:textId="4D472092" w:rsidR="00135524" w:rsidRPr="00903093" w:rsidRDefault="00135524" w:rsidP="00D37F45">
            <w:pPr>
              <w:tabs>
                <w:tab w:val="left" w:pos="304"/>
              </w:tabs>
              <w:jc w:val="center"/>
              <w:rPr>
                <w:rFonts w:cstheme="minorHAnsi"/>
                <w:sz w:val="17"/>
                <w:szCs w:val="17"/>
              </w:rPr>
            </w:pPr>
          </w:p>
        </w:tc>
        <w:tc>
          <w:tcPr>
            <w:tcW w:w="454" w:type="dxa"/>
            <w:shd w:val="clear" w:color="auto" w:fill="F2F2F2" w:themeFill="background1" w:themeFillShade="F2"/>
            <w:vAlign w:val="center"/>
          </w:tcPr>
          <w:p w14:paraId="7ED13082" w14:textId="1F063569" w:rsidR="00135524" w:rsidRPr="00903093" w:rsidRDefault="00CA2FDD" w:rsidP="00D37F45">
            <w:pPr>
              <w:tabs>
                <w:tab w:val="left" w:pos="304"/>
              </w:tabs>
              <w:jc w:val="center"/>
              <w:rPr>
                <w:rFonts w:cstheme="minorHAnsi"/>
                <w:sz w:val="17"/>
                <w:szCs w:val="17"/>
              </w:rPr>
            </w:pPr>
            <w:r>
              <w:rPr>
                <w:rFonts w:cstheme="minorHAnsi"/>
                <w:sz w:val="17"/>
                <w:szCs w:val="17"/>
              </w:rPr>
              <w:t>12</w:t>
            </w:r>
          </w:p>
        </w:tc>
      </w:tr>
      <w:tr w:rsidR="00135524" w:rsidRPr="00903093" w14:paraId="41804D5E" w14:textId="1F762F62" w:rsidTr="001928EA">
        <w:trPr>
          <w:trHeight w:val="113"/>
        </w:trPr>
        <w:tc>
          <w:tcPr>
            <w:tcW w:w="1418" w:type="dxa"/>
            <w:vMerge/>
            <w:vAlign w:val="center"/>
          </w:tcPr>
          <w:p w14:paraId="7651580D" w14:textId="77777777" w:rsidR="00135524" w:rsidRPr="00903093" w:rsidRDefault="00135524" w:rsidP="00D37F45">
            <w:pPr>
              <w:tabs>
                <w:tab w:val="left" w:pos="304"/>
              </w:tabs>
              <w:rPr>
                <w:rFonts w:eastAsia="Times New Roman" w:cstheme="minorHAnsi"/>
                <w:sz w:val="17"/>
                <w:szCs w:val="17"/>
              </w:rPr>
            </w:pPr>
          </w:p>
        </w:tc>
        <w:tc>
          <w:tcPr>
            <w:tcW w:w="3402" w:type="dxa"/>
            <w:vAlign w:val="center"/>
          </w:tcPr>
          <w:p w14:paraId="29ABDE6A" w14:textId="29F7525A" w:rsidR="00135524" w:rsidRPr="00903093" w:rsidRDefault="00135524" w:rsidP="00D37F45">
            <w:pPr>
              <w:tabs>
                <w:tab w:val="left" w:pos="304"/>
              </w:tabs>
              <w:rPr>
                <w:rFonts w:cstheme="minorHAnsi"/>
                <w:sz w:val="17"/>
                <w:szCs w:val="17"/>
              </w:rPr>
            </w:pPr>
            <w:r w:rsidRPr="00903093">
              <w:rPr>
                <w:rFonts w:cstheme="minorHAnsi"/>
                <w:sz w:val="17"/>
                <w:szCs w:val="17"/>
              </w:rPr>
              <w:t>Presentación de informe de sistematización</w:t>
            </w:r>
          </w:p>
        </w:tc>
        <w:tc>
          <w:tcPr>
            <w:tcW w:w="454" w:type="dxa"/>
            <w:shd w:val="clear" w:color="auto" w:fill="auto"/>
            <w:vAlign w:val="center"/>
          </w:tcPr>
          <w:p w14:paraId="5A90690D"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46A2EAA1"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6FFD6E80"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2905B5F8"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42F9B236"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209944F0"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450ED527"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7764E751"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21F8A56F"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38AB9F4E"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3E224436" w14:textId="2F65B9ED" w:rsidR="00135524" w:rsidRPr="00903093" w:rsidRDefault="00135524" w:rsidP="00D37F45">
            <w:pPr>
              <w:tabs>
                <w:tab w:val="left" w:pos="304"/>
              </w:tabs>
              <w:jc w:val="center"/>
              <w:rPr>
                <w:rFonts w:cstheme="minorHAnsi"/>
                <w:sz w:val="17"/>
                <w:szCs w:val="17"/>
              </w:rPr>
            </w:pPr>
          </w:p>
        </w:tc>
        <w:tc>
          <w:tcPr>
            <w:tcW w:w="454" w:type="dxa"/>
            <w:shd w:val="clear" w:color="auto" w:fill="F2F2F2" w:themeFill="background1" w:themeFillShade="F2"/>
            <w:vAlign w:val="center"/>
          </w:tcPr>
          <w:p w14:paraId="140494A7" w14:textId="2A88E333" w:rsidR="00135524" w:rsidRPr="00903093" w:rsidRDefault="00CA2FDD" w:rsidP="00D37F45">
            <w:pPr>
              <w:tabs>
                <w:tab w:val="left" w:pos="304"/>
              </w:tabs>
              <w:jc w:val="center"/>
              <w:rPr>
                <w:rFonts w:cstheme="minorHAnsi"/>
                <w:sz w:val="17"/>
                <w:szCs w:val="17"/>
              </w:rPr>
            </w:pPr>
            <w:r>
              <w:rPr>
                <w:rFonts w:cstheme="minorHAnsi"/>
                <w:sz w:val="17"/>
                <w:szCs w:val="17"/>
              </w:rPr>
              <w:t>12</w:t>
            </w:r>
          </w:p>
        </w:tc>
      </w:tr>
      <w:tr w:rsidR="00135524" w:rsidRPr="00903093" w14:paraId="3EFCCED9" w14:textId="77777777" w:rsidTr="001928EA">
        <w:trPr>
          <w:trHeight w:val="113"/>
        </w:trPr>
        <w:tc>
          <w:tcPr>
            <w:tcW w:w="1418" w:type="dxa"/>
            <w:vMerge/>
            <w:vAlign w:val="center"/>
          </w:tcPr>
          <w:p w14:paraId="1D2B5FAA" w14:textId="77777777" w:rsidR="00135524" w:rsidRPr="00903093" w:rsidRDefault="00135524" w:rsidP="00D37F45">
            <w:pPr>
              <w:tabs>
                <w:tab w:val="left" w:pos="304"/>
              </w:tabs>
              <w:rPr>
                <w:rFonts w:eastAsia="Times New Roman" w:cstheme="minorHAnsi"/>
                <w:sz w:val="17"/>
                <w:szCs w:val="17"/>
              </w:rPr>
            </w:pPr>
          </w:p>
        </w:tc>
        <w:tc>
          <w:tcPr>
            <w:tcW w:w="3402" w:type="dxa"/>
            <w:vAlign w:val="center"/>
          </w:tcPr>
          <w:p w14:paraId="2401CE6F" w14:textId="3223AAB5" w:rsidR="00135524" w:rsidRPr="00903093" w:rsidRDefault="00135524" w:rsidP="00D37F45">
            <w:pPr>
              <w:tabs>
                <w:tab w:val="left" w:pos="304"/>
              </w:tabs>
              <w:rPr>
                <w:rFonts w:cstheme="minorHAnsi"/>
                <w:sz w:val="17"/>
                <w:szCs w:val="17"/>
              </w:rPr>
            </w:pPr>
            <w:r>
              <w:rPr>
                <w:rFonts w:cstheme="minorHAnsi"/>
                <w:sz w:val="17"/>
                <w:szCs w:val="17"/>
              </w:rPr>
              <w:t>Registro o listado de inventario</w:t>
            </w:r>
          </w:p>
        </w:tc>
        <w:tc>
          <w:tcPr>
            <w:tcW w:w="454" w:type="dxa"/>
            <w:shd w:val="clear" w:color="auto" w:fill="auto"/>
            <w:vAlign w:val="center"/>
          </w:tcPr>
          <w:p w14:paraId="74592B59"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1BE0E9EC"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1E7ACE7D"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68505D63"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6E1B7FD8"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30047C5A"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37235E57"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62E6FAAF"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522BE590"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7912A4EB" w14:textId="77777777" w:rsidR="00135524" w:rsidRPr="00903093" w:rsidRDefault="00135524" w:rsidP="00D37F45">
            <w:pPr>
              <w:tabs>
                <w:tab w:val="left" w:pos="304"/>
              </w:tabs>
              <w:jc w:val="center"/>
              <w:rPr>
                <w:rFonts w:cstheme="minorHAnsi"/>
                <w:sz w:val="17"/>
                <w:szCs w:val="17"/>
              </w:rPr>
            </w:pPr>
          </w:p>
        </w:tc>
        <w:tc>
          <w:tcPr>
            <w:tcW w:w="454" w:type="dxa"/>
            <w:shd w:val="clear" w:color="auto" w:fill="auto"/>
            <w:vAlign w:val="center"/>
          </w:tcPr>
          <w:p w14:paraId="5B4DC2E1" w14:textId="77777777" w:rsidR="00135524" w:rsidRPr="00903093" w:rsidRDefault="00135524" w:rsidP="00D37F45">
            <w:pPr>
              <w:tabs>
                <w:tab w:val="left" w:pos="304"/>
              </w:tabs>
              <w:jc w:val="center"/>
              <w:rPr>
                <w:rFonts w:cstheme="minorHAnsi"/>
                <w:sz w:val="17"/>
                <w:szCs w:val="17"/>
              </w:rPr>
            </w:pPr>
          </w:p>
        </w:tc>
        <w:tc>
          <w:tcPr>
            <w:tcW w:w="454" w:type="dxa"/>
            <w:shd w:val="clear" w:color="auto" w:fill="F2F2F2" w:themeFill="background1" w:themeFillShade="F2"/>
            <w:vAlign w:val="center"/>
          </w:tcPr>
          <w:p w14:paraId="513A2726" w14:textId="4D69134C" w:rsidR="00135524" w:rsidRPr="00903093" w:rsidRDefault="00CA2FDD" w:rsidP="00D37F45">
            <w:pPr>
              <w:tabs>
                <w:tab w:val="left" w:pos="304"/>
              </w:tabs>
              <w:jc w:val="center"/>
              <w:rPr>
                <w:rFonts w:cstheme="minorHAnsi"/>
                <w:sz w:val="17"/>
                <w:szCs w:val="17"/>
              </w:rPr>
            </w:pPr>
            <w:r>
              <w:rPr>
                <w:rFonts w:cstheme="minorHAnsi"/>
                <w:sz w:val="17"/>
                <w:szCs w:val="17"/>
              </w:rPr>
              <w:t>12</w:t>
            </w:r>
          </w:p>
        </w:tc>
      </w:tr>
    </w:tbl>
    <w:p w14:paraId="2C180543" w14:textId="77777777" w:rsidR="001928EA" w:rsidRDefault="001928EA" w:rsidP="00810284">
      <w:pPr>
        <w:rPr>
          <w:rFonts w:cstheme="minorHAnsi"/>
          <w:b/>
          <w:sz w:val="25"/>
        </w:rPr>
      </w:pPr>
    </w:p>
    <w:p w14:paraId="18C582C4" w14:textId="77777777" w:rsidR="001E2D12" w:rsidRDefault="001E2D12" w:rsidP="00810284">
      <w:pPr>
        <w:rPr>
          <w:rFonts w:cstheme="minorHAnsi"/>
          <w:b/>
          <w:sz w:val="25"/>
        </w:rPr>
      </w:pPr>
    </w:p>
    <w:p w14:paraId="32DFC266" w14:textId="406649BA" w:rsidR="00CA062C" w:rsidRPr="00903093" w:rsidRDefault="00CA062C" w:rsidP="00810284">
      <w:pPr>
        <w:rPr>
          <w:rFonts w:cstheme="minorHAnsi"/>
          <w:b/>
          <w:bCs/>
        </w:rPr>
      </w:pPr>
      <w:r w:rsidRPr="00903093">
        <w:rPr>
          <w:rFonts w:cstheme="minorHAnsi"/>
          <w:b/>
          <w:sz w:val="25"/>
        </w:rPr>
        <w:t>Sustentabilidad</w:t>
      </w:r>
    </w:p>
    <w:p w14:paraId="4D319EEB" w14:textId="77777777" w:rsidR="00CA062C" w:rsidRPr="00903093" w:rsidRDefault="00CA062C" w:rsidP="00CA062C">
      <w:pPr>
        <w:spacing w:before="9"/>
        <w:rPr>
          <w:rFonts w:eastAsia="Times New Roman" w:cstheme="minorHAnsi"/>
          <w:b/>
          <w:bCs/>
          <w:sz w:val="19"/>
          <w:szCs w:val="19"/>
        </w:rPr>
      </w:pPr>
    </w:p>
    <w:p w14:paraId="03AA6B60" w14:textId="77777777" w:rsidR="00CA062C" w:rsidRPr="00903093" w:rsidRDefault="00CA062C" w:rsidP="00583B20">
      <w:pPr>
        <w:numPr>
          <w:ilvl w:val="0"/>
          <w:numId w:val="2"/>
        </w:numPr>
        <w:tabs>
          <w:tab w:val="left" w:pos="304"/>
        </w:tabs>
        <w:rPr>
          <w:rFonts w:eastAsia="Times New Roman" w:cstheme="minorHAnsi"/>
          <w:sz w:val="17"/>
          <w:szCs w:val="17"/>
        </w:rPr>
      </w:pPr>
      <w:r w:rsidRPr="00903093">
        <w:rPr>
          <w:rFonts w:cstheme="minorHAnsi"/>
          <w:b/>
          <w:i/>
          <w:sz w:val="17"/>
        </w:rPr>
        <w:t>Red</w:t>
      </w:r>
      <w:r w:rsidRPr="00903093">
        <w:rPr>
          <w:rFonts w:cstheme="minorHAnsi"/>
          <w:b/>
          <w:i/>
          <w:spacing w:val="-8"/>
          <w:sz w:val="17"/>
        </w:rPr>
        <w:t xml:space="preserve"> </w:t>
      </w:r>
      <w:r w:rsidRPr="00903093">
        <w:rPr>
          <w:rFonts w:cstheme="minorHAnsi"/>
          <w:b/>
          <w:i/>
          <w:sz w:val="17"/>
        </w:rPr>
        <w:t>de</w:t>
      </w:r>
      <w:r w:rsidRPr="00903093">
        <w:rPr>
          <w:rFonts w:cstheme="minorHAnsi"/>
          <w:b/>
          <w:i/>
          <w:spacing w:val="-8"/>
          <w:sz w:val="17"/>
        </w:rPr>
        <w:t xml:space="preserve"> </w:t>
      </w:r>
      <w:r w:rsidRPr="00903093">
        <w:rPr>
          <w:rFonts w:cstheme="minorHAnsi"/>
          <w:b/>
          <w:i/>
          <w:sz w:val="17"/>
        </w:rPr>
        <w:t>Coordinación</w:t>
      </w:r>
    </w:p>
    <w:p w14:paraId="69E55E82" w14:textId="77777777" w:rsidR="008878A5" w:rsidRPr="00903093" w:rsidRDefault="008878A5" w:rsidP="008878A5">
      <w:pPr>
        <w:tabs>
          <w:tab w:val="left" w:pos="304"/>
        </w:tabs>
        <w:ind w:left="303"/>
        <w:rPr>
          <w:rFonts w:eastAsia="Times New Roman" w:cstheme="minorHAnsi"/>
          <w:sz w:val="17"/>
          <w:szCs w:val="17"/>
        </w:rPr>
      </w:pPr>
    </w:p>
    <w:tbl>
      <w:tblPr>
        <w:tblStyle w:val="TableNormal"/>
        <w:tblW w:w="10385" w:type="dxa"/>
        <w:tblInd w:w="97" w:type="dxa"/>
        <w:tblLayout w:type="fixed"/>
        <w:tblLook w:val="01E0" w:firstRow="1" w:lastRow="1" w:firstColumn="1" w:lastColumn="1" w:noHBand="0" w:noVBand="0"/>
      </w:tblPr>
      <w:tblGrid>
        <w:gridCol w:w="1732"/>
        <w:gridCol w:w="1847"/>
        <w:gridCol w:w="3261"/>
        <w:gridCol w:w="3545"/>
      </w:tblGrid>
      <w:tr w:rsidR="00982E72" w:rsidRPr="00903093" w14:paraId="47F8D30F" w14:textId="77777777" w:rsidTr="00FB6CBB">
        <w:trPr>
          <w:trHeight w:hRule="exact" w:val="348"/>
        </w:trPr>
        <w:tc>
          <w:tcPr>
            <w:tcW w:w="1732"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607D9618" w14:textId="77777777" w:rsidR="008878A5" w:rsidRPr="00903093" w:rsidRDefault="008878A5" w:rsidP="00B30A1C">
            <w:pPr>
              <w:pStyle w:val="TableParagraph"/>
              <w:ind w:right="3"/>
              <w:jc w:val="center"/>
              <w:rPr>
                <w:rFonts w:eastAsia="Times New Roman" w:cstheme="minorHAnsi"/>
                <w:b/>
                <w:bCs/>
                <w:sz w:val="17"/>
                <w:szCs w:val="17"/>
              </w:rPr>
            </w:pPr>
            <w:r w:rsidRPr="00903093">
              <w:rPr>
                <w:rFonts w:cstheme="minorHAnsi"/>
                <w:b/>
                <w:bCs/>
                <w:sz w:val="17"/>
              </w:rPr>
              <w:t>Institución</w:t>
            </w:r>
          </w:p>
        </w:tc>
        <w:tc>
          <w:tcPr>
            <w:tcW w:w="184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CF412CD" w14:textId="77777777" w:rsidR="008878A5" w:rsidRPr="00903093" w:rsidRDefault="008878A5" w:rsidP="00B30A1C">
            <w:pPr>
              <w:pStyle w:val="TableParagraph"/>
              <w:ind w:right="3"/>
              <w:jc w:val="center"/>
              <w:rPr>
                <w:rFonts w:eastAsia="Times New Roman" w:cstheme="minorHAnsi"/>
                <w:b/>
                <w:bCs/>
                <w:sz w:val="17"/>
                <w:szCs w:val="17"/>
              </w:rPr>
            </w:pPr>
            <w:r w:rsidRPr="00903093">
              <w:rPr>
                <w:rFonts w:cstheme="minorHAnsi"/>
                <w:b/>
                <w:bCs/>
                <w:sz w:val="17"/>
              </w:rPr>
              <w:t>Responsable</w:t>
            </w:r>
          </w:p>
        </w:tc>
        <w:tc>
          <w:tcPr>
            <w:tcW w:w="3261"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A821485" w14:textId="77777777" w:rsidR="008878A5" w:rsidRPr="00903093" w:rsidRDefault="008878A5" w:rsidP="00B30A1C">
            <w:pPr>
              <w:pStyle w:val="TableParagraph"/>
              <w:ind w:right="3"/>
              <w:jc w:val="center"/>
              <w:rPr>
                <w:rFonts w:eastAsia="Times New Roman" w:cstheme="minorHAnsi"/>
                <w:b/>
                <w:bCs/>
                <w:sz w:val="17"/>
                <w:szCs w:val="17"/>
              </w:rPr>
            </w:pPr>
            <w:r w:rsidRPr="00903093">
              <w:rPr>
                <w:rFonts w:cstheme="minorHAnsi"/>
                <w:b/>
                <w:bCs/>
                <w:sz w:val="17"/>
              </w:rPr>
              <w:t>Objetivo</w:t>
            </w:r>
          </w:p>
        </w:tc>
        <w:tc>
          <w:tcPr>
            <w:tcW w:w="3545"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7B5A082E" w14:textId="77777777" w:rsidR="008878A5" w:rsidRPr="00903093" w:rsidRDefault="008878A5" w:rsidP="00B30A1C">
            <w:pPr>
              <w:pStyle w:val="TableParagraph"/>
              <w:ind w:right="3"/>
              <w:jc w:val="center"/>
              <w:rPr>
                <w:rFonts w:eastAsia="Times New Roman" w:cstheme="minorHAnsi"/>
                <w:b/>
                <w:bCs/>
                <w:sz w:val="17"/>
                <w:szCs w:val="17"/>
              </w:rPr>
            </w:pPr>
            <w:r w:rsidRPr="00903093">
              <w:rPr>
                <w:rFonts w:cstheme="minorHAnsi"/>
                <w:b/>
                <w:bCs/>
                <w:sz w:val="17"/>
              </w:rPr>
              <w:t>Actividades</w:t>
            </w:r>
          </w:p>
        </w:tc>
      </w:tr>
      <w:tr w:rsidR="00D37F45" w:rsidRPr="00903093" w14:paraId="45DC4653" w14:textId="77777777" w:rsidTr="00FB6CBB">
        <w:trPr>
          <w:trHeight w:hRule="exact" w:val="1864"/>
        </w:trPr>
        <w:tc>
          <w:tcPr>
            <w:tcW w:w="1732" w:type="dxa"/>
            <w:tcBorders>
              <w:top w:val="single" w:sz="6" w:space="0" w:color="C0C0C0"/>
              <w:left w:val="single" w:sz="6" w:space="0" w:color="C0C0C0"/>
              <w:bottom w:val="single" w:sz="6" w:space="0" w:color="C0C0C0"/>
              <w:right w:val="single" w:sz="6" w:space="0" w:color="C0C0C0"/>
            </w:tcBorders>
            <w:vAlign w:val="center"/>
          </w:tcPr>
          <w:p w14:paraId="2FC5B427" w14:textId="2E8A9B90" w:rsidR="00B30A1C" w:rsidRPr="00903093" w:rsidRDefault="00442BE1" w:rsidP="00B30A1C">
            <w:pPr>
              <w:pStyle w:val="TableParagraph"/>
              <w:ind w:left="83"/>
              <w:rPr>
                <w:rFonts w:eastAsia="Times New Roman" w:cstheme="minorHAnsi"/>
                <w:b/>
                <w:bCs/>
                <w:sz w:val="17"/>
                <w:szCs w:val="17"/>
              </w:rPr>
            </w:pPr>
            <w:r>
              <w:rPr>
                <w:rFonts w:cstheme="minorHAnsi"/>
                <w:b/>
                <w:bCs/>
                <w:sz w:val="17"/>
              </w:rPr>
              <w:t xml:space="preserve">Unión Comunal de </w:t>
            </w:r>
            <w:r w:rsidR="00B30A1C" w:rsidRPr="00903093">
              <w:rPr>
                <w:rFonts w:cstheme="minorHAnsi"/>
                <w:b/>
                <w:bCs/>
                <w:sz w:val="17"/>
              </w:rPr>
              <w:t>Junta de Vecinos</w:t>
            </w:r>
          </w:p>
        </w:tc>
        <w:tc>
          <w:tcPr>
            <w:tcW w:w="1847" w:type="dxa"/>
            <w:tcBorders>
              <w:top w:val="single" w:sz="6" w:space="0" w:color="C0C0C0"/>
              <w:left w:val="single" w:sz="6" w:space="0" w:color="C0C0C0"/>
              <w:bottom w:val="single" w:sz="6" w:space="0" w:color="C0C0C0"/>
              <w:right w:val="single" w:sz="6" w:space="0" w:color="C0C0C0"/>
            </w:tcBorders>
            <w:vAlign w:val="center"/>
          </w:tcPr>
          <w:p w14:paraId="195E7726" w14:textId="77777777" w:rsidR="00B30A1C" w:rsidRPr="00903093" w:rsidRDefault="00B30A1C" w:rsidP="00B30A1C">
            <w:pPr>
              <w:pStyle w:val="TableParagraph"/>
              <w:ind w:left="83" w:right="163"/>
              <w:rPr>
                <w:rFonts w:cstheme="minorHAnsi"/>
                <w:spacing w:val="-7"/>
                <w:sz w:val="17"/>
              </w:rPr>
            </w:pPr>
            <w:r w:rsidRPr="00903093">
              <w:rPr>
                <w:rFonts w:cstheme="minorHAnsi"/>
                <w:b/>
                <w:sz w:val="17"/>
              </w:rPr>
              <w:t>Nombre:</w:t>
            </w:r>
            <w:r w:rsidRPr="00903093">
              <w:rPr>
                <w:rFonts w:cstheme="minorHAnsi"/>
                <w:spacing w:val="-7"/>
                <w:sz w:val="17"/>
              </w:rPr>
              <w:t xml:space="preserve"> </w:t>
            </w:r>
          </w:p>
          <w:p w14:paraId="06CE0630" w14:textId="77777777" w:rsidR="00B30A1C" w:rsidRPr="00903093" w:rsidRDefault="00B30A1C" w:rsidP="00B30A1C">
            <w:pPr>
              <w:pStyle w:val="TableParagraph"/>
              <w:ind w:left="83" w:right="163"/>
              <w:rPr>
                <w:rFonts w:cstheme="minorHAnsi"/>
                <w:b/>
                <w:spacing w:val="-9"/>
                <w:sz w:val="17"/>
              </w:rPr>
            </w:pPr>
            <w:r w:rsidRPr="00903093">
              <w:rPr>
                <w:rFonts w:cstheme="minorHAnsi"/>
                <w:b/>
                <w:sz w:val="17"/>
              </w:rPr>
              <w:t>Cargo:</w:t>
            </w:r>
            <w:r w:rsidRPr="00903093">
              <w:rPr>
                <w:rFonts w:cstheme="minorHAnsi"/>
                <w:b/>
                <w:spacing w:val="-9"/>
                <w:sz w:val="17"/>
              </w:rPr>
              <w:t xml:space="preserve"> </w:t>
            </w:r>
            <w:proofErr w:type="gramStart"/>
            <w:r w:rsidRPr="00903093">
              <w:rPr>
                <w:rFonts w:cstheme="minorHAnsi"/>
                <w:sz w:val="17"/>
              </w:rPr>
              <w:t>Presidente</w:t>
            </w:r>
            <w:proofErr w:type="gramEnd"/>
            <w:r w:rsidRPr="00903093">
              <w:rPr>
                <w:rFonts w:cstheme="minorHAnsi"/>
                <w:spacing w:val="-9"/>
                <w:sz w:val="17"/>
              </w:rPr>
              <w:t xml:space="preserve"> </w:t>
            </w:r>
            <w:r w:rsidRPr="00903093">
              <w:rPr>
                <w:rFonts w:cstheme="minorHAnsi"/>
                <w:sz w:val="17"/>
              </w:rPr>
              <w:t>JJVV</w:t>
            </w:r>
            <w:r w:rsidRPr="00903093">
              <w:rPr>
                <w:rFonts w:cstheme="minorHAnsi"/>
                <w:spacing w:val="-9"/>
                <w:sz w:val="17"/>
              </w:rPr>
              <w:t xml:space="preserve"> </w:t>
            </w:r>
            <w:r w:rsidRPr="00903093">
              <w:rPr>
                <w:rFonts w:cstheme="minorHAnsi"/>
                <w:b/>
                <w:sz w:val="17"/>
              </w:rPr>
              <w:t>Teléfono:</w:t>
            </w:r>
            <w:r w:rsidRPr="00903093">
              <w:rPr>
                <w:rFonts w:cstheme="minorHAnsi"/>
                <w:b/>
                <w:spacing w:val="-9"/>
                <w:sz w:val="17"/>
              </w:rPr>
              <w:t xml:space="preserve"> </w:t>
            </w:r>
          </w:p>
          <w:p w14:paraId="1D9BC77D" w14:textId="3BB04AC2" w:rsidR="00820B67" w:rsidRPr="00903093" w:rsidRDefault="00820B67" w:rsidP="00B30A1C">
            <w:pPr>
              <w:pStyle w:val="TableParagraph"/>
              <w:ind w:left="83" w:right="163"/>
              <w:rPr>
                <w:rFonts w:eastAsia="Times New Roman" w:cstheme="minorHAnsi"/>
                <w:sz w:val="17"/>
                <w:szCs w:val="17"/>
              </w:rPr>
            </w:pPr>
            <w:r w:rsidRPr="00903093">
              <w:rPr>
                <w:rFonts w:cstheme="minorHAnsi"/>
                <w:b/>
                <w:spacing w:val="-9"/>
                <w:sz w:val="17"/>
              </w:rPr>
              <w:t>Correo:</w:t>
            </w:r>
          </w:p>
        </w:tc>
        <w:tc>
          <w:tcPr>
            <w:tcW w:w="3261" w:type="dxa"/>
            <w:tcBorders>
              <w:top w:val="single" w:sz="6" w:space="0" w:color="C0C0C0"/>
              <w:left w:val="single" w:sz="6" w:space="0" w:color="C0C0C0"/>
              <w:bottom w:val="single" w:sz="6" w:space="0" w:color="C0C0C0"/>
              <w:right w:val="single" w:sz="6" w:space="0" w:color="C0C0C0"/>
            </w:tcBorders>
            <w:vAlign w:val="center"/>
          </w:tcPr>
          <w:p w14:paraId="7C40BA68" w14:textId="05E11A1C" w:rsidR="00B30A1C" w:rsidRPr="00903093" w:rsidRDefault="00387105" w:rsidP="005161F3">
            <w:pPr>
              <w:pStyle w:val="TableParagraph"/>
              <w:ind w:left="83" w:right="85"/>
              <w:jc w:val="both"/>
              <w:rPr>
                <w:rFonts w:eastAsia="Times New Roman" w:cstheme="minorHAnsi"/>
                <w:sz w:val="17"/>
                <w:szCs w:val="17"/>
              </w:rPr>
            </w:pPr>
            <w:r>
              <w:rPr>
                <w:rFonts w:eastAsia="Times New Roman" w:cstheme="minorHAnsi"/>
                <w:sz w:val="17"/>
                <w:szCs w:val="17"/>
              </w:rPr>
              <w:t>C</w:t>
            </w:r>
            <w:r w:rsidR="005161F3" w:rsidRPr="005161F3">
              <w:rPr>
                <w:rFonts w:eastAsia="Times New Roman" w:cstheme="minorHAnsi"/>
                <w:sz w:val="17"/>
                <w:szCs w:val="17"/>
              </w:rPr>
              <w:t>oordinar los esfuerzos e información de retroalimentación necesarios para conocer las problemáticas delincuenciales y de emergencias que los vecinos denuncian o informan a los Inspectores Municipales, para planificar las acciones necesarias para solucionar problemáticas.</w:t>
            </w:r>
          </w:p>
        </w:tc>
        <w:tc>
          <w:tcPr>
            <w:tcW w:w="3545" w:type="dxa"/>
            <w:tcBorders>
              <w:top w:val="single" w:sz="6" w:space="0" w:color="C0C0C0"/>
              <w:left w:val="single" w:sz="6" w:space="0" w:color="C0C0C0"/>
              <w:bottom w:val="single" w:sz="6" w:space="0" w:color="C0C0C0"/>
              <w:right w:val="single" w:sz="6" w:space="0" w:color="C0C0C0"/>
            </w:tcBorders>
            <w:vAlign w:val="center"/>
          </w:tcPr>
          <w:p w14:paraId="512CFC6A" w14:textId="168B0EA7" w:rsidR="00B30A1C" w:rsidRPr="00903093" w:rsidRDefault="00A37126" w:rsidP="00A37126">
            <w:pPr>
              <w:pStyle w:val="Prrafodelista"/>
              <w:spacing w:before="9"/>
              <w:ind w:left="138"/>
              <w:jc w:val="both"/>
              <w:rPr>
                <w:rFonts w:eastAsia="Times New Roman" w:cstheme="minorHAnsi"/>
                <w:sz w:val="17"/>
                <w:szCs w:val="17"/>
              </w:rPr>
            </w:pPr>
            <w:r w:rsidRPr="00A37126">
              <w:rPr>
                <w:rFonts w:eastAsia="Times New Roman" w:cstheme="minorHAnsi"/>
                <w:sz w:val="17"/>
                <w:szCs w:val="17"/>
              </w:rPr>
              <w:t xml:space="preserve"> A través de entrevistas, reuniones, los vecinos o sus representantes, potenciar la denuncia a las policías o municipio según corresponda. Realizar recorridos </w:t>
            </w:r>
            <w:proofErr w:type="spellStart"/>
            <w:r w:rsidRPr="00A37126">
              <w:rPr>
                <w:rFonts w:eastAsia="Times New Roman" w:cstheme="minorHAnsi"/>
                <w:sz w:val="17"/>
                <w:szCs w:val="17"/>
              </w:rPr>
              <w:t>inspectivos</w:t>
            </w:r>
            <w:proofErr w:type="spellEnd"/>
            <w:r w:rsidRPr="00A37126">
              <w:rPr>
                <w:rFonts w:eastAsia="Times New Roman" w:cstheme="minorHAnsi"/>
                <w:sz w:val="17"/>
                <w:szCs w:val="17"/>
              </w:rPr>
              <w:t xml:space="preserve"> en los territorios para conocer las problemáticas y activar los cursos de acción más adecuados. Dar a conocer flujos de comunicación tales como fono emergencia municipal</w:t>
            </w:r>
            <w:r>
              <w:rPr>
                <w:rFonts w:eastAsia="Times New Roman" w:cstheme="minorHAnsi"/>
                <w:sz w:val="17"/>
                <w:szCs w:val="17"/>
              </w:rPr>
              <w:t>.</w:t>
            </w:r>
          </w:p>
        </w:tc>
      </w:tr>
      <w:tr w:rsidR="00B30A1C" w:rsidRPr="00903093" w14:paraId="16C9DF9A" w14:textId="77777777" w:rsidTr="00FB6CBB">
        <w:trPr>
          <w:trHeight w:hRule="exact" w:val="1991"/>
        </w:trPr>
        <w:tc>
          <w:tcPr>
            <w:tcW w:w="1732" w:type="dxa"/>
            <w:tcBorders>
              <w:top w:val="single" w:sz="6" w:space="0" w:color="C0C0C0"/>
              <w:left w:val="single" w:sz="6" w:space="0" w:color="C0C0C0"/>
              <w:bottom w:val="single" w:sz="6" w:space="0" w:color="C0C0C0"/>
              <w:right w:val="single" w:sz="6" w:space="0" w:color="C0C0C0"/>
            </w:tcBorders>
            <w:vAlign w:val="center"/>
          </w:tcPr>
          <w:p w14:paraId="2E82B37F" w14:textId="05CC1DB6" w:rsidR="00B30A1C" w:rsidRPr="00903093" w:rsidRDefault="00B30A1C" w:rsidP="00B30A1C">
            <w:pPr>
              <w:pStyle w:val="TableParagraph"/>
              <w:ind w:left="83"/>
              <w:rPr>
                <w:rFonts w:eastAsia="Times New Roman" w:cstheme="minorHAnsi"/>
                <w:b/>
                <w:bCs/>
                <w:sz w:val="17"/>
                <w:szCs w:val="17"/>
              </w:rPr>
            </w:pPr>
            <w:r w:rsidRPr="00903093">
              <w:rPr>
                <w:rFonts w:cstheme="minorHAnsi"/>
                <w:b/>
                <w:bCs/>
                <w:sz w:val="17"/>
              </w:rPr>
              <w:t>Carabineros</w:t>
            </w:r>
            <w:r w:rsidR="005161F3">
              <w:rPr>
                <w:rFonts w:cstheme="minorHAnsi"/>
                <w:b/>
                <w:bCs/>
                <w:sz w:val="17"/>
              </w:rPr>
              <w:t xml:space="preserve"> de Chile</w:t>
            </w:r>
          </w:p>
        </w:tc>
        <w:tc>
          <w:tcPr>
            <w:tcW w:w="1847" w:type="dxa"/>
            <w:tcBorders>
              <w:top w:val="single" w:sz="6" w:space="0" w:color="C0C0C0"/>
              <w:left w:val="single" w:sz="6" w:space="0" w:color="C0C0C0"/>
              <w:bottom w:val="single" w:sz="6" w:space="0" w:color="C0C0C0"/>
              <w:right w:val="single" w:sz="6" w:space="0" w:color="C0C0C0"/>
            </w:tcBorders>
            <w:vAlign w:val="center"/>
          </w:tcPr>
          <w:p w14:paraId="798A966B" w14:textId="77777777" w:rsidR="00B30A1C" w:rsidRPr="00903093" w:rsidRDefault="00B30A1C" w:rsidP="00B30A1C">
            <w:pPr>
              <w:pStyle w:val="TableParagraph"/>
              <w:ind w:left="83" w:right="710"/>
              <w:rPr>
                <w:rFonts w:cstheme="minorHAnsi"/>
                <w:b/>
                <w:spacing w:val="-7"/>
                <w:sz w:val="17"/>
              </w:rPr>
            </w:pPr>
            <w:r w:rsidRPr="00903093">
              <w:rPr>
                <w:rFonts w:cstheme="minorHAnsi"/>
                <w:b/>
                <w:sz w:val="17"/>
              </w:rPr>
              <w:t>Nombre:</w:t>
            </w:r>
            <w:r w:rsidRPr="00903093">
              <w:rPr>
                <w:rFonts w:cstheme="minorHAnsi"/>
                <w:b/>
                <w:spacing w:val="-7"/>
                <w:sz w:val="17"/>
              </w:rPr>
              <w:t xml:space="preserve"> </w:t>
            </w:r>
          </w:p>
          <w:p w14:paraId="23997F50" w14:textId="0E2D4393" w:rsidR="0069065E" w:rsidRPr="00903093" w:rsidRDefault="0069065E" w:rsidP="0069065E">
            <w:pPr>
              <w:pStyle w:val="TableParagraph"/>
              <w:ind w:left="83" w:right="117"/>
              <w:rPr>
                <w:rFonts w:cstheme="minorHAnsi"/>
                <w:spacing w:val="-6"/>
                <w:sz w:val="17"/>
              </w:rPr>
            </w:pPr>
            <w:r w:rsidRPr="00903093">
              <w:rPr>
                <w:rFonts w:cstheme="minorHAnsi"/>
                <w:b/>
                <w:sz w:val="17"/>
              </w:rPr>
              <w:t>Cargo:</w:t>
            </w:r>
            <w:r w:rsidRPr="00903093">
              <w:rPr>
                <w:rFonts w:cstheme="minorHAnsi"/>
                <w:b/>
                <w:spacing w:val="-7"/>
                <w:sz w:val="17"/>
              </w:rPr>
              <w:t xml:space="preserve"> </w:t>
            </w:r>
          </w:p>
          <w:p w14:paraId="74967A57" w14:textId="34B52000" w:rsidR="00820B67" w:rsidRPr="00903093" w:rsidRDefault="00820B67" w:rsidP="0069065E">
            <w:pPr>
              <w:pStyle w:val="TableParagraph"/>
              <w:ind w:left="83" w:right="710"/>
              <w:rPr>
                <w:rFonts w:cstheme="minorHAnsi"/>
                <w:b/>
                <w:spacing w:val="-9"/>
                <w:sz w:val="17"/>
              </w:rPr>
            </w:pPr>
            <w:r w:rsidRPr="00903093">
              <w:rPr>
                <w:rFonts w:cstheme="minorHAnsi"/>
                <w:b/>
                <w:sz w:val="17"/>
              </w:rPr>
              <w:t>Teléfono:</w:t>
            </w:r>
            <w:r w:rsidRPr="00903093">
              <w:rPr>
                <w:rFonts w:cstheme="minorHAnsi"/>
                <w:b/>
                <w:spacing w:val="-9"/>
                <w:sz w:val="17"/>
              </w:rPr>
              <w:t xml:space="preserve"> </w:t>
            </w:r>
          </w:p>
          <w:p w14:paraId="672CE4B4" w14:textId="7462279C" w:rsidR="00B30A1C" w:rsidRPr="00903093" w:rsidRDefault="00B30A1C" w:rsidP="00B30A1C">
            <w:pPr>
              <w:pStyle w:val="TableParagraph"/>
              <w:ind w:left="83" w:right="710"/>
              <w:rPr>
                <w:rFonts w:eastAsia="Times New Roman" w:cstheme="minorHAnsi"/>
                <w:sz w:val="17"/>
                <w:szCs w:val="17"/>
              </w:rPr>
            </w:pPr>
            <w:r w:rsidRPr="00903093">
              <w:rPr>
                <w:rFonts w:cstheme="minorHAnsi"/>
                <w:b/>
                <w:sz w:val="17"/>
              </w:rPr>
              <w:t>Correo:</w:t>
            </w:r>
          </w:p>
          <w:p w14:paraId="404EB7DD" w14:textId="4F0C2BF6" w:rsidR="00B30A1C" w:rsidRPr="00903093" w:rsidRDefault="00B30A1C" w:rsidP="00B30A1C">
            <w:pPr>
              <w:pStyle w:val="TableParagraph"/>
              <w:ind w:left="83"/>
              <w:rPr>
                <w:rFonts w:eastAsia="Times New Roman" w:cstheme="minorHAnsi"/>
                <w:sz w:val="17"/>
                <w:szCs w:val="17"/>
              </w:rPr>
            </w:pPr>
          </w:p>
        </w:tc>
        <w:tc>
          <w:tcPr>
            <w:tcW w:w="3261" w:type="dxa"/>
            <w:tcBorders>
              <w:top w:val="single" w:sz="6" w:space="0" w:color="C0C0C0"/>
              <w:left w:val="single" w:sz="6" w:space="0" w:color="C0C0C0"/>
              <w:bottom w:val="single" w:sz="6" w:space="0" w:color="C0C0C0"/>
              <w:right w:val="single" w:sz="6" w:space="0" w:color="C0C0C0"/>
            </w:tcBorders>
            <w:vAlign w:val="center"/>
          </w:tcPr>
          <w:p w14:paraId="26F07766" w14:textId="4752EEB0" w:rsidR="00B30A1C" w:rsidRPr="00903093" w:rsidRDefault="00526A39" w:rsidP="005161F3">
            <w:pPr>
              <w:pStyle w:val="TableParagraph"/>
              <w:ind w:left="83" w:right="85"/>
              <w:jc w:val="both"/>
              <w:rPr>
                <w:rFonts w:eastAsia="Times New Roman" w:cstheme="minorHAnsi"/>
                <w:sz w:val="17"/>
                <w:szCs w:val="17"/>
              </w:rPr>
            </w:pPr>
            <w:r w:rsidRPr="00526A39">
              <w:rPr>
                <w:rFonts w:eastAsia="Times New Roman" w:cstheme="minorHAnsi"/>
                <w:sz w:val="17"/>
                <w:szCs w:val="17"/>
              </w:rPr>
              <w:t xml:space="preserve">La coordinación es para poder prestar un mejor servicio a la ciudadanía, en el sentido </w:t>
            </w:r>
            <w:r w:rsidR="00182A51" w:rsidRPr="00526A39">
              <w:rPr>
                <w:rFonts w:eastAsia="Times New Roman" w:cstheme="minorHAnsi"/>
                <w:sz w:val="17"/>
                <w:szCs w:val="17"/>
              </w:rPr>
              <w:t>que,</w:t>
            </w:r>
            <w:r w:rsidRPr="00526A39">
              <w:rPr>
                <w:rFonts w:eastAsia="Times New Roman" w:cstheme="minorHAnsi"/>
                <w:sz w:val="17"/>
                <w:szCs w:val="17"/>
              </w:rPr>
              <w:t xml:space="preserve"> dentro de los patrullajes mixtos con Inspectores Municipales y Carabineros, existirá una mejor coordinación y flujo de información y detalle de los procedimientos que se generen por parte de la Central de Televigilancia y fono emergencia</w:t>
            </w:r>
            <w:r>
              <w:rPr>
                <w:rFonts w:eastAsia="Times New Roman" w:cstheme="minorHAnsi"/>
                <w:sz w:val="17"/>
                <w:szCs w:val="17"/>
              </w:rPr>
              <w:t>.</w:t>
            </w:r>
          </w:p>
        </w:tc>
        <w:tc>
          <w:tcPr>
            <w:tcW w:w="3545" w:type="dxa"/>
            <w:tcBorders>
              <w:top w:val="single" w:sz="6" w:space="0" w:color="C0C0C0"/>
              <w:left w:val="single" w:sz="6" w:space="0" w:color="C0C0C0"/>
              <w:bottom w:val="single" w:sz="6" w:space="0" w:color="C0C0C0"/>
              <w:right w:val="single" w:sz="6" w:space="0" w:color="C0C0C0"/>
            </w:tcBorders>
            <w:vAlign w:val="center"/>
          </w:tcPr>
          <w:p w14:paraId="122E56F0" w14:textId="04F5F081" w:rsidR="00B30A1C" w:rsidRPr="00903093" w:rsidRDefault="00D245E5" w:rsidP="00D245E5">
            <w:pPr>
              <w:pStyle w:val="Prrafodelista"/>
              <w:spacing w:before="9"/>
              <w:ind w:left="138"/>
              <w:jc w:val="both"/>
              <w:rPr>
                <w:rFonts w:eastAsia="Times New Roman" w:cstheme="minorHAnsi"/>
                <w:sz w:val="17"/>
                <w:szCs w:val="17"/>
              </w:rPr>
            </w:pPr>
            <w:r w:rsidRPr="00D245E5">
              <w:rPr>
                <w:rFonts w:eastAsia="Times New Roman" w:cstheme="minorHAnsi"/>
                <w:sz w:val="17"/>
                <w:szCs w:val="17"/>
              </w:rPr>
              <w:t>Dentro del contexto de los patrullajes mixtos, se tendrá una comunicación permanente con los Inspectores Municipales y funcionarios de Carabineros que se desplacen en los vehículos municipales. Deberán concurrir a los procedimientos de violencia intrafamiliar y violencia contra las mujeres, mejorando el tiempo de respuesta y coordinación. Televigilancia Municipal</w:t>
            </w:r>
          </w:p>
        </w:tc>
      </w:tr>
      <w:tr w:rsidR="00D37F45" w:rsidRPr="00903093" w14:paraId="5299F6DF" w14:textId="77777777" w:rsidTr="00FB6CBB">
        <w:trPr>
          <w:trHeight w:hRule="exact" w:val="1565"/>
        </w:trPr>
        <w:tc>
          <w:tcPr>
            <w:tcW w:w="17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F9E4088" w14:textId="0EF22C6E" w:rsidR="00D14C82" w:rsidRPr="00903093" w:rsidRDefault="009F3922" w:rsidP="009F3922">
            <w:pPr>
              <w:pStyle w:val="TableParagraph"/>
              <w:ind w:left="83"/>
              <w:rPr>
                <w:rFonts w:cstheme="minorHAnsi"/>
                <w:b/>
                <w:bCs/>
                <w:sz w:val="17"/>
              </w:rPr>
            </w:pPr>
            <w:r w:rsidRPr="00903093">
              <w:rPr>
                <w:rFonts w:cstheme="minorHAnsi"/>
                <w:b/>
                <w:bCs/>
                <w:sz w:val="17"/>
              </w:rPr>
              <w:lastRenderedPageBreak/>
              <w:t xml:space="preserve">Depto. </w:t>
            </w:r>
            <w:r w:rsidR="008274D0" w:rsidRPr="00903093">
              <w:rPr>
                <w:rFonts w:cstheme="minorHAnsi"/>
                <w:b/>
                <w:bCs/>
                <w:sz w:val="17"/>
              </w:rPr>
              <w:t>Municipal Seguridad</w:t>
            </w:r>
            <w:r w:rsidR="00D14C82" w:rsidRPr="00903093">
              <w:rPr>
                <w:rFonts w:cstheme="minorHAnsi"/>
                <w:b/>
                <w:bCs/>
                <w:sz w:val="17"/>
              </w:rPr>
              <w:t xml:space="preserve"> Pública</w:t>
            </w:r>
          </w:p>
        </w:tc>
        <w:tc>
          <w:tcPr>
            <w:tcW w:w="184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FC8F7A3" w14:textId="77777777" w:rsidR="00D14C82" w:rsidRPr="00903093" w:rsidRDefault="00D14C82" w:rsidP="00D14C82">
            <w:pPr>
              <w:pStyle w:val="TableParagraph"/>
              <w:ind w:left="83"/>
              <w:rPr>
                <w:rFonts w:eastAsia="Times New Roman" w:cstheme="minorHAnsi"/>
                <w:sz w:val="17"/>
                <w:szCs w:val="17"/>
              </w:rPr>
            </w:pPr>
            <w:r w:rsidRPr="00903093">
              <w:rPr>
                <w:rFonts w:cstheme="minorHAnsi"/>
                <w:b/>
                <w:sz w:val="17"/>
              </w:rPr>
              <w:t>Nombre:</w:t>
            </w:r>
            <w:r w:rsidRPr="00903093">
              <w:rPr>
                <w:rFonts w:cstheme="minorHAnsi"/>
                <w:b/>
                <w:spacing w:val="-9"/>
                <w:sz w:val="17"/>
              </w:rPr>
              <w:t xml:space="preserve"> </w:t>
            </w:r>
          </w:p>
          <w:p w14:paraId="0BD127BF" w14:textId="6A09A6B0" w:rsidR="00D14C82" w:rsidRPr="00903093" w:rsidRDefault="00D14C82" w:rsidP="00D14C82">
            <w:pPr>
              <w:pStyle w:val="TableParagraph"/>
              <w:ind w:left="83" w:right="117"/>
              <w:rPr>
                <w:rFonts w:cstheme="minorHAnsi"/>
                <w:spacing w:val="-6"/>
                <w:sz w:val="17"/>
              </w:rPr>
            </w:pPr>
            <w:r w:rsidRPr="00903093">
              <w:rPr>
                <w:rFonts w:cstheme="minorHAnsi"/>
                <w:b/>
                <w:sz w:val="17"/>
              </w:rPr>
              <w:t>Cargo:</w:t>
            </w:r>
            <w:r w:rsidRPr="00903093">
              <w:rPr>
                <w:rFonts w:cstheme="minorHAnsi"/>
                <w:b/>
                <w:spacing w:val="-7"/>
                <w:sz w:val="17"/>
              </w:rPr>
              <w:t xml:space="preserve"> </w:t>
            </w:r>
            <w:proofErr w:type="gramStart"/>
            <w:r w:rsidRPr="00903093">
              <w:rPr>
                <w:rFonts w:cstheme="minorHAnsi"/>
                <w:sz w:val="17"/>
              </w:rPr>
              <w:t>Director</w:t>
            </w:r>
            <w:proofErr w:type="gramEnd"/>
            <w:r w:rsidR="0069065E" w:rsidRPr="00903093">
              <w:rPr>
                <w:rFonts w:cstheme="minorHAnsi"/>
                <w:sz w:val="17"/>
              </w:rPr>
              <w:t>(a)</w:t>
            </w:r>
          </w:p>
          <w:p w14:paraId="71EE83DB" w14:textId="77777777" w:rsidR="00D14C82" w:rsidRPr="00903093" w:rsidRDefault="00D14C82" w:rsidP="00D14C82">
            <w:pPr>
              <w:pStyle w:val="TableParagraph"/>
              <w:ind w:left="83" w:right="710"/>
              <w:rPr>
                <w:rFonts w:cstheme="minorHAnsi"/>
                <w:b/>
                <w:spacing w:val="-9"/>
                <w:sz w:val="17"/>
              </w:rPr>
            </w:pPr>
            <w:r w:rsidRPr="00903093">
              <w:rPr>
                <w:rFonts w:cstheme="minorHAnsi"/>
                <w:b/>
                <w:sz w:val="17"/>
              </w:rPr>
              <w:t>Teléfono:</w:t>
            </w:r>
            <w:r w:rsidRPr="00903093">
              <w:rPr>
                <w:rFonts w:cstheme="minorHAnsi"/>
                <w:b/>
                <w:spacing w:val="-9"/>
                <w:sz w:val="17"/>
              </w:rPr>
              <w:t xml:space="preserve"> </w:t>
            </w:r>
          </w:p>
          <w:p w14:paraId="44550A53" w14:textId="66454E9C" w:rsidR="00D14C82" w:rsidRPr="00903093" w:rsidRDefault="00D14C82" w:rsidP="00D14C82">
            <w:pPr>
              <w:pStyle w:val="TableParagraph"/>
              <w:ind w:left="83"/>
              <w:rPr>
                <w:rFonts w:eastAsia="Times New Roman" w:cstheme="minorHAnsi"/>
                <w:sz w:val="17"/>
                <w:szCs w:val="17"/>
              </w:rPr>
            </w:pPr>
            <w:r w:rsidRPr="00903093">
              <w:rPr>
                <w:rFonts w:cstheme="minorHAnsi"/>
                <w:b/>
                <w:sz w:val="17"/>
              </w:rPr>
              <w:t>Correo:</w:t>
            </w:r>
          </w:p>
        </w:tc>
        <w:tc>
          <w:tcPr>
            <w:tcW w:w="32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D79F5E3" w14:textId="06CB3523" w:rsidR="00D14C82" w:rsidRPr="00903093" w:rsidRDefault="00D13B01" w:rsidP="00D14C82">
            <w:pPr>
              <w:pStyle w:val="TableParagraph"/>
              <w:ind w:left="83" w:right="85"/>
              <w:rPr>
                <w:rFonts w:eastAsia="Times New Roman" w:cstheme="minorHAnsi"/>
                <w:sz w:val="17"/>
                <w:szCs w:val="17"/>
              </w:rPr>
            </w:pPr>
            <w:r>
              <w:rPr>
                <w:rFonts w:eastAsia="Times New Roman" w:cstheme="minorHAnsi"/>
                <w:sz w:val="17"/>
                <w:szCs w:val="17"/>
              </w:rPr>
              <w:t>Centralizar los requerimientos e información proporcionada por los vecinos y comunidad en general, con el propósito de</w:t>
            </w:r>
            <w:r w:rsidR="00A3084D">
              <w:rPr>
                <w:rFonts w:eastAsia="Times New Roman" w:cstheme="minorHAnsi"/>
                <w:sz w:val="17"/>
                <w:szCs w:val="17"/>
              </w:rPr>
              <w:t xml:space="preserve"> actualizar las bases de datos y estadísticas que permitan dirección los recursos en forma adecuada.</w:t>
            </w:r>
          </w:p>
        </w:tc>
        <w:tc>
          <w:tcPr>
            <w:tcW w:w="354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ADAAFE0" w14:textId="7D9DE6E2" w:rsidR="00D14C82" w:rsidRPr="00903093" w:rsidRDefault="00E70194" w:rsidP="00D14C82">
            <w:pPr>
              <w:pStyle w:val="TableParagraph"/>
              <w:ind w:left="83" w:right="85"/>
              <w:rPr>
                <w:rFonts w:eastAsia="Times New Roman" w:cstheme="minorHAnsi"/>
                <w:sz w:val="17"/>
                <w:szCs w:val="17"/>
              </w:rPr>
            </w:pPr>
            <w:r>
              <w:rPr>
                <w:rFonts w:eastAsia="Times New Roman" w:cstheme="minorHAnsi"/>
                <w:sz w:val="17"/>
                <w:szCs w:val="17"/>
              </w:rPr>
              <w:t>Mantener actualizados los registros de datos e información y coordinar los requerimientos de vecinos que sean recibidos mediante</w:t>
            </w:r>
            <w:r w:rsidR="00C26BA7">
              <w:rPr>
                <w:rFonts w:eastAsia="Times New Roman" w:cstheme="minorHAnsi"/>
                <w:sz w:val="17"/>
                <w:szCs w:val="17"/>
              </w:rPr>
              <w:t xml:space="preserve"> el fono de seguridad municipal</w:t>
            </w:r>
          </w:p>
        </w:tc>
      </w:tr>
      <w:tr w:rsidR="006A4B66" w:rsidRPr="00903093" w14:paraId="22CBC587" w14:textId="77777777" w:rsidTr="00FB6CBB">
        <w:trPr>
          <w:trHeight w:hRule="exact" w:val="348"/>
        </w:trPr>
        <w:tc>
          <w:tcPr>
            <w:tcW w:w="10385" w:type="dxa"/>
            <w:gridSpan w:val="4"/>
            <w:tcBorders>
              <w:top w:val="single" w:sz="2" w:space="0" w:color="A6A6A6" w:themeColor="background1" w:themeShade="A6"/>
            </w:tcBorders>
            <w:vAlign w:val="center"/>
          </w:tcPr>
          <w:p w14:paraId="11D88576" w14:textId="77777777" w:rsidR="006A4B66" w:rsidRDefault="006A4B66" w:rsidP="000239E1">
            <w:pPr>
              <w:pStyle w:val="TableParagraph"/>
              <w:ind w:right="85"/>
              <w:rPr>
                <w:rFonts w:cstheme="minorHAnsi"/>
                <w:b/>
                <w:sz w:val="17"/>
              </w:rPr>
            </w:pPr>
          </w:p>
          <w:p w14:paraId="13030490" w14:textId="77777777" w:rsidR="00C26BA7" w:rsidRDefault="00C26BA7" w:rsidP="000239E1">
            <w:pPr>
              <w:pStyle w:val="TableParagraph"/>
              <w:ind w:right="85"/>
              <w:rPr>
                <w:rFonts w:cstheme="minorHAnsi"/>
                <w:b/>
                <w:sz w:val="17"/>
              </w:rPr>
            </w:pPr>
          </w:p>
          <w:p w14:paraId="3094E4E4" w14:textId="77777777" w:rsidR="00C26BA7" w:rsidRDefault="00C26BA7" w:rsidP="000239E1">
            <w:pPr>
              <w:pStyle w:val="TableParagraph"/>
              <w:ind w:right="85"/>
              <w:rPr>
                <w:rFonts w:cstheme="minorHAnsi"/>
                <w:b/>
                <w:sz w:val="17"/>
              </w:rPr>
            </w:pPr>
          </w:p>
          <w:p w14:paraId="0E8516E3" w14:textId="77777777" w:rsidR="00C26BA7" w:rsidRPr="00903093" w:rsidRDefault="00C26BA7" w:rsidP="000239E1">
            <w:pPr>
              <w:pStyle w:val="TableParagraph"/>
              <w:ind w:right="85"/>
              <w:rPr>
                <w:rFonts w:cstheme="minorHAnsi"/>
                <w:b/>
                <w:sz w:val="17"/>
              </w:rPr>
            </w:pPr>
          </w:p>
        </w:tc>
      </w:tr>
      <w:tr w:rsidR="00842799" w:rsidRPr="00903093" w14:paraId="2823F129" w14:textId="77777777" w:rsidTr="00FB6CBB">
        <w:trPr>
          <w:trHeight w:hRule="exact" w:val="348"/>
        </w:trPr>
        <w:tc>
          <w:tcPr>
            <w:tcW w:w="10385" w:type="dxa"/>
            <w:gridSpan w:val="4"/>
            <w:vAlign w:val="center"/>
          </w:tcPr>
          <w:p w14:paraId="708B3959" w14:textId="57931BF1" w:rsidR="00842799" w:rsidRPr="00903093" w:rsidRDefault="00182A51" w:rsidP="000239E1">
            <w:pPr>
              <w:pStyle w:val="TableParagraph"/>
              <w:ind w:right="85"/>
              <w:rPr>
                <w:rFonts w:cstheme="minorHAnsi"/>
                <w:b/>
                <w:sz w:val="17"/>
              </w:rPr>
            </w:pPr>
            <w:r>
              <w:rPr>
                <w:rFonts w:cstheme="minorHAnsi"/>
                <w:b/>
                <w:sz w:val="17"/>
              </w:rPr>
              <w:t>Plan de Gestión y Sostenibilidad</w:t>
            </w:r>
          </w:p>
        </w:tc>
      </w:tr>
      <w:tr w:rsidR="0071222E" w:rsidRPr="00903093" w14:paraId="2C632665" w14:textId="77777777" w:rsidTr="00FB6CBB">
        <w:trPr>
          <w:trHeight w:hRule="exact" w:val="3211"/>
        </w:trPr>
        <w:tc>
          <w:tcPr>
            <w:tcW w:w="1732" w:type="dxa"/>
            <w:tcBorders>
              <w:top w:val="single" w:sz="6" w:space="0" w:color="BFBFBF" w:themeColor="background1" w:themeShade="BF"/>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9BB278C" w14:textId="72195511" w:rsidR="0071222E" w:rsidRPr="00903093" w:rsidRDefault="0071222E" w:rsidP="009F3922">
            <w:pPr>
              <w:pStyle w:val="TableParagraph"/>
              <w:ind w:left="83"/>
              <w:rPr>
                <w:rFonts w:cstheme="minorHAnsi"/>
                <w:b/>
                <w:bCs/>
                <w:sz w:val="17"/>
              </w:rPr>
            </w:pPr>
            <w:r w:rsidRPr="00903093">
              <w:rPr>
                <w:rFonts w:cstheme="minorHAnsi"/>
                <w:b/>
                <w:bCs/>
                <w:sz w:val="17"/>
              </w:rPr>
              <w:t>Plan de Gestión o Sostenibilidad</w:t>
            </w:r>
          </w:p>
        </w:tc>
        <w:tc>
          <w:tcPr>
            <w:tcW w:w="8653" w:type="dxa"/>
            <w:gridSpan w:val="3"/>
            <w:tcBorders>
              <w:top w:val="single" w:sz="6" w:space="0" w:color="BFBFBF" w:themeColor="background1" w:themeShade="BF"/>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55581D9" w14:textId="55AF9B8C" w:rsidR="0071222E" w:rsidRPr="00597463" w:rsidRDefault="00597463" w:rsidP="00597463">
            <w:pPr>
              <w:spacing w:before="17" w:line="259" w:lineRule="auto"/>
              <w:ind w:left="91" w:right="90"/>
              <w:jc w:val="both"/>
              <w:rPr>
                <w:rFonts w:cstheme="minorHAnsi"/>
                <w:bCs/>
                <w:sz w:val="17"/>
              </w:rPr>
            </w:pPr>
            <w:r w:rsidRPr="00597463">
              <w:rPr>
                <w:rFonts w:cstheme="minorHAnsi"/>
                <w:bCs/>
                <w:sz w:val="17"/>
              </w:rPr>
              <w:t>Para el correcto cuidado del equipo solicitado se han tomado los siguientes cuidados en la planificación del proyecto, todo esto acompañado de técnicos que dan a conocer la información necesaria para que el proyecto se logre de manera exitosa. En primer lugar, la instalación del sistema radial contemplado en la cotización será ubicado en el Edificio Consistorial de la Municipalidad, lo que nos brindará de altura sin edificios cercanos que mermen la señal, y sumado a esto en este lugar se puede ubicar el gabinete con el aparataje técnico en resguardo, específicamente estará en la oficina de la Dirección de Seguridad Ciudadana, tiene las conexiones necesarias tanto a la corriente como a internet. En segundo lugar, la municipalidad se compromete a realizar mantenciones periódicas según las especificaciones del fabricante. En último lugar, el resguardo de la información relevante para el proyecto estará dado por la estadística recopilada por la central de radios de la dirección de seguridad comunitaria en donde se recopila actualmente variada estadística acerca del quehacer de los inspectores de seguridad como el tiempo de respuesta, los tipos de solicitudes, cantidad de solicitudes por zona, cantidad de derivaciones a carabineros por complejidad de la situación, etc. Por lo cual será posible contrastar la información existente con la nueva y de esta manera visualizar el impacto realizado por la repetidora entorno al beneficio percibido.</w:t>
            </w:r>
          </w:p>
        </w:tc>
      </w:tr>
    </w:tbl>
    <w:p w14:paraId="019D4AFF" w14:textId="77777777" w:rsidR="00810284" w:rsidRDefault="00810284" w:rsidP="00FE404C">
      <w:pPr>
        <w:jc w:val="right"/>
        <w:rPr>
          <w:rFonts w:eastAsia="Times New Roman" w:cstheme="minorHAnsi"/>
          <w:sz w:val="20"/>
          <w:szCs w:val="20"/>
        </w:rPr>
      </w:pPr>
    </w:p>
    <w:p w14:paraId="3D60C8C4" w14:textId="77777777" w:rsidR="006E45F2" w:rsidRDefault="006E45F2" w:rsidP="00FE404C">
      <w:pPr>
        <w:jc w:val="right"/>
        <w:rPr>
          <w:rFonts w:eastAsia="Times New Roman" w:cstheme="minorHAnsi"/>
          <w:sz w:val="20"/>
          <w:szCs w:val="20"/>
        </w:rPr>
      </w:pPr>
    </w:p>
    <w:p w14:paraId="15ECE294" w14:textId="77777777" w:rsidR="00D37F45" w:rsidRPr="004B729F" w:rsidRDefault="00D37F45" w:rsidP="00CC7874">
      <w:pPr>
        <w:rPr>
          <w:rFonts w:cstheme="minorHAnsi"/>
          <w:b/>
          <w:sz w:val="25"/>
        </w:rPr>
      </w:pPr>
      <w:r w:rsidRPr="00903093">
        <w:rPr>
          <w:rFonts w:cstheme="minorHAnsi"/>
          <w:b/>
          <w:sz w:val="25"/>
        </w:rPr>
        <w:t>Equipo Ejecutor</w:t>
      </w:r>
    </w:p>
    <w:p w14:paraId="3BBD171E" w14:textId="77777777" w:rsidR="00D37F45" w:rsidRPr="00903093" w:rsidRDefault="00D37F45" w:rsidP="00D37F45">
      <w:pPr>
        <w:numPr>
          <w:ilvl w:val="0"/>
          <w:numId w:val="2"/>
        </w:numPr>
        <w:tabs>
          <w:tab w:val="left" w:pos="304"/>
        </w:tabs>
        <w:spacing w:before="147"/>
        <w:rPr>
          <w:rFonts w:eastAsia="Times New Roman" w:cstheme="minorHAnsi"/>
          <w:sz w:val="17"/>
          <w:szCs w:val="17"/>
        </w:rPr>
      </w:pPr>
      <w:r w:rsidRPr="00903093">
        <w:rPr>
          <w:rFonts w:cstheme="minorHAnsi"/>
          <w:b/>
          <w:i/>
          <w:sz w:val="17"/>
        </w:rPr>
        <w:t>Equipo</w:t>
      </w:r>
      <w:r w:rsidRPr="00903093">
        <w:rPr>
          <w:rFonts w:cstheme="minorHAnsi"/>
          <w:b/>
          <w:i/>
          <w:spacing w:val="-13"/>
          <w:sz w:val="17"/>
        </w:rPr>
        <w:t xml:space="preserve"> </w:t>
      </w:r>
      <w:r w:rsidRPr="00903093">
        <w:rPr>
          <w:rFonts w:cstheme="minorHAnsi"/>
          <w:b/>
          <w:i/>
          <w:sz w:val="17"/>
        </w:rPr>
        <w:t>Ejecutor</w:t>
      </w:r>
    </w:p>
    <w:tbl>
      <w:tblPr>
        <w:tblStyle w:val="TableNormal"/>
        <w:tblW w:w="10380" w:type="dxa"/>
        <w:tblInd w:w="102" w:type="dxa"/>
        <w:tblLayout w:type="fixed"/>
        <w:tblLook w:val="01E0" w:firstRow="1" w:lastRow="1" w:firstColumn="1" w:lastColumn="1" w:noHBand="0" w:noVBand="0"/>
      </w:tblPr>
      <w:tblGrid>
        <w:gridCol w:w="7828"/>
        <w:gridCol w:w="851"/>
        <w:gridCol w:w="709"/>
        <w:gridCol w:w="992"/>
      </w:tblGrid>
      <w:tr w:rsidR="00A774E8" w:rsidRPr="00CC7874" w14:paraId="13DC3283" w14:textId="77777777" w:rsidTr="00504E94">
        <w:trPr>
          <w:trHeight w:val="20"/>
        </w:trPr>
        <w:tc>
          <w:tcPr>
            <w:tcW w:w="7828" w:type="dxa"/>
            <w:tcBorders>
              <w:top w:val="single" w:sz="6" w:space="0" w:color="C0C0C0"/>
              <w:left w:val="single" w:sz="6" w:space="0" w:color="C0C0C0"/>
              <w:bottom w:val="single" w:sz="6" w:space="0" w:color="C0C0C0"/>
              <w:right w:val="single" w:sz="6" w:space="0" w:color="C0C0C0"/>
            </w:tcBorders>
            <w:shd w:val="clear" w:color="auto" w:fill="ECECEC"/>
          </w:tcPr>
          <w:p w14:paraId="408B5476" w14:textId="77777777" w:rsidR="00A774E8" w:rsidRPr="00CC7874" w:rsidRDefault="00A774E8" w:rsidP="00925A37">
            <w:pPr>
              <w:pStyle w:val="TableParagraph"/>
              <w:spacing w:before="10"/>
              <w:ind w:right="3"/>
              <w:jc w:val="center"/>
              <w:rPr>
                <w:rFonts w:eastAsia="Times New Roman" w:cstheme="minorHAnsi"/>
                <w:sz w:val="16"/>
                <w:szCs w:val="16"/>
              </w:rPr>
            </w:pPr>
            <w:r w:rsidRPr="00CC7874">
              <w:rPr>
                <w:rFonts w:cstheme="minorHAnsi"/>
                <w:sz w:val="16"/>
                <w:szCs w:val="16"/>
              </w:rPr>
              <w:t>Ejecutor</w:t>
            </w:r>
          </w:p>
        </w:tc>
        <w:tc>
          <w:tcPr>
            <w:tcW w:w="851" w:type="dxa"/>
            <w:tcBorders>
              <w:top w:val="single" w:sz="6" w:space="0" w:color="C0C0C0"/>
              <w:left w:val="single" w:sz="6" w:space="0" w:color="C0C0C0"/>
              <w:bottom w:val="single" w:sz="6" w:space="0" w:color="C0C0C0"/>
              <w:right w:val="single" w:sz="6" w:space="0" w:color="C0C0C0"/>
            </w:tcBorders>
            <w:shd w:val="clear" w:color="auto" w:fill="ECECEC"/>
          </w:tcPr>
          <w:p w14:paraId="3C340690" w14:textId="77777777" w:rsidR="00A774E8" w:rsidRPr="00CC7874" w:rsidRDefault="00A774E8" w:rsidP="00831A2C">
            <w:pPr>
              <w:pStyle w:val="TableParagraph"/>
              <w:spacing w:before="10"/>
              <w:rPr>
                <w:rFonts w:eastAsia="Times New Roman" w:cstheme="minorHAnsi"/>
                <w:sz w:val="16"/>
                <w:szCs w:val="16"/>
              </w:rPr>
            </w:pPr>
            <w:r w:rsidRPr="00CC7874">
              <w:rPr>
                <w:rFonts w:cstheme="minorHAnsi"/>
                <w:sz w:val="16"/>
                <w:szCs w:val="16"/>
              </w:rPr>
              <w:t>Tipo</w:t>
            </w:r>
            <w:r w:rsidRPr="00CC7874">
              <w:rPr>
                <w:rFonts w:cstheme="minorHAnsi"/>
                <w:spacing w:val="-9"/>
                <w:sz w:val="16"/>
                <w:szCs w:val="16"/>
              </w:rPr>
              <w:t xml:space="preserve"> </w:t>
            </w:r>
            <w:r w:rsidRPr="00CC7874">
              <w:rPr>
                <w:rFonts w:cstheme="minorHAnsi"/>
                <w:sz w:val="16"/>
                <w:szCs w:val="16"/>
              </w:rPr>
              <w:t>Aporte</w:t>
            </w:r>
          </w:p>
        </w:tc>
        <w:tc>
          <w:tcPr>
            <w:tcW w:w="709" w:type="dxa"/>
            <w:tcBorders>
              <w:top w:val="single" w:sz="6" w:space="0" w:color="C0C0C0"/>
              <w:left w:val="single" w:sz="6" w:space="0" w:color="C0C0C0"/>
              <w:bottom w:val="single" w:sz="6" w:space="0" w:color="C0C0C0"/>
              <w:right w:val="single" w:sz="6" w:space="0" w:color="C0C0C0"/>
            </w:tcBorders>
            <w:shd w:val="clear" w:color="auto" w:fill="ECECEC"/>
          </w:tcPr>
          <w:p w14:paraId="32EC9808" w14:textId="77777777" w:rsidR="00A774E8" w:rsidRPr="00CC7874" w:rsidRDefault="00A774E8" w:rsidP="00925A37">
            <w:pPr>
              <w:pStyle w:val="TableParagraph"/>
              <w:spacing w:before="10"/>
              <w:ind w:right="3"/>
              <w:jc w:val="center"/>
              <w:rPr>
                <w:rFonts w:eastAsia="Times New Roman" w:cstheme="minorHAnsi"/>
                <w:sz w:val="16"/>
                <w:szCs w:val="16"/>
              </w:rPr>
            </w:pPr>
            <w:r w:rsidRPr="00CC7874">
              <w:rPr>
                <w:rFonts w:cstheme="minorHAnsi"/>
                <w:sz w:val="16"/>
                <w:szCs w:val="16"/>
              </w:rPr>
              <w:t>Horas</w:t>
            </w:r>
          </w:p>
        </w:tc>
        <w:tc>
          <w:tcPr>
            <w:tcW w:w="992" w:type="dxa"/>
            <w:tcBorders>
              <w:top w:val="single" w:sz="6" w:space="0" w:color="C0C0C0"/>
              <w:left w:val="single" w:sz="6" w:space="0" w:color="C0C0C0"/>
              <w:bottom w:val="single" w:sz="6" w:space="0" w:color="C0C0C0"/>
              <w:right w:val="single" w:sz="6" w:space="0" w:color="C0C0C0"/>
            </w:tcBorders>
            <w:shd w:val="clear" w:color="auto" w:fill="ECECEC"/>
          </w:tcPr>
          <w:p w14:paraId="39913CF4" w14:textId="77777777" w:rsidR="00A774E8" w:rsidRPr="00CC7874" w:rsidRDefault="00A774E8" w:rsidP="00925A37">
            <w:pPr>
              <w:pStyle w:val="TableParagraph"/>
              <w:spacing w:before="10"/>
              <w:ind w:right="3"/>
              <w:jc w:val="center"/>
              <w:rPr>
                <w:rFonts w:eastAsia="Times New Roman" w:cstheme="minorHAnsi"/>
                <w:sz w:val="16"/>
                <w:szCs w:val="16"/>
              </w:rPr>
            </w:pPr>
            <w:r w:rsidRPr="00CC7874">
              <w:rPr>
                <w:rFonts w:cstheme="minorHAnsi"/>
                <w:sz w:val="16"/>
                <w:szCs w:val="16"/>
              </w:rPr>
              <w:t>Meses</w:t>
            </w:r>
          </w:p>
        </w:tc>
      </w:tr>
      <w:tr w:rsidR="00A774E8" w:rsidRPr="00CC7874" w14:paraId="4EADBC98" w14:textId="77777777" w:rsidTr="00504E94">
        <w:trPr>
          <w:trHeight w:val="20"/>
        </w:trPr>
        <w:tc>
          <w:tcPr>
            <w:tcW w:w="7828" w:type="dxa"/>
            <w:tcBorders>
              <w:top w:val="single" w:sz="6" w:space="0" w:color="C0C0C0"/>
              <w:left w:val="single" w:sz="6" w:space="0" w:color="C0C0C0"/>
              <w:bottom w:val="single" w:sz="6" w:space="0" w:color="C0C0C0"/>
              <w:right w:val="single" w:sz="6" w:space="0" w:color="C0C0C0"/>
            </w:tcBorders>
          </w:tcPr>
          <w:p w14:paraId="018A8537" w14:textId="77777777" w:rsidR="00A774E8" w:rsidRPr="00CC7874" w:rsidRDefault="00A774E8" w:rsidP="00925A37">
            <w:pPr>
              <w:pStyle w:val="TableParagraph"/>
              <w:spacing w:before="10"/>
              <w:ind w:left="83"/>
              <w:jc w:val="both"/>
              <w:rPr>
                <w:rFonts w:eastAsia="Times New Roman" w:cstheme="minorHAnsi"/>
                <w:sz w:val="16"/>
                <w:szCs w:val="16"/>
              </w:rPr>
            </w:pPr>
            <w:r w:rsidRPr="00CC7874">
              <w:rPr>
                <w:rFonts w:cstheme="minorHAnsi"/>
                <w:b/>
                <w:sz w:val="16"/>
                <w:szCs w:val="16"/>
              </w:rPr>
              <w:t>Cargo:</w:t>
            </w:r>
            <w:r w:rsidRPr="00CC7874">
              <w:rPr>
                <w:rFonts w:cstheme="minorHAnsi"/>
                <w:b/>
                <w:spacing w:val="-9"/>
                <w:sz w:val="16"/>
                <w:szCs w:val="16"/>
              </w:rPr>
              <w:t xml:space="preserve"> </w:t>
            </w:r>
            <w:r w:rsidRPr="00CC7874">
              <w:rPr>
                <w:rFonts w:cstheme="minorHAnsi"/>
                <w:sz w:val="16"/>
                <w:szCs w:val="16"/>
              </w:rPr>
              <w:t>Contraparte</w:t>
            </w:r>
            <w:r w:rsidRPr="00CC7874">
              <w:rPr>
                <w:rFonts w:cstheme="minorHAnsi"/>
                <w:spacing w:val="-8"/>
                <w:sz w:val="16"/>
                <w:szCs w:val="16"/>
              </w:rPr>
              <w:t xml:space="preserve"> </w:t>
            </w:r>
            <w:r w:rsidRPr="00CC7874">
              <w:rPr>
                <w:rFonts w:cstheme="minorHAnsi"/>
                <w:sz w:val="16"/>
                <w:szCs w:val="16"/>
              </w:rPr>
              <w:t>técnica</w:t>
            </w:r>
            <w:r w:rsidRPr="00CC7874">
              <w:rPr>
                <w:rFonts w:cstheme="minorHAnsi"/>
                <w:spacing w:val="-8"/>
                <w:sz w:val="16"/>
                <w:szCs w:val="16"/>
              </w:rPr>
              <w:t xml:space="preserve"> </w:t>
            </w:r>
            <w:r w:rsidRPr="00CC7874">
              <w:rPr>
                <w:rFonts w:cstheme="minorHAnsi"/>
                <w:sz w:val="16"/>
                <w:szCs w:val="16"/>
              </w:rPr>
              <w:t>y</w:t>
            </w:r>
            <w:r w:rsidRPr="00CC7874">
              <w:rPr>
                <w:rFonts w:cstheme="minorHAnsi"/>
                <w:spacing w:val="-8"/>
                <w:sz w:val="16"/>
                <w:szCs w:val="16"/>
              </w:rPr>
              <w:t xml:space="preserve"> </w:t>
            </w:r>
            <w:r w:rsidRPr="00CC7874">
              <w:rPr>
                <w:rFonts w:cstheme="minorHAnsi"/>
                <w:sz w:val="16"/>
                <w:szCs w:val="16"/>
              </w:rPr>
              <w:t>administrativa</w:t>
            </w:r>
          </w:p>
          <w:p w14:paraId="3A25363E" w14:textId="27A47CB5" w:rsidR="00A774E8" w:rsidRPr="00CC7874" w:rsidRDefault="00A774E8" w:rsidP="00925A37">
            <w:pPr>
              <w:pStyle w:val="TableParagraph"/>
              <w:spacing w:before="16"/>
              <w:ind w:left="83"/>
              <w:jc w:val="both"/>
              <w:rPr>
                <w:rFonts w:eastAsia="Times New Roman" w:cstheme="minorHAnsi"/>
                <w:sz w:val="16"/>
                <w:szCs w:val="16"/>
              </w:rPr>
            </w:pPr>
            <w:r w:rsidRPr="00CC7874">
              <w:rPr>
                <w:rFonts w:cstheme="minorHAnsi"/>
                <w:b/>
                <w:sz w:val="16"/>
                <w:szCs w:val="16"/>
              </w:rPr>
              <w:t>Perfil</w:t>
            </w:r>
            <w:r w:rsidRPr="00CC7874">
              <w:rPr>
                <w:rFonts w:cstheme="minorHAnsi"/>
                <w:b/>
                <w:spacing w:val="-8"/>
                <w:sz w:val="16"/>
                <w:szCs w:val="16"/>
              </w:rPr>
              <w:t xml:space="preserve"> </w:t>
            </w:r>
            <w:r w:rsidRPr="00CC7874">
              <w:rPr>
                <w:rFonts w:cstheme="minorHAnsi"/>
                <w:b/>
                <w:sz w:val="16"/>
                <w:szCs w:val="16"/>
              </w:rPr>
              <w:t>Profesional:</w:t>
            </w:r>
            <w:r w:rsidRPr="00CC7874">
              <w:rPr>
                <w:rFonts w:cstheme="minorHAnsi"/>
                <w:b/>
                <w:spacing w:val="-7"/>
                <w:sz w:val="16"/>
                <w:szCs w:val="16"/>
              </w:rPr>
              <w:t xml:space="preserve"> </w:t>
            </w:r>
            <w:r w:rsidR="00A0636A" w:rsidRPr="00CC7874">
              <w:rPr>
                <w:rFonts w:cstheme="minorHAnsi"/>
                <w:bCs/>
                <w:spacing w:val="-7"/>
                <w:sz w:val="16"/>
                <w:szCs w:val="16"/>
              </w:rPr>
              <w:t>Apoyo profesional y técnico</w:t>
            </w:r>
            <w:r w:rsidR="00CF6798" w:rsidRPr="00CC7874">
              <w:rPr>
                <w:rFonts w:cstheme="minorHAnsi"/>
                <w:bCs/>
                <w:spacing w:val="-7"/>
                <w:sz w:val="16"/>
                <w:szCs w:val="16"/>
              </w:rPr>
              <w:t xml:space="preserve"> administrativo</w:t>
            </w:r>
          </w:p>
          <w:p w14:paraId="19B42676" w14:textId="77777777" w:rsidR="007835E6" w:rsidRPr="00CC7874" w:rsidRDefault="00A774E8" w:rsidP="00925A37">
            <w:pPr>
              <w:pStyle w:val="TableParagraph"/>
              <w:spacing w:before="16" w:line="259" w:lineRule="auto"/>
              <w:ind w:left="83" w:right="83"/>
              <w:jc w:val="both"/>
              <w:rPr>
                <w:rFonts w:eastAsia="Times New Roman" w:cstheme="minorHAnsi"/>
                <w:b/>
                <w:bCs/>
                <w:sz w:val="16"/>
                <w:szCs w:val="16"/>
              </w:rPr>
            </w:pPr>
            <w:r w:rsidRPr="00CC7874">
              <w:rPr>
                <w:rFonts w:eastAsia="Times New Roman" w:cstheme="minorHAnsi"/>
                <w:b/>
                <w:bCs/>
                <w:sz w:val="16"/>
                <w:szCs w:val="16"/>
              </w:rPr>
              <w:t>Funciones:</w:t>
            </w:r>
          </w:p>
          <w:p w14:paraId="72C99D16" w14:textId="5D262EB4" w:rsidR="007835E6" w:rsidRPr="00CC7874" w:rsidRDefault="007835E6" w:rsidP="00CC7874">
            <w:pPr>
              <w:pStyle w:val="TableParagraph"/>
              <w:numPr>
                <w:ilvl w:val="0"/>
                <w:numId w:val="39"/>
              </w:numPr>
              <w:ind w:left="457" w:right="83"/>
              <w:jc w:val="both"/>
              <w:rPr>
                <w:rFonts w:eastAsia="Times New Roman" w:cstheme="minorHAnsi"/>
                <w:spacing w:val="7"/>
                <w:sz w:val="16"/>
                <w:szCs w:val="16"/>
              </w:rPr>
            </w:pPr>
            <w:r w:rsidRPr="00CC7874">
              <w:rPr>
                <w:rFonts w:eastAsia="Times New Roman" w:cstheme="minorHAnsi"/>
                <w:spacing w:val="7"/>
                <w:sz w:val="16"/>
                <w:szCs w:val="16"/>
              </w:rPr>
              <w:t>Velar por el cumplimiento de los objetivos y metas descritas en el proyecto, bajo la correcta ejecución técnica y administrativa del proyecto. Tendrá responsabilidad sobre el o los profesionales que conforman el equipo ejecutor financiado por la Subsecretaría.</w:t>
            </w:r>
          </w:p>
          <w:p w14:paraId="7438B678" w14:textId="77777777" w:rsidR="007835E6" w:rsidRPr="00CC7874" w:rsidRDefault="007835E6" w:rsidP="00CC7874">
            <w:pPr>
              <w:pStyle w:val="TableParagraph"/>
              <w:numPr>
                <w:ilvl w:val="0"/>
                <w:numId w:val="39"/>
              </w:numPr>
              <w:ind w:left="457" w:right="83"/>
              <w:jc w:val="both"/>
              <w:rPr>
                <w:rFonts w:eastAsia="Times New Roman" w:cstheme="minorHAnsi"/>
                <w:spacing w:val="7"/>
                <w:sz w:val="16"/>
                <w:szCs w:val="16"/>
              </w:rPr>
            </w:pPr>
            <w:r w:rsidRPr="00CC7874">
              <w:rPr>
                <w:rFonts w:eastAsia="Times New Roman" w:cstheme="minorHAnsi"/>
                <w:spacing w:val="7"/>
                <w:sz w:val="16"/>
                <w:szCs w:val="16"/>
              </w:rPr>
              <w:t>Enviar, dentro del plazo correspondiente, los antecedentes curriculares de los profesionales que serán financiados por la Subsecretaria para el proceso de validación curricular.</w:t>
            </w:r>
          </w:p>
          <w:p w14:paraId="7340CAB8" w14:textId="77777777" w:rsidR="007835E6" w:rsidRPr="00CC7874" w:rsidRDefault="007835E6" w:rsidP="00CC7874">
            <w:pPr>
              <w:pStyle w:val="TableParagraph"/>
              <w:numPr>
                <w:ilvl w:val="0"/>
                <w:numId w:val="39"/>
              </w:numPr>
              <w:ind w:left="457" w:right="83"/>
              <w:jc w:val="both"/>
              <w:rPr>
                <w:rFonts w:eastAsia="Times New Roman" w:cstheme="minorHAnsi"/>
                <w:spacing w:val="7"/>
                <w:sz w:val="16"/>
                <w:szCs w:val="16"/>
              </w:rPr>
            </w:pPr>
            <w:r w:rsidRPr="00CC7874">
              <w:rPr>
                <w:rFonts w:eastAsia="Times New Roman" w:cstheme="minorHAnsi"/>
                <w:spacing w:val="7"/>
                <w:sz w:val="16"/>
                <w:szCs w:val="16"/>
              </w:rPr>
              <w:t>Dirigir y orientar al equipo ejecutor, en los casos en que se permita el financiamiento de este.</w:t>
            </w:r>
          </w:p>
          <w:p w14:paraId="05F25274" w14:textId="77777777" w:rsidR="007835E6" w:rsidRPr="00CC7874" w:rsidRDefault="007835E6" w:rsidP="00CC7874">
            <w:pPr>
              <w:pStyle w:val="TableParagraph"/>
              <w:numPr>
                <w:ilvl w:val="0"/>
                <w:numId w:val="39"/>
              </w:numPr>
              <w:ind w:left="457" w:right="83"/>
              <w:jc w:val="both"/>
              <w:rPr>
                <w:rFonts w:eastAsia="Times New Roman" w:cstheme="minorHAnsi"/>
                <w:spacing w:val="7"/>
                <w:sz w:val="16"/>
                <w:szCs w:val="16"/>
              </w:rPr>
            </w:pPr>
            <w:r w:rsidRPr="00CC7874">
              <w:rPr>
                <w:rFonts w:eastAsia="Times New Roman" w:cstheme="minorHAnsi"/>
                <w:spacing w:val="7"/>
                <w:sz w:val="16"/>
                <w:szCs w:val="16"/>
              </w:rPr>
              <w:t>Controlar, dirigir, y reportar el avance del proyecto.</w:t>
            </w:r>
          </w:p>
          <w:p w14:paraId="2E0A8A68" w14:textId="77777777" w:rsidR="007835E6" w:rsidRPr="00CC7874" w:rsidRDefault="007835E6" w:rsidP="00CC7874">
            <w:pPr>
              <w:pStyle w:val="TableParagraph"/>
              <w:numPr>
                <w:ilvl w:val="0"/>
                <w:numId w:val="39"/>
              </w:numPr>
              <w:ind w:left="457" w:right="83"/>
              <w:jc w:val="both"/>
              <w:rPr>
                <w:rFonts w:eastAsia="Times New Roman" w:cstheme="minorHAnsi"/>
                <w:spacing w:val="7"/>
                <w:sz w:val="16"/>
                <w:szCs w:val="16"/>
              </w:rPr>
            </w:pPr>
            <w:r w:rsidRPr="00CC7874">
              <w:rPr>
                <w:rFonts w:eastAsia="Times New Roman" w:cstheme="minorHAnsi"/>
                <w:spacing w:val="7"/>
                <w:sz w:val="16"/>
                <w:szCs w:val="16"/>
              </w:rPr>
              <w:t>Asistir a las reuniones a las que sea convocado por la Subsecretaría.</w:t>
            </w:r>
          </w:p>
          <w:p w14:paraId="0D415ECC" w14:textId="77777777" w:rsidR="007835E6" w:rsidRPr="00CC7874" w:rsidRDefault="007835E6" w:rsidP="00CC7874">
            <w:pPr>
              <w:pStyle w:val="TableParagraph"/>
              <w:numPr>
                <w:ilvl w:val="0"/>
                <w:numId w:val="39"/>
              </w:numPr>
              <w:ind w:left="457" w:right="83"/>
              <w:jc w:val="both"/>
              <w:rPr>
                <w:rFonts w:eastAsia="Times New Roman" w:cstheme="minorHAnsi"/>
                <w:spacing w:val="7"/>
                <w:sz w:val="16"/>
                <w:szCs w:val="16"/>
              </w:rPr>
            </w:pPr>
            <w:r w:rsidRPr="00CC7874">
              <w:rPr>
                <w:rFonts w:eastAsia="Times New Roman" w:cstheme="minorHAnsi"/>
                <w:spacing w:val="7"/>
                <w:sz w:val="16"/>
                <w:szCs w:val="16"/>
              </w:rPr>
              <w:t>Entregar el “Informe final de sistematización del proyecto”, en la forma y plazos definidos por la Subsecretaría.</w:t>
            </w:r>
          </w:p>
          <w:p w14:paraId="31DDD628" w14:textId="77777777" w:rsidR="007835E6" w:rsidRPr="00CC7874" w:rsidRDefault="007835E6" w:rsidP="00CC7874">
            <w:pPr>
              <w:pStyle w:val="TableParagraph"/>
              <w:numPr>
                <w:ilvl w:val="0"/>
                <w:numId w:val="39"/>
              </w:numPr>
              <w:ind w:left="457" w:right="83"/>
              <w:jc w:val="both"/>
              <w:rPr>
                <w:rFonts w:eastAsia="Times New Roman" w:cstheme="minorHAnsi"/>
                <w:spacing w:val="7"/>
                <w:sz w:val="16"/>
                <w:szCs w:val="16"/>
              </w:rPr>
            </w:pPr>
            <w:r w:rsidRPr="00CC7874">
              <w:rPr>
                <w:rFonts w:eastAsia="Times New Roman" w:cstheme="minorHAnsi"/>
                <w:spacing w:val="7"/>
                <w:sz w:val="16"/>
                <w:szCs w:val="16"/>
              </w:rPr>
              <w:t>Entregar en forma eficiente y oportuna la información que requiera la Subsecretaría respecto de la ejecución del proyecto, debiendo dar cuenta documentada de los gastos realizados con ocasión de aquello.</w:t>
            </w:r>
          </w:p>
          <w:p w14:paraId="409EC942" w14:textId="55DDE44B" w:rsidR="00A774E8" w:rsidRPr="00CC7874" w:rsidRDefault="007835E6" w:rsidP="00CC7874">
            <w:pPr>
              <w:pStyle w:val="TableParagraph"/>
              <w:numPr>
                <w:ilvl w:val="0"/>
                <w:numId w:val="39"/>
              </w:numPr>
              <w:ind w:left="457" w:right="83"/>
              <w:jc w:val="both"/>
              <w:rPr>
                <w:rFonts w:eastAsia="Times New Roman" w:cstheme="minorHAnsi"/>
                <w:sz w:val="16"/>
                <w:szCs w:val="16"/>
              </w:rPr>
            </w:pPr>
            <w:r w:rsidRPr="00CC7874">
              <w:rPr>
                <w:rFonts w:eastAsia="Times New Roman" w:cstheme="minorHAnsi"/>
                <w:spacing w:val="7"/>
                <w:sz w:val="16"/>
                <w:szCs w:val="16"/>
              </w:rPr>
              <w:t>Todas otras funciones que establezca el convenio de transferencia de recursos que se suscriba para la ejecución del proyecto.</w:t>
            </w:r>
          </w:p>
        </w:tc>
        <w:tc>
          <w:tcPr>
            <w:tcW w:w="851" w:type="dxa"/>
            <w:tcBorders>
              <w:top w:val="single" w:sz="6" w:space="0" w:color="C0C0C0"/>
              <w:left w:val="single" w:sz="6" w:space="0" w:color="C0C0C0"/>
              <w:bottom w:val="single" w:sz="6" w:space="0" w:color="C0C0C0"/>
              <w:right w:val="single" w:sz="6" w:space="0" w:color="C0C0C0"/>
            </w:tcBorders>
            <w:vAlign w:val="center"/>
          </w:tcPr>
          <w:p w14:paraId="269BBB06" w14:textId="77777777" w:rsidR="00A774E8" w:rsidRPr="00CC7874" w:rsidRDefault="00A774E8" w:rsidP="00831A2C">
            <w:pPr>
              <w:pStyle w:val="TableParagraph"/>
              <w:spacing w:before="10"/>
              <w:ind w:right="3"/>
              <w:jc w:val="center"/>
              <w:rPr>
                <w:rFonts w:eastAsia="Times New Roman" w:cstheme="minorHAnsi"/>
                <w:sz w:val="16"/>
                <w:szCs w:val="16"/>
              </w:rPr>
            </w:pPr>
            <w:r w:rsidRPr="00CC7874">
              <w:rPr>
                <w:rFonts w:cstheme="minorHAnsi"/>
                <w:sz w:val="16"/>
                <w:szCs w:val="16"/>
              </w:rPr>
              <w:t>Propio</w:t>
            </w:r>
          </w:p>
        </w:tc>
        <w:tc>
          <w:tcPr>
            <w:tcW w:w="709" w:type="dxa"/>
            <w:tcBorders>
              <w:top w:val="single" w:sz="6" w:space="0" w:color="C0C0C0"/>
              <w:left w:val="single" w:sz="6" w:space="0" w:color="C0C0C0"/>
              <w:bottom w:val="single" w:sz="6" w:space="0" w:color="C0C0C0"/>
              <w:right w:val="single" w:sz="6" w:space="0" w:color="C0C0C0"/>
            </w:tcBorders>
            <w:vAlign w:val="center"/>
          </w:tcPr>
          <w:p w14:paraId="3F62AB0C" w14:textId="77777777" w:rsidR="00A774E8" w:rsidRPr="00CC7874" w:rsidRDefault="00A774E8" w:rsidP="00831A2C">
            <w:pPr>
              <w:pStyle w:val="TableParagraph"/>
              <w:spacing w:before="10"/>
              <w:ind w:right="3"/>
              <w:jc w:val="center"/>
              <w:rPr>
                <w:rFonts w:eastAsia="Times New Roman" w:cstheme="minorHAnsi"/>
                <w:sz w:val="16"/>
                <w:szCs w:val="16"/>
              </w:rPr>
            </w:pPr>
            <w:r w:rsidRPr="00CC7874">
              <w:rPr>
                <w:rFonts w:cstheme="minorHAnsi"/>
                <w:sz w:val="16"/>
                <w:szCs w:val="16"/>
              </w:rPr>
              <w:t>4</w:t>
            </w:r>
          </w:p>
        </w:tc>
        <w:tc>
          <w:tcPr>
            <w:tcW w:w="992" w:type="dxa"/>
            <w:tcBorders>
              <w:top w:val="single" w:sz="6" w:space="0" w:color="C0C0C0"/>
              <w:left w:val="single" w:sz="6" w:space="0" w:color="C0C0C0"/>
              <w:bottom w:val="single" w:sz="6" w:space="0" w:color="C0C0C0"/>
              <w:right w:val="single" w:sz="6" w:space="0" w:color="C0C0C0"/>
            </w:tcBorders>
            <w:vAlign w:val="center"/>
          </w:tcPr>
          <w:p w14:paraId="4748CB58" w14:textId="77777777" w:rsidR="00A774E8" w:rsidRPr="00CC7874" w:rsidRDefault="00A774E8" w:rsidP="00831A2C">
            <w:pPr>
              <w:pStyle w:val="TableParagraph"/>
              <w:spacing w:before="10"/>
              <w:ind w:right="3"/>
              <w:jc w:val="center"/>
              <w:rPr>
                <w:rFonts w:eastAsia="Times New Roman" w:cstheme="minorHAnsi"/>
                <w:sz w:val="16"/>
                <w:szCs w:val="16"/>
              </w:rPr>
            </w:pPr>
            <w:r w:rsidRPr="00CC7874">
              <w:rPr>
                <w:rFonts w:cstheme="minorHAnsi"/>
                <w:sz w:val="16"/>
                <w:szCs w:val="16"/>
              </w:rPr>
              <w:t>12</w:t>
            </w:r>
          </w:p>
        </w:tc>
      </w:tr>
      <w:tr w:rsidR="00A774E8" w:rsidRPr="00CC7874" w14:paraId="3FF2FB88" w14:textId="77777777" w:rsidTr="00504E94">
        <w:trPr>
          <w:trHeight w:val="20"/>
        </w:trPr>
        <w:tc>
          <w:tcPr>
            <w:tcW w:w="7828" w:type="dxa"/>
            <w:tcBorders>
              <w:top w:val="single" w:sz="6" w:space="0" w:color="C0C0C0"/>
              <w:left w:val="single" w:sz="6" w:space="0" w:color="C0C0C0"/>
              <w:bottom w:val="single" w:sz="6" w:space="0" w:color="C0C0C0"/>
              <w:right w:val="single" w:sz="6" w:space="0" w:color="C0C0C0"/>
            </w:tcBorders>
          </w:tcPr>
          <w:p w14:paraId="7A28F3F3" w14:textId="77777777" w:rsidR="00A774E8" w:rsidRPr="00CC7874" w:rsidRDefault="00A774E8" w:rsidP="00CC7874">
            <w:pPr>
              <w:pStyle w:val="TableParagraph"/>
              <w:ind w:left="83"/>
              <w:jc w:val="both"/>
              <w:rPr>
                <w:rFonts w:eastAsia="Times New Roman" w:cstheme="minorHAnsi"/>
                <w:sz w:val="16"/>
                <w:szCs w:val="16"/>
              </w:rPr>
            </w:pPr>
            <w:r w:rsidRPr="00CC7874">
              <w:rPr>
                <w:rFonts w:cstheme="minorHAnsi"/>
                <w:b/>
                <w:sz w:val="16"/>
                <w:szCs w:val="16"/>
              </w:rPr>
              <w:t>Cargo:</w:t>
            </w:r>
            <w:r w:rsidRPr="00CC7874">
              <w:rPr>
                <w:rFonts w:cstheme="minorHAnsi"/>
                <w:b/>
                <w:spacing w:val="-6"/>
                <w:sz w:val="16"/>
                <w:szCs w:val="16"/>
              </w:rPr>
              <w:t xml:space="preserve"> </w:t>
            </w:r>
            <w:r w:rsidRPr="00CC7874">
              <w:rPr>
                <w:rFonts w:cstheme="minorHAnsi"/>
                <w:sz w:val="16"/>
                <w:szCs w:val="16"/>
              </w:rPr>
              <w:t>Apoyo</w:t>
            </w:r>
            <w:r w:rsidRPr="00CC7874">
              <w:rPr>
                <w:rFonts w:cstheme="minorHAnsi"/>
                <w:spacing w:val="-7"/>
                <w:sz w:val="16"/>
                <w:szCs w:val="16"/>
              </w:rPr>
              <w:t xml:space="preserve"> </w:t>
            </w:r>
            <w:r w:rsidRPr="00CC7874">
              <w:rPr>
                <w:rFonts w:cstheme="minorHAnsi"/>
                <w:sz w:val="16"/>
                <w:szCs w:val="16"/>
              </w:rPr>
              <w:t>para</w:t>
            </w:r>
            <w:r w:rsidRPr="00CC7874">
              <w:rPr>
                <w:rFonts w:cstheme="minorHAnsi"/>
                <w:spacing w:val="-6"/>
                <w:sz w:val="16"/>
                <w:szCs w:val="16"/>
              </w:rPr>
              <w:t xml:space="preserve"> </w:t>
            </w:r>
            <w:r w:rsidRPr="00CC7874">
              <w:rPr>
                <w:rFonts w:cstheme="minorHAnsi"/>
                <w:sz w:val="16"/>
                <w:szCs w:val="16"/>
              </w:rPr>
              <w:t>el</w:t>
            </w:r>
            <w:r w:rsidRPr="00CC7874">
              <w:rPr>
                <w:rFonts w:cstheme="minorHAnsi"/>
                <w:spacing w:val="-6"/>
                <w:sz w:val="16"/>
                <w:szCs w:val="16"/>
              </w:rPr>
              <w:t xml:space="preserve"> </w:t>
            </w:r>
            <w:r w:rsidRPr="00CC7874">
              <w:rPr>
                <w:rFonts w:cstheme="minorHAnsi"/>
                <w:sz w:val="16"/>
                <w:szCs w:val="16"/>
              </w:rPr>
              <w:t>componente</w:t>
            </w:r>
            <w:r w:rsidRPr="00CC7874">
              <w:rPr>
                <w:rFonts w:cstheme="minorHAnsi"/>
                <w:spacing w:val="-6"/>
                <w:sz w:val="16"/>
                <w:szCs w:val="16"/>
              </w:rPr>
              <w:t xml:space="preserve"> </w:t>
            </w:r>
            <w:r w:rsidRPr="00CC7874">
              <w:rPr>
                <w:rFonts w:cstheme="minorHAnsi"/>
                <w:sz w:val="16"/>
                <w:szCs w:val="16"/>
              </w:rPr>
              <w:t>técnico</w:t>
            </w:r>
            <w:r w:rsidRPr="00CC7874">
              <w:rPr>
                <w:rFonts w:cstheme="minorHAnsi"/>
                <w:spacing w:val="-6"/>
                <w:sz w:val="16"/>
                <w:szCs w:val="16"/>
              </w:rPr>
              <w:t xml:space="preserve"> </w:t>
            </w:r>
            <w:r w:rsidRPr="00CC7874">
              <w:rPr>
                <w:rFonts w:cstheme="minorHAnsi"/>
                <w:sz w:val="16"/>
                <w:szCs w:val="16"/>
              </w:rPr>
              <w:t>del</w:t>
            </w:r>
            <w:r w:rsidRPr="00CC7874">
              <w:rPr>
                <w:rFonts w:cstheme="minorHAnsi"/>
                <w:spacing w:val="-6"/>
                <w:sz w:val="16"/>
                <w:szCs w:val="16"/>
              </w:rPr>
              <w:t xml:space="preserve"> </w:t>
            </w:r>
            <w:r w:rsidRPr="00CC7874">
              <w:rPr>
                <w:rFonts w:cstheme="minorHAnsi"/>
                <w:sz w:val="16"/>
                <w:szCs w:val="16"/>
              </w:rPr>
              <w:t>proyecto</w:t>
            </w:r>
          </w:p>
          <w:p w14:paraId="10239E3A" w14:textId="2244BDB7" w:rsidR="00A774E8" w:rsidRPr="00CC7874" w:rsidRDefault="00A774E8" w:rsidP="00CC7874">
            <w:pPr>
              <w:pStyle w:val="TableParagraph"/>
              <w:ind w:left="83"/>
              <w:jc w:val="both"/>
              <w:rPr>
                <w:rFonts w:eastAsia="Times New Roman" w:cstheme="minorHAnsi"/>
                <w:sz w:val="16"/>
                <w:szCs w:val="16"/>
              </w:rPr>
            </w:pPr>
            <w:r w:rsidRPr="00CC7874">
              <w:rPr>
                <w:rFonts w:cstheme="minorHAnsi"/>
                <w:b/>
                <w:sz w:val="16"/>
                <w:szCs w:val="16"/>
              </w:rPr>
              <w:t>Perfil</w:t>
            </w:r>
            <w:r w:rsidRPr="00CC7874">
              <w:rPr>
                <w:rFonts w:cstheme="minorHAnsi"/>
                <w:b/>
                <w:spacing w:val="-8"/>
                <w:sz w:val="16"/>
                <w:szCs w:val="16"/>
              </w:rPr>
              <w:t xml:space="preserve"> </w:t>
            </w:r>
            <w:r w:rsidRPr="00CC7874">
              <w:rPr>
                <w:rFonts w:cstheme="minorHAnsi"/>
                <w:b/>
                <w:sz w:val="16"/>
                <w:szCs w:val="16"/>
              </w:rPr>
              <w:t>Profesional:</w:t>
            </w:r>
            <w:r w:rsidRPr="00CC7874">
              <w:rPr>
                <w:rFonts w:cstheme="minorHAnsi"/>
                <w:b/>
                <w:spacing w:val="-7"/>
                <w:sz w:val="16"/>
                <w:szCs w:val="16"/>
              </w:rPr>
              <w:t xml:space="preserve"> </w:t>
            </w:r>
            <w:r w:rsidR="00BE05AC" w:rsidRPr="00CC7874">
              <w:rPr>
                <w:rFonts w:cstheme="minorHAnsi"/>
                <w:bCs/>
                <w:spacing w:val="-7"/>
                <w:sz w:val="16"/>
                <w:szCs w:val="16"/>
              </w:rPr>
              <w:t>Área de telecomunicaciones, electrónico, informática o afín a la tipología</w:t>
            </w:r>
          </w:p>
          <w:p w14:paraId="34FE66A2" w14:textId="77777777" w:rsidR="00A774E8" w:rsidRPr="00CC7874" w:rsidRDefault="00A774E8" w:rsidP="00CC7874">
            <w:pPr>
              <w:pStyle w:val="TableParagraph"/>
              <w:spacing w:line="259" w:lineRule="auto"/>
              <w:ind w:left="83" w:right="83"/>
              <w:jc w:val="both"/>
              <w:rPr>
                <w:rFonts w:cstheme="minorHAnsi"/>
                <w:b/>
                <w:spacing w:val="4"/>
                <w:sz w:val="16"/>
                <w:szCs w:val="16"/>
              </w:rPr>
            </w:pPr>
            <w:r w:rsidRPr="00CC7874">
              <w:rPr>
                <w:rFonts w:cstheme="minorHAnsi"/>
                <w:b/>
                <w:sz w:val="16"/>
                <w:szCs w:val="16"/>
              </w:rPr>
              <w:t>Funciones:</w:t>
            </w:r>
            <w:r w:rsidRPr="00CC7874">
              <w:rPr>
                <w:rFonts w:cstheme="minorHAnsi"/>
                <w:b/>
                <w:spacing w:val="4"/>
                <w:sz w:val="16"/>
                <w:szCs w:val="16"/>
              </w:rPr>
              <w:t xml:space="preserve"> </w:t>
            </w:r>
          </w:p>
          <w:p w14:paraId="6A93F62A" w14:textId="77777777" w:rsidR="00B23292" w:rsidRPr="00CC7874" w:rsidRDefault="00B23292" w:rsidP="00CC7874">
            <w:pPr>
              <w:pStyle w:val="TableParagraph"/>
              <w:numPr>
                <w:ilvl w:val="0"/>
                <w:numId w:val="40"/>
              </w:numPr>
              <w:spacing w:line="259" w:lineRule="auto"/>
              <w:ind w:left="457" w:right="83"/>
              <w:jc w:val="both"/>
              <w:rPr>
                <w:rFonts w:eastAsia="Times New Roman" w:cstheme="minorHAnsi"/>
                <w:sz w:val="16"/>
                <w:szCs w:val="16"/>
              </w:rPr>
            </w:pPr>
            <w:r w:rsidRPr="00CC7874">
              <w:rPr>
                <w:rFonts w:eastAsia="Times New Roman" w:cstheme="minorHAnsi"/>
                <w:sz w:val="16"/>
                <w:szCs w:val="16"/>
              </w:rPr>
              <w:t>Verificar que las características y requisitos de los antecedentes técnicos se ajusten al proyecto aprobado por la SPD.</w:t>
            </w:r>
          </w:p>
          <w:p w14:paraId="42D36820" w14:textId="77777777" w:rsidR="00B23292" w:rsidRPr="00CC7874" w:rsidRDefault="00B23292" w:rsidP="00CC7874">
            <w:pPr>
              <w:pStyle w:val="TableParagraph"/>
              <w:numPr>
                <w:ilvl w:val="0"/>
                <w:numId w:val="40"/>
              </w:numPr>
              <w:spacing w:line="259" w:lineRule="auto"/>
              <w:ind w:left="457" w:right="83"/>
              <w:jc w:val="both"/>
              <w:rPr>
                <w:rFonts w:eastAsia="Times New Roman" w:cstheme="minorHAnsi"/>
                <w:sz w:val="16"/>
                <w:szCs w:val="16"/>
              </w:rPr>
            </w:pPr>
            <w:r w:rsidRPr="00CC7874">
              <w:rPr>
                <w:rFonts w:eastAsia="Times New Roman" w:cstheme="minorHAnsi"/>
                <w:sz w:val="16"/>
                <w:szCs w:val="16"/>
              </w:rPr>
              <w:t>Apoyar la implementación desde el ámbito técnico y administrativo de la ejecución de las obras y/o prestación de servicios.</w:t>
            </w:r>
          </w:p>
          <w:p w14:paraId="339376DA" w14:textId="77777777" w:rsidR="00B23292" w:rsidRPr="00CC7874" w:rsidRDefault="00B23292" w:rsidP="00CC7874">
            <w:pPr>
              <w:pStyle w:val="TableParagraph"/>
              <w:numPr>
                <w:ilvl w:val="0"/>
                <w:numId w:val="40"/>
              </w:numPr>
              <w:spacing w:line="259" w:lineRule="auto"/>
              <w:ind w:left="457" w:right="83"/>
              <w:jc w:val="both"/>
              <w:rPr>
                <w:rFonts w:eastAsia="Times New Roman" w:cstheme="minorHAnsi"/>
                <w:sz w:val="16"/>
                <w:szCs w:val="16"/>
              </w:rPr>
            </w:pPr>
            <w:r w:rsidRPr="00CC7874">
              <w:rPr>
                <w:rFonts w:eastAsia="Times New Roman" w:cstheme="minorHAnsi"/>
                <w:sz w:val="16"/>
                <w:szCs w:val="16"/>
              </w:rPr>
              <w:t>Velar por el cumplimiento del contrato de obras, sin perjuicio del rol que corresponde al Inspector Técnico de Obra de la Municipalidad.</w:t>
            </w:r>
          </w:p>
          <w:p w14:paraId="202D451F" w14:textId="77777777" w:rsidR="00B23292" w:rsidRPr="00CC7874" w:rsidRDefault="00B23292" w:rsidP="00CC7874">
            <w:pPr>
              <w:pStyle w:val="TableParagraph"/>
              <w:numPr>
                <w:ilvl w:val="0"/>
                <w:numId w:val="40"/>
              </w:numPr>
              <w:spacing w:line="259" w:lineRule="auto"/>
              <w:ind w:left="457" w:right="83"/>
              <w:jc w:val="both"/>
              <w:rPr>
                <w:rFonts w:eastAsia="Times New Roman" w:cstheme="minorHAnsi"/>
                <w:sz w:val="16"/>
                <w:szCs w:val="16"/>
              </w:rPr>
            </w:pPr>
            <w:r w:rsidRPr="00CC7874">
              <w:rPr>
                <w:rFonts w:eastAsia="Times New Roman" w:cstheme="minorHAnsi"/>
                <w:sz w:val="16"/>
                <w:szCs w:val="16"/>
              </w:rPr>
              <w:t>Gestionar la recepción provisoria conforme y/o definitiva de obras, o aprobación de los servicios según corresponda.</w:t>
            </w:r>
          </w:p>
          <w:p w14:paraId="4179CEBE" w14:textId="2F32FBA0" w:rsidR="00BE05AC" w:rsidRPr="00CC7874" w:rsidRDefault="00B23292" w:rsidP="00CC7874">
            <w:pPr>
              <w:pStyle w:val="TableParagraph"/>
              <w:numPr>
                <w:ilvl w:val="0"/>
                <w:numId w:val="40"/>
              </w:numPr>
              <w:spacing w:line="259" w:lineRule="auto"/>
              <w:ind w:left="457" w:right="83"/>
              <w:jc w:val="both"/>
              <w:rPr>
                <w:rFonts w:eastAsia="Times New Roman" w:cstheme="minorHAnsi"/>
                <w:sz w:val="16"/>
                <w:szCs w:val="16"/>
              </w:rPr>
            </w:pPr>
            <w:r w:rsidRPr="00CC7874">
              <w:rPr>
                <w:rFonts w:eastAsia="Times New Roman" w:cstheme="minorHAnsi"/>
                <w:sz w:val="16"/>
                <w:szCs w:val="16"/>
              </w:rPr>
              <w:t>Apoyar la ejecución de las actividades.</w:t>
            </w:r>
          </w:p>
        </w:tc>
        <w:tc>
          <w:tcPr>
            <w:tcW w:w="851" w:type="dxa"/>
            <w:tcBorders>
              <w:top w:val="single" w:sz="6" w:space="0" w:color="C0C0C0"/>
              <w:left w:val="single" w:sz="6" w:space="0" w:color="C0C0C0"/>
              <w:bottom w:val="single" w:sz="6" w:space="0" w:color="C0C0C0"/>
              <w:right w:val="single" w:sz="6" w:space="0" w:color="C0C0C0"/>
            </w:tcBorders>
            <w:vAlign w:val="center"/>
          </w:tcPr>
          <w:p w14:paraId="78FD2749" w14:textId="77777777" w:rsidR="00A774E8" w:rsidRPr="00CC7874" w:rsidRDefault="00A774E8" w:rsidP="00831A2C">
            <w:pPr>
              <w:pStyle w:val="TableParagraph"/>
              <w:spacing w:before="10"/>
              <w:ind w:right="3"/>
              <w:jc w:val="center"/>
              <w:rPr>
                <w:rFonts w:eastAsia="Times New Roman" w:cstheme="minorHAnsi"/>
                <w:sz w:val="16"/>
                <w:szCs w:val="16"/>
              </w:rPr>
            </w:pPr>
            <w:r w:rsidRPr="00CC7874">
              <w:rPr>
                <w:rFonts w:cstheme="minorHAnsi"/>
                <w:sz w:val="16"/>
                <w:szCs w:val="16"/>
              </w:rPr>
              <w:t>Propio</w:t>
            </w:r>
          </w:p>
        </w:tc>
        <w:tc>
          <w:tcPr>
            <w:tcW w:w="709" w:type="dxa"/>
            <w:tcBorders>
              <w:top w:val="single" w:sz="6" w:space="0" w:color="C0C0C0"/>
              <w:left w:val="single" w:sz="6" w:space="0" w:color="C0C0C0"/>
              <w:bottom w:val="single" w:sz="6" w:space="0" w:color="C0C0C0"/>
              <w:right w:val="single" w:sz="6" w:space="0" w:color="C0C0C0"/>
            </w:tcBorders>
            <w:vAlign w:val="center"/>
          </w:tcPr>
          <w:p w14:paraId="22D91AAD" w14:textId="77777777" w:rsidR="00A774E8" w:rsidRPr="00CC7874" w:rsidRDefault="00A774E8" w:rsidP="00831A2C">
            <w:pPr>
              <w:pStyle w:val="TableParagraph"/>
              <w:spacing w:before="10"/>
              <w:ind w:right="3"/>
              <w:jc w:val="center"/>
              <w:rPr>
                <w:rFonts w:eastAsia="Times New Roman" w:cstheme="minorHAnsi"/>
                <w:sz w:val="16"/>
                <w:szCs w:val="16"/>
              </w:rPr>
            </w:pPr>
            <w:r w:rsidRPr="00CC7874">
              <w:rPr>
                <w:rFonts w:cstheme="minorHAnsi"/>
                <w:sz w:val="16"/>
                <w:szCs w:val="16"/>
              </w:rPr>
              <w:t>3</w:t>
            </w:r>
          </w:p>
        </w:tc>
        <w:tc>
          <w:tcPr>
            <w:tcW w:w="992" w:type="dxa"/>
            <w:tcBorders>
              <w:top w:val="single" w:sz="6" w:space="0" w:color="C0C0C0"/>
              <w:left w:val="single" w:sz="6" w:space="0" w:color="C0C0C0"/>
              <w:bottom w:val="single" w:sz="6" w:space="0" w:color="C0C0C0"/>
              <w:right w:val="single" w:sz="6" w:space="0" w:color="C0C0C0"/>
            </w:tcBorders>
            <w:vAlign w:val="center"/>
          </w:tcPr>
          <w:p w14:paraId="7DE11BC3" w14:textId="4F680473" w:rsidR="00A774E8" w:rsidRPr="00CC7874" w:rsidRDefault="00C63ACE" w:rsidP="00831A2C">
            <w:pPr>
              <w:pStyle w:val="TableParagraph"/>
              <w:spacing w:before="10"/>
              <w:ind w:right="3"/>
              <w:jc w:val="center"/>
              <w:rPr>
                <w:rFonts w:eastAsia="Times New Roman" w:cstheme="minorHAnsi"/>
                <w:sz w:val="16"/>
                <w:szCs w:val="16"/>
              </w:rPr>
            </w:pPr>
            <w:r>
              <w:rPr>
                <w:rFonts w:cstheme="minorHAnsi"/>
                <w:sz w:val="16"/>
                <w:szCs w:val="16"/>
              </w:rPr>
              <w:t>7</w:t>
            </w:r>
          </w:p>
        </w:tc>
      </w:tr>
    </w:tbl>
    <w:p w14:paraId="6F27B799" w14:textId="77777777" w:rsidR="00AC5413" w:rsidRDefault="00AC5413" w:rsidP="00A774E8">
      <w:pPr>
        <w:tabs>
          <w:tab w:val="left" w:pos="304"/>
        </w:tabs>
        <w:spacing w:before="147"/>
        <w:rPr>
          <w:rFonts w:eastAsia="Times New Roman" w:cstheme="minorHAnsi"/>
          <w:sz w:val="17"/>
          <w:szCs w:val="17"/>
        </w:rPr>
      </w:pPr>
    </w:p>
    <w:p w14:paraId="4588E949" w14:textId="77777777" w:rsidR="001E2D12" w:rsidRDefault="001E2D12" w:rsidP="00A774E8">
      <w:pPr>
        <w:tabs>
          <w:tab w:val="left" w:pos="304"/>
        </w:tabs>
        <w:spacing w:before="147"/>
        <w:rPr>
          <w:rFonts w:eastAsia="Times New Roman" w:cstheme="minorHAnsi"/>
          <w:sz w:val="17"/>
          <w:szCs w:val="17"/>
        </w:rPr>
      </w:pPr>
    </w:p>
    <w:p w14:paraId="00BFF142" w14:textId="77777777" w:rsidR="001E2D12" w:rsidRPr="00903093" w:rsidRDefault="001E2D12" w:rsidP="00A774E8">
      <w:pPr>
        <w:tabs>
          <w:tab w:val="left" w:pos="304"/>
        </w:tabs>
        <w:spacing w:before="147"/>
        <w:rPr>
          <w:rFonts w:eastAsia="Times New Roman" w:cstheme="minorHAnsi"/>
          <w:sz w:val="17"/>
          <w:szCs w:val="17"/>
        </w:rPr>
      </w:pPr>
    </w:p>
    <w:p w14:paraId="5E273535" w14:textId="2AA75419" w:rsidR="00532795" w:rsidRPr="001E2D12" w:rsidRDefault="00715107" w:rsidP="001E2D12">
      <w:pPr>
        <w:rPr>
          <w:rFonts w:cstheme="minorHAnsi"/>
          <w:b/>
          <w:sz w:val="25"/>
        </w:rPr>
      </w:pPr>
      <w:r w:rsidRPr="00903093">
        <w:rPr>
          <w:rFonts w:cstheme="minorHAnsi"/>
          <w:b/>
          <w:sz w:val="25"/>
        </w:rPr>
        <w:lastRenderedPageBreak/>
        <w:t>Presupuesto</w:t>
      </w:r>
    </w:p>
    <w:tbl>
      <w:tblPr>
        <w:tblStyle w:val="Tablaconcuadrcula"/>
        <w:tblW w:w="10289" w:type="dxa"/>
        <w:tblInd w:w="20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067"/>
        <w:gridCol w:w="1599"/>
        <w:gridCol w:w="752"/>
        <w:gridCol w:w="1461"/>
        <w:gridCol w:w="1189"/>
        <w:gridCol w:w="1733"/>
        <w:gridCol w:w="1488"/>
      </w:tblGrid>
      <w:tr w:rsidR="00D15798" w:rsidRPr="00903093" w14:paraId="0096415F" w14:textId="77777777" w:rsidTr="00C965FE">
        <w:tc>
          <w:tcPr>
            <w:tcW w:w="10289" w:type="dxa"/>
            <w:gridSpan w:val="7"/>
            <w:tcBorders>
              <w:top w:val="nil"/>
              <w:left w:val="nil"/>
              <w:bottom w:val="single" w:sz="2" w:space="0" w:color="A6A6A6" w:themeColor="background1" w:themeShade="A6"/>
              <w:right w:val="nil"/>
            </w:tcBorders>
          </w:tcPr>
          <w:p w14:paraId="7830BB81" w14:textId="7676C9C5" w:rsidR="00D15798" w:rsidRPr="00903093" w:rsidRDefault="00D15798" w:rsidP="00617685">
            <w:pPr>
              <w:numPr>
                <w:ilvl w:val="0"/>
                <w:numId w:val="2"/>
              </w:numPr>
              <w:tabs>
                <w:tab w:val="left" w:pos="304"/>
              </w:tabs>
              <w:rPr>
                <w:rFonts w:eastAsia="Times New Roman" w:cstheme="minorHAnsi"/>
                <w:sz w:val="17"/>
                <w:szCs w:val="17"/>
              </w:rPr>
            </w:pPr>
            <w:r w:rsidRPr="00903093">
              <w:rPr>
                <w:rFonts w:cstheme="minorHAnsi"/>
                <w:b/>
                <w:i/>
                <w:sz w:val="17"/>
                <w:szCs w:val="17"/>
              </w:rPr>
              <w:t>Ítem</w:t>
            </w:r>
            <w:r w:rsidRPr="00903093">
              <w:rPr>
                <w:rFonts w:cstheme="minorHAnsi"/>
                <w:b/>
                <w:i/>
                <w:spacing w:val="-7"/>
                <w:sz w:val="17"/>
                <w:szCs w:val="17"/>
              </w:rPr>
              <w:t xml:space="preserve"> </w:t>
            </w:r>
            <w:r w:rsidRPr="00903093">
              <w:rPr>
                <w:rFonts w:cstheme="minorHAnsi"/>
                <w:b/>
                <w:i/>
                <w:sz w:val="17"/>
                <w:szCs w:val="17"/>
              </w:rPr>
              <w:t>Honorarios</w:t>
            </w:r>
            <w:r w:rsidRPr="00903093">
              <w:rPr>
                <w:rFonts w:cstheme="minorHAnsi"/>
                <w:b/>
                <w:i/>
                <w:spacing w:val="-6"/>
                <w:sz w:val="17"/>
                <w:szCs w:val="17"/>
              </w:rPr>
              <w:t xml:space="preserve"> </w:t>
            </w:r>
            <w:r w:rsidRPr="00903093">
              <w:rPr>
                <w:rFonts w:cstheme="minorHAnsi"/>
                <w:b/>
                <w:i/>
                <w:sz w:val="17"/>
                <w:szCs w:val="17"/>
              </w:rPr>
              <w:t>-</w:t>
            </w:r>
            <w:r w:rsidRPr="00903093">
              <w:rPr>
                <w:rFonts w:cstheme="minorHAnsi"/>
                <w:b/>
                <w:i/>
                <w:spacing w:val="-6"/>
                <w:sz w:val="17"/>
                <w:szCs w:val="17"/>
              </w:rPr>
              <w:t xml:space="preserve"> </w:t>
            </w:r>
            <w:r w:rsidRPr="00903093">
              <w:rPr>
                <w:rFonts w:cstheme="minorHAnsi"/>
                <w:b/>
                <w:i/>
                <w:sz w:val="17"/>
                <w:szCs w:val="17"/>
              </w:rPr>
              <w:t>Aporte</w:t>
            </w:r>
            <w:r w:rsidRPr="00903093">
              <w:rPr>
                <w:rFonts w:cstheme="minorHAnsi"/>
                <w:b/>
                <w:i/>
                <w:spacing w:val="-7"/>
                <w:sz w:val="17"/>
                <w:szCs w:val="17"/>
              </w:rPr>
              <w:t xml:space="preserve"> </w:t>
            </w:r>
            <w:r w:rsidRPr="00903093">
              <w:rPr>
                <w:rFonts w:cstheme="minorHAnsi"/>
                <w:b/>
                <w:i/>
                <w:sz w:val="17"/>
                <w:szCs w:val="17"/>
              </w:rPr>
              <w:t>Propio</w:t>
            </w:r>
          </w:p>
        </w:tc>
      </w:tr>
      <w:tr w:rsidR="008A299E" w:rsidRPr="00903093" w14:paraId="49644F99" w14:textId="77777777" w:rsidTr="00C965FE">
        <w:tc>
          <w:tcPr>
            <w:tcW w:w="2067" w:type="dxa"/>
            <w:tcBorders>
              <w:top w:val="single" w:sz="2" w:space="0" w:color="A6A6A6" w:themeColor="background1" w:themeShade="A6"/>
            </w:tcBorders>
            <w:shd w:val="clear" w:color="auto" w:fill="F2F2F2" w:themeFill="background1" w:themeFillShade="F2"/>
            <w:vAlign w:val="center"/>
          </w:tcPr>
          <w:p w14:paraId="18983F27" w14:textId="2F47D712" w:rsidR="007C15CA" w:rsidRPr="00903093" w:rsidRDefault="007C15CA" w:rsidP="00532795">
            <w:pPr>
              <w:rPr>
                <w:rFonts w:cstheme="minorHAnsi"/>
                <w:w w:val="95"/>
                <w:sz w:val="17"/>
                <w:szCs w:val="17"/>
              </w:rPr>
            </w:pPr>
            <w:r w:rsidRPr="00903093">
              <w:rPr>
                <w:rFonts w:cstheme="minorHAnsi"/>
                <w:sz w:val="17"/>
                <w:szCs w:val="17"/>
              </w:rPr>
              <w:t>Cargo</w:t>
            </w:r>
          </w:p>
        </w:tc>
        <w:tc>
          <w:tcPr>
            <w:tcW w:w="1599" w:type="dxa"/>
            <w:tcBorders>
              <w:top w:val="single" w:sz="2" w:space="0" w:color="A6A6A6" w:themeColor="background1" w:themeShade="A6"/>
            </w:tcBorders>
            <w:shd w:val="clear" w:color="auto" w:fill="F2F2F2" w:themeFill="background1" w:themeFillShade="F2"/>
            <w:vAlign w:val="center"/>
          </w:tcPr>
          <w:p w14:paraId="23BB82A7" w14:textId="7212A773" w:rsidR="007C15CA" w:rsidRPr="00903093" w:rsidRDefault="007C15CA" w:rsidP="00532795">
            <w:pPr>
              <w:rPr>
                <w:rFonts w:eastAsia="Times New Roman" w:cstheme="minorHAnsi"/>
                <w:sz w:val="17"/>
                <w:szCs w:val="17"/>
              </w:rPr>
            </w:pPr>
            <w:r w:rsidRPr="00903093">
              <w:rPr>
                <w:rFonts w:cstheme="minorHAnsi"/>
                <w:sz w:val="17"/>
                <w:szCs w:val="17"/>
              </w:rPr>
              <w:t>Perfil</w:t>
            </w:r>
            <w:r w:rsidRPr="00903093">
              <w:rPr>
                <w:rFonts w:cstheme="minorHAnsi"/>
                <w:spacing w:val="-7"/>
                <w:sz w:val="17"/>
                <w:szCs w:val="17"/>
              </w:rPr>
              <w:t xml:space="preserve"> </w:t>
            </w:r>
            <w:r w:rsidRPr="00903093">
              <w:rPr>
                <w:rFonts w:cstheme="minorHAnsi"/>
                <w:sz w:val="17"/>
                <w:szCs w:val="17"/>
              </w:rPr>
              <w:t>/</w:t>
            </w:r>
            <w:r w:rsidRPr="00903093">
              <w:rPr>
                <w:rFonts w:cstheme="minorHAnsi"/>
                <w:spacing w:val="-7"/>
                <w:sz w:val="17"/>
                <w:szCs w:val="17"/>
              </w:rPr>
              <w:t xml:space="preserve"> </w:t>
            </w:r>
            <w:r w:rsidRPr="00903093">
              <w:rPr>
                <w:rFonts w:cstheme="minorHAnsi"/>
                <w:sz w:val="17"/>
                <w:szCs w:val="17"/>
              </w:rPr>
              <w:t>Ocupación</w:t>
            </w:r>
          </w:p>
        </w:tc>
        <w:tc>
          <w:tcPr>
            <w:tcW w:w="752" w:type="dxa"/>
            <w:tcBorders>
              <w:top w:val="single" w:sz="2" w:space="0" w:color="A6A6A6" w:themeColor="background1" w:themeShade="A6"/>
            </w:tcBorders>
            <w:shd w:val="clear" w:color="auto" w:fill="F2F2F2" w:themeFill="background1" w:themeFillShade="F2"/>
            <w:vAlign w:val="center"/>
          </w:tcPr>
          <w:p w14:paraId="6B8FFF15" w14:textId="50AEE5C8" w:rsidR="007C15CA" w:rsidRPr="00903093" w:rsidRDefault="007C15CA" w:rsidP="00532795">
            <w:pPr>
              <w:rPr>
                <w:rFonts w:eastAsia="Times New Roman" w:cstheme="minorHAnsi"/>
                <w:sz w:val="17"/>
                <w:szCs w:val="17"/>
              </w:rPr>
            </w:pPr>
            <w:r w:rsidRPr="00903093">
              <w:rPr>
                <w:rFonts w:cstheme="minorHAnsi"/>
                <w:sz w:val="17"/>
                <w:szCs w:val="17"/>
              </w:rPr>
              <w:t>Horas</w:t>
            </w:r>
          </w:p>
        </w:tc>
        <w:tc>
          <w:tcPr>
            <w:tcW w:w="1461" w:type="dxa"/>
            <w:tcBorders>
              <w:top w:val="single" w:sz="2" w:space="0" w:color="A6A6A6" w:themeColor="background1" w:themeShade="A6"/>
            </w:tcBorders>
            <w:shd w:val="clear" w:color="auto" w:fill="F2F2F2" w:themeFill="background1" w:themeFillShade="F2"/>
            <w:vAlign w:val="center"/>
          </w:tcPr>
          <w:p w14:paraId="0E39AE3C" w14:textId="60B1FEFF" w:rsidR="007C15CA" w:rsidRPr="00903093" w:rsidRDefault="007C15CA" w:rsidP="00532795">
            <w:pPr>
              <w:rPr>
                <w:rFonts w:eastAsia="Times New Roman" w:cstheme="minorHAnsi"/>
                <w:sz w:val="17"/>
                <w:szCs w:val="17"/>
              </w:rPr>
            </w:pPr>
            <w:r w:rsidRPr="00903093">
              <w:rPr>
                <w:rFonts w:cstheme="minorHAnsi"/>
                <w:w w:val="95"/>
                <w:sz w:val="17"/>
                <w:szCs w:val="17"/>
              </w:rPr>
              <w:t>Valor</w:t>
            </w:r>
            <w:r w:rsidRPr="00903093">
              <w:rPr>
                <w:rFonts w:cstheme="minorHAnsi"/>
                <w:w w:val="99"/>
                <w:sz w:val="17"/>
                <w:szCs w:val="17"/>
              </w:rPr>
              <w:t xml:space="preserve"> </w:t>
            </w:r>
            <w:r w:rsidRPr="00903093">
              <w:rPr>
                <w:rFonts w:cstheme="minorHAnsi"/>
                <w:sz w:val="17"/>
                <w:szCs w:val="17"/>
              </w:rPr>
              <w:t>Hora</w:t>
            </w:r>
          </w:p>
        </w:tc>
        <w:tc>
          <w:tcPr>
            <w:tcW w:w="1189" w:type="dxa"/>
            <w:tcBorders>
              <w:top w:val="single" w:sz="2" w:space="0" w:color="A6A6A6" w:themeColor="background1" w:themeShade="A6"/>
            </w:tcBorders>
            <w:shd w:val="clear" w:color="auto" w:fill="F2F2F2" w:themeFill="background1" w:themeFillShade="F2"/>
            <w:vAlign w:val="center"/>
          </w:tcPr>
          <w:p w14:paraId="55DDF2F6" w14:textId="27907892" w:rsidR="007C15CA" w:rsidRPr="00903093" w:rsidRDefault="007C15CA" w:rsidP="00532795">
            <w:pPr>
              <w:rPr>
                <w:rFonts w:eastAsia="Times New Roman" w:cstheme="minorHAnsi"/>
                <w:sz w:val="17"/>
                <w:szCs w:val="17"/>
              </w:rPr>
            </w:pPr>
            <w:r w:rsidRPr="00903093">
              <w:rPr>
                <w:rFonts w:cstheme="minorHAnsi"/>
                <w:sz w:val="17"/>
                <w:szCs w:val="17"/>
              </w:rPr>
              <w:t>Meses</w:t>
            </w:r>
          </w:p>
        </w:tc>
        <w:tc>
          <w:tcPr>
            <w:tcW w:w="1733" w:type="dxa"/>
            <w:tcBorders>
              <w:top w:val="single" w:sz="2" w:space="0" w:color="A6A6A6" w:themeColor="background1" w:themeShade="A6"/>
            </w:tcBorders>
            <w:shd w:val="clear" w:color="auto" w:fill="F2F2F2" w:themeFill="background1" w:themeFillShade="F2"/>
            <w:vAlign w:val="center"/>
          </w:tcPr>
          <w:p w14:paraId="3EBEA5ED" w14:textId="6C6E3D26" w:rsidR="007C15CA" w:rsidRPr="00903093" w:rsidRDefault="007C15CA" w:rsidP="00532795">
            <w:pPr>
              <w:rPr>
                <w:rFonts w:eastAsia="Times New Roman" w:cstheme="minorHAnsi"/>
                <w:sz w:val="17"/>
                <w:szCs w:val="17"/>
              </w:rPr>
            </w:pPr>
            <w:r w:rsidRPr="00903093">
              <w:rPr>
                <w:rFonts w:cstheme="minorHAnsi"/>
                <w:w w:val="95"/>
                <w:sz w:val="17"/>
                <w:szCs w:val="17"/>
              </w:rPr>
              <w:t>Honorarios</w:t>
            </w:r>
            <w:r w:rsidRPr="00903093">
              <w:rPr>
                <w:rFonts w:cstheme="minorHAnsi"/>
                <w:w w:val="99"/>
                <w:sz w:val="17"/>
                <w:szCs w:val="17"/>
              </w:rPr>
              <w:t xml:space="preserve"> </w:t>
            </w:r>
            <w:r w:rsidRPr="00903093">
              <w:rPr>
                <w:rFonts w:cstheme="minorHAnsi"/>
                <w:sz w:val="17"/>
                <w:szCs w:val="17"/>
              </w:rPr>
              <w:t>Mensuales</w:t>
            </w:r>
          </w:p>
        </w:tc>
        <w:tc>
          <w:tcPr>
            <w:tcW w:w="1488" w:type="dxa"/>
            <w:tcBorders>
              <w:top w:val="single" w:sz="2" w:space="0" w:color="A6A6A6" w:themeColor="background1" w:themeShade="A6"/>
            </w:tcBorders>
            <w:shd w:val="clear" w:color="auto" w:fill="F2F2F2" w:themeFill="background1" w:themeFillShade="F2"/>
            <w:vAlign w:val="center"/>
          </w:tcPr>
          <w:p w14:paraId="32F057C8" w14:textId="5C2CB8EA" w:rsidR="007C15CA" w:rsidRPr="00903093" w:rsidRDefault="007C15CA" w:rsidP="00532795">
            <w:pPr>
              <w:rPr>
                <w:rFonts w:cstheme="minorHAnsi"/>
                <w:sz w:val="17"/>
                <w:szCs w:val="17"/>
              </w:rPr>
            </w:pPr>
            <w:r w:rsidRPr="00903093">
              <w:rPr>
                <w:rFonts w:cstheme="minorHAnsi"/>
                <w:sz w:val="17"/>
                <w:szCs w:val="17"/>
              </w:rPr>
              <w:t>Total</w:t>
            </w:r>
          </w:p>
        </w:tc>
      </w:tr>
      <w:tr w:rsidR="00617685" w:rsidRPr="00903093" w14:paraId="080D57C5" w14:textId="77777777" w:rsidTr="00C965FE">
        <w:tc>
          <w:tcPr>
            <w:tcW w:w="2067" w:type="dxa"/>
            <w:vAlign w:val="center"/>
          </w:tcPr>
          <w:p w14:paraId="3A3A09DA" w14:textId="13F39B62" w:rsidR="00617685" w:rsidRPr="00903093" w:rsidRDefault="00617685" w:rsidP="00532795">
            <w:pPr>
              <w:rPr>
                <w:rFonts w:cstheme="minorHAnsi"/>
                <w:w w:val="95"/>
                <w:sz w:val="17"/>
                <w:szCs w:val="17"/>
              </w:rPr>
            </w:pPr>
            <w:r w:rsidRPr="00903093">
              <w:rPr>
                <w:rFonts w:cstheme="minorHAnsi"/>
                <w:sz w:val="17"/>
                <w:szCs w:val="17"/>
              </w:rPr>
              <w:t>Contraparte</w:t>
            </w:r>
            <w:r w:rsidRPr="00903093">
              <w:rPr>
                <w:rFonts w:cstheme="minorHAnsi"/>
                <w:spacing w:val="-9"/>
                <w:sz w:val="17"/>
                <w:szCs w:val="17"/>
              </w:rPr>
              <w:t xml:space="preserve"> </w:t>
            </w:r>
            <w:r w:rsidRPr="00903093">
              <w:rPr>
                <w:rFonts w:cstheme="minorHAnsi"/>
                <w:sz w:val="17"/>
                <w:szCs w:val="17"/>
              </w:rPr>
              <w:t>técnica</w:t>
            </w:r>
            <w:r w:rsidRPr="00903093">
              <w:rPr>
                <w:rFonts w:cstheme="minorHAnsi"/>
                <w:spacing w:val="-9"/>
                <w:sz w:val="17"/>
                <w:szCs w:val="17"/>
              </w:rPr>
              <w:t xml:space="preserve"> </w:t>
            </w:r>
            <w:r w:rsidRPr="00903093">
              <w:rPr>
                <w:rFonts w:cstheme="minorHAnsi"/>
                <w:sz w:val="17"/>
                <w:szCs w:val="17"/>
              </w:rPr>
              <w:t>y</w:t>
            </w:r>
            <w:r w:rsidRPr="00903093">
              <w:rPr>
                <w:rFonts w:cstheme="minorHAnsi"/>
                <w:spacing w:val="-9"/>
                <w:sz w:val="17"/>
                <w:szCs w:val="17"/>
              </w:rPr>
              <w:t xml:space="preserve"> </w:t>
            </w:r>
            <w:r w:rsidRPr="00903093">
              <w:rPr>
                <w:rFonts w:cstheme="minorHAnsi"/>
                <w:sz w:val="17"/>
                <w:szCs w:val="17"/>
              </w:rPr>
              <w:t>administrativa</w:t>
            </w:r>
          </w:p>
        </w:tc>
        <w:tc>
          <w:tcPr>
            <w:tcW w:w="1599" w:type="dxa"/>
            <w:vAlign w:val="center"/>
          </w:tcPr>
          <w:p w14:paraId="5F98D246" w14:textId="039CAC46" w:rsidR="00617685" w:rsidRPr="00903093" w:rsidRDefault="00617685" w:rsidP="00532795">
            <w:pPr>
              <w:rPr>
                <w:rFonts w:eastAsia="Times New Roman" w:cstheme="minorHAnsi"/>
                <w:sz w:val="17"/>
                <w:szCs w:val="17"/>
              </w:rPr>
            </w:pPr>
            <w:r w:rsidRPr="00903093">
              <w:rPr>
                <w:rFonts w:cstheme="minorHAnsi"/>
                <w:sz w:val="17"/>
                <w:szCs w:val="17"/>
              </w:rPr>
              <w:t>Director</w:t>
            </w:r>
            <w:r w:rsidRPr="00903093">
              <w:rPr>
                <w:rFonts w:cstheme="minorHAnsi"/>
                <w:spacing w:val="-8"/>
                <w:sz w:val="17"/>
                <w:szCs w:val="17"/>
              </w:rPr>
              <w:t xml:space="preserve"> </w:t>
            </w:r>
            <w:r w:rsidRPr="00903093">
              <w:rPr>
                <w:rFonts w:cstheme="minorHAnsi"/>
                <w:sz w:val="17"/>
                <w:szCs w:val="17"/>
              </w:rPr>
              <w:t>de</w:t>
            </w:r>
            <w:r w:rsidRPr="00903093">
              <w:rPr>
                <w:rFonts w:cstheme="minorHAnsi"/>
                <w:spacing w:val="-7"/>
                <w:sz w:val="17"/>
                <w:szCs w:val="17"/>
              </w:rPr>
              <w:t xml:space="preserve"> </w:t>
            </w:r>
            <w:r w:rsidRPr="00903093">
              <w:rPr>
                <w:rFonts w:cstheme="minorHAnsi"/>
                <w:sz w:val="17"/>
                <w:szCs w:val="17"/>
              </w:rPr>
              <w:t>Seguridad</w:t>
            </w:r>
            <w:r w:rsidRPr="00903093">
              <w:rPr>
                <w:rFonts w:cstheme="minorHAnsi"/>
                <w:spacing w:val="-8"/>
                <w:sz w:val="17"/>
                <w:szCs w:val="17"/>
              </w:rPr>
              <w:t xml:space="preserve"> </w:t>
            </w:r>
            <w:r w:rsidRPr="00903093">
              <w:rPr>
                <w:rFonts w:cstheme="minorHAnsi"/>
                <w:sz w:val="17"/>
                <w:szCs w:val="17"/>
              </w:rPr>
              <w:t>Pública</w:t>
            </w:r>
          </w:p>
        </w:tc>
        <w:tc>
          <w:tcPr>
            <w:tcW w:w="752" w:type="dxa"/>
            <w:vAlign w:val="center"/>
          </w:tcPr>
          <w:p w14:paraId="04C7BEB8" w14:textId="2C89A0D8" w:rsidR="00617685" w:rsidRPr="00903093" w:rsidRDefault="00617685" w:rsidP="00532795">
            <w:pPr>
              <w:rPr>
                <w:rFonts w:eastAsia="Times New Roman" w:cstheme="minorHAnsi"/>
                <w:sz w:val="17"/>
                <w:szCs w:val="17"/>
              </w:rPr>
            </w:pPr>
            <w:r w:rsidRPr="00903093">
              <w:rPr>
                <w:rFonts w:cstheme="minorHAnsi"/>
                <w:sz w:val="17"/>
                <w:szCs w:val="17"/>
              </w:rPr>
              <w:t>4</w:t>
            </w:r>
          </w:p>
        </w:tc>
        <w:tc>
          <w:tcPr>
            <w:tcW w:w="1461" w:type="dxa"/>
            <w:vAlign w:val="center"/>
          </w:tcPr>
          <w:p w14:paraId="7DEC52E9" w14:textId="36EC46C7" w:rsidR="00617685" w:rsidRPr="00903093" w:rsidRDefault="00617685" w:rsidP="00532795">
            <w:pPr>
              <w:rPr>
                <w:rFonts w:eastAsia="Times New Roman" w:cstheme="minorHAnsi"/>
                <w:sz w:val="17"/>
                <w:szCs w:val="17"/>
              </w:rPr>
            </w:pPr>
            <w:r w:rsidRPr="00903093">
              <w:rPr>
                <w:rFonts w:cstheme="minorHAnsi"/>
                <w:sz w:val="17"/>
                <w:szCs w:val="17"/>
              </w:rPr>
              <w:t>$13.068</w:t>
            </w:r>
          </w:p>
        </w:tc>
        <w:tc>
          <w:tcPr>
            <w:tcW w:w="1189" w:type="dxa"/>
            <w:vAlign w:val="center"/>
          </w:tcPr>
          <w:p w14:paraId="6E35AC14" w14:textId="2163FEA3" w:rsidR="00617685" w:rsidRPr="00903093" w:rsidRDefault="00617685" w:rsidP="00532795">
            <w:pPr>
              <w:rPr>
                <w:rFonts w:eastAsia="Times New Roman" w:cstheme="minorHAnsi"/>
                <w:sz w:val="17"/>
                <w:szCs w:val="17"/>
              </w:rPr>
            </w:pPr>
            <w:r w:rsidRPr="00903093">
              <w:rPr>
                <w:rFonts w:cstheme="minorHAnsi"/>
                <w:sz w:val="17"/>
                <w:szCs w:val="17"/>
              </w:rPr>
              <w:t>12</w:t>
            </w:r>
          </w:p>
        </w:tc>
        <w:tc>
          <w:tcPr>
            <w:tcW w:w="1733" w:type="dxa"/>
            <w:vAlign w:val="center"/>
          </w:tcPr>
          <w:p w14:paraId="1C1769CA" w14:textId="142C6B7D" w:rsidR="00617685" w:rsidRPr="00903093" w:rsidRDefault="00617685" w:rsidP="00532795">
            <w:pPr>
              <w:rPr>
                <w:rFonts w:eastAsia="Times New Roman" w:cstheme="minorHAnsi"/>
                <w:sz w:val="17"/>
                <w:szCs w:val="17"/>
              </w:rPr>
            </w:pPr>
            <w:r w:rsidRPr="00903093">
              <w:rPr>
                <w:rFonts w:cstheme="minorHAnsi"/>
                <w:w w:val="95"/>
                <w:sz w:val="17"/>
                <w:szCs w:val="17"/>
              </w:rPr>
              <w:t>$209.088</w:t>
            </w:r>
          </w:p>
        </w:tc>
        <w:tc>
          <w:tcPr>
            <w:tcW w:w="1488" w:type="dxa"/>
            <w:vAlign w:val="center"/>
          </w:tcPr>
          <w:p w14:paraId="49421ADC" w14:textId="07245DB3" w:rsidR="00617685" w:rsidRPr="00903093" w:rsidRDefault="00617685" w:rsidP="00532795">
            <w:pPr>
              <w:rPr>
                <w:rFonts w:cstheme="minorHAnsi"/>
                <w:sz w:val="17"/>
                <w:szCs w:val="17"/>
              </w:rPr>
            </w:pPr>
            <w:r w:rsidRPr="00903093">
              <w:rPr>
                <w:rFonts w:cstheme="minorHAnsi"/>
                <w:sz w:val="17"/>
                <w:szCs w:val="17"/>
              </w:rPr>
              <w:t>$2.509.056</w:t>
            </w:r>
          </w:p>
        </w:tc>
      </w:tr>
      <w:tr w:rsidR="00617685" w:rsidRPr="00903093" w14:paraId="2848979D" w14:textId="77777777" w:rsidTr="00C965FE">
        <w:tc>
          <w:tcPr>
            <w:tcW w:w="2067" w:type="dxa"/>
            <w:vAlign w:val="center"/>
          </w:tcPr>
          <w:p w14:paraId="371FDC83" w14:textId="192B53DA" w:rsidR="00617685" w:rsidRPr="00903093" w:rsidRDefault="00617685" w:rsidP="00532795">
            <w:pPr>
              <w:rPr>
                <w:rFonts w:cstheme="minorHAnsi"/>
                <w:w w:val="95"/>
                <w:sz w:val="17"/>
                <w:szCs w:val="17"/>
              </w:rPr>
            </w:pPr>
            <w:r w:rsidRPr="00903093">
              <w:rPr>
                <w:rFonts w:cstheme="minorHAnsi"/>
                <w:sz w:val="17"/>
                <w:szCs w:val="17"/>
              </w:rPr>
              <w:t>Apoyo</w:t>
            </w:r>
            <w:r w:rsidRPr="00903093">
              <w:rPr>
                <w:rFonts w:cstheme="minorHAnsi"/>
                <w:spacing w:val="-6"/>
                <w:sz w:val="17"/>
                <w:szCs w:val="17"/>
              </w:rPr>
              <w:t xml:space="preserve"> </w:t>
            </w:r>
            <w:r w:rsidRPr="00903093">
              <w:rPr>
                <w:rFonts w:cstheme="minorHAnsi"/>
                <w:sz w:val="17"/>
                <w:szCs w:val="17"/>
              </w:rPr>
              <w:t>para</w:t>
            </w:r>
            <w:r w:rsidRPr="00903093">
              <w:rPr>
                <w:rFonts w:cstheme="minorHAnsi"/>
                <w:spacing w:val="-6"/>
                <w:sz w:val="17"/>
                <w:szCs w:val="17"/>
              </w:rPr>
              <w:t xml:space="preserve"> </w:t>
            </w:r>
            <w:r w:rsidRPr="00903093">
              <w:rPr>
                <w:rFonts w:cstheme="minorHAnsi"/>
                <w:sz w:val="17"/>
                <w:szCs w:val="17"/>
              </w:rPr>
              <w:t>el</w:t>
            </w:r>
            <w:r w:rsidRPr="00903093">
              <w:rPr>
                <w:rFonts w:cstheme="minorHAnsi"/>
                <w:spacing w:val="-6"/>
                <w:sz w:val="17"/>
                <w:szCs w:val="17"/>
              </w:rPr>
              <w:t xml:space="preserve"> </w:t>
            </w:r>
            <w:r w:rsidRPr="00903093">
              <w:rPr>
                <w:rFonts w:cstheme="minorHAnsi"/>
                <w:sz w:val="17"/>
                <w:szCs w:val="17"/>
              </w:rPr>
              <w:t>componente</w:t>
            </w:r>
            <w:r w:rsidRPr="00903093">
              <w:rPr>
                <w:rFonts w:cstheme="minorHAnsi"/>
                <w:spacing w:val="-6"/>
                <w:sz w:val="17"/>
                <w:szCs w:val="17"/>
              </w:rPr>
              <w:t xml:space="preserve"> </w:t>
            </w:r>
            <w:r w:rsidRPr="00903093">
              <w:rPr>
                <w:rFonts w:cstheme="minorHAnsi"/>
                <w:sz w:val="17"/>
                <w:szCs w:val="17"/>
              </w:rPr>
              <w:t>técnico</w:t>
            </w:r>
            <w:r w:rsidRPr="00903093">
              <w:rPr>
                <w:rFonts w:cstheme="minorHAnsi"/>
                <w:spacing w:val="-6"/>
                <w:sz w:val="17"/>
                <w:szCs w:val="17"/>
              </w:rPr>
              <w:t xml:space="preserve"> </w:t>
            </w:r>
            <w:r w:rsidRPr="00903093">
              <w:rPr>
                <w:rFonts w:cstheme="minorHAnsi"/>
                <w:sz w:val="17"/>
                <w:szCs w:val="17"/>
              </w:rPr>
              <w:t>del</w:t>
            </w:r>
            <w:r w:rsidRPr="00903093">
              <w:rPr>
                <w:rFonts w:cstheme="minorHAnsi"/>
                <w:w w:val="99"/>
                <w:sz w:val="17"/>
                <w:szCs w:val="17"/>
              </w:rPr>
              <w:t xml:space="preserve"> </w:t>
            </w:r>
            <w:r w:rsidRPr="00903093">
              <w:rPr>
                <w:rFonts w:cstheme="minorHAnsi"/>
                <w:sz w:val="17"/>
                <w:szCs w:val="17"/>
              </w:rPr>
              <w:t>proyecto</w:t>
            </w:r>
          </w:p>
        </w:tc>
        <w:tc>
          <w:tcPr>
            <w:tcW w:w="1599" w:type="dxa"/>
            <w:vAlign w:val="center"/>
          </w:tcPr>
          <w:p w14:paraId="5C5B71EB" w14:textId="27586D74" w:rsidR="00617685" w:rsidRPr="00903093" w:rsidRDefault="00617685" w:rsidP="00532795">
            <w:pPr>
              <w:rPr>
                <w:rFonts w:eastAsia="Times New Roman" w:cstheme="minorHAnsi"/>
                <w:sz w:val="17"/>
                <w:szCs w:val="17"/>
              </w:rPr>
            </w:pPr>
            <w:r w:rsidRPr="00903093">
              <w:rPr>
                <w:rFonts w:cstheme="minorHAnsi"/>
                <w:sz w:val="17"/>
                <w:szCs w:val="17"/>
              </w:rPr>
              <w:t xml:space="preserve">Encargado de </w:t>
            </w:r>
            <w:r w:rsidR="00212BC7">
              <w:rPr>
                <w:rFonts w:cstheme="minorHAnsi"/>
                <w:sz w:val="17"/>
                <w:szCs w:val="17"/>
              </w:rPr>
              <w:t>Telecomunicaciones</w:t>
            </w:r>
          </w:p>
        </w:tc>
        <w:tc>
          <w:tcPr>
            <w:tcW w:w="752" w:type="dxa"/>
            <w:vAlign w:val="center"/>
          </w:tcPr>
          <w:p w14:paraId="3B2E2687" w14:textId="64BB33D1" w:rsidR="00617685" w:rsidRPr="00903093" w:rsidRDefault="00617685" w:rsidP="00532795">
            <w:pPr>
              <w:rPr>
                <w:rFonts w:eastAsia="Times New Roman" w:cstheme="minorHAnsi"/>
                <w:sz w:val="17"/>
                <w:szCs w:val="17"/>
              </w:rPr>
            </w:pPr>
            <w:r w:rsidRPr="00903093">
              <w:rPr>
                <w:rFonts w:cstheme="minorHAnsi"/>
                <w:sz w:val="17"/>
                <w:szCs w:val="17"/>
              </w:rPr>
              <w:t>3</w:t>
            </w:r>
          </w:p>
        </w:tc>
        <w:tc>
          <w:tcPr>
            <w:tcW w:w="1461" w:type="dxa"/>
            <w:vAlign w:val="center"/>
          </w:tcPr>
          <w:p w14:paraId="7488E0EE" w14:textId="7CBFBCE0" w:rsidR="00617685" w:rsidRPr="00903093" w:rsidRDefault="00617685" w:rsidP="00532795">
            <w:pPr>
              <w:rPr>
                <w:rFonts w:eastAsia="Times New Roman" w:cstheme="minorHAnsi"/>
                <w:sz w:val="17"/>
                <w:szCs w:val="17"/>
              </w:rPr>
            </w:pPr>
            <w:r w:rsidRPr="00903093">
              <w:rPr>
                <w:rFonts w:cstheme="minorHAnsi"/>
                <w:sz w:val="17"/>
                <w:szCs w:val="17"/>
              </w:rPr>
              <w:t>$8.798</w:t>
            </w:r>
          </w:p>
        </w:tc>
        <w:tc>
          <w:tcPr>
            <w:tcW w:w="1189" w:type="dxa"/>
            <w:vAlign w:val="center"/>
          </w:tcPr>
          <w:p w14:paraId="422A0D23" w14:textId="451026D2" w:rsidR="00617685" w:rsidRPr="00903093" w:rsidRDefault="00D67F9A" w:rsidP="00532795">
            <w:pPr>
              <w:rPr>
                <w:rFonts w:eastAsia="Times New Roman" w:cstheme="minorHAnsi"/>
                <w:sz w:val="17"/>
                <w:szCs w:val="17"/>
              </w:rPr>
            </w:pPr>
            <w:r>
              <w:rPr>
                <w:rFonts w:cstheme="minorHAnsi"/>
                <w:sz w:val="17"/>
                <w:szCs w:val="17"/>
              </w:rPr>
              <w:t>7</w:t>
            </w:r>
          </w:p>
        </w:tc>
        <w:tc>
          <w:tcPr>
            <w:tcW w:w="1733" w:type="dxa"/>
            <w:vAlign w:val="center"/>
          </w:tcPr>
          <w:p w14:paraId="6246C929" w14:textId="6E7C5AC7" w:rsidR="00617685" w:rsidRPr="00903093" w:rsidRDefault="00617685" w:rsidP="00532795">
            <w:pPr>
              <w:rPr>
                <w:rFonts w:eastAsia="Times New Roman" w:cstheme="minorHAnsi"/>
                <w:sz w:val="17"/>
                <w:szCs w:val="17"/>
              </w:rPr>
            </w:pPr>
            <w:r w:rsidRPr="00903093">
              <w:rPr>
                <w:rFonts w:cstheme="minorHAnsi"/>
                <w:w w:val="95"/>
                <w:sz w:val="17"/>
                <w:szCs w:val="17"/>
              </w:rPr>
              <w:t>$</w:t>
            </w:r>
            <w:r w:rsidR="004C0172">
              <w:rPr>
                <w:rFonts w:cstheme="minorHAnsi"/>
                <w:w w:val="95"/>
                <w:sz w:val="17"/>
                <w:szCs w:val="17"/>
              </w:rPr>
              <w:t>105.576</w:t>
            </w:r>
          </w:p>
        </w:tc>
        <w:tc>
          <w:tcPr>
            <w:tcW w:w="1488" w:type="dxa"/>
            <w:vAlign w:val="center"/>
          </w:tcPr>
          <w:p w14:paraId="50A014BE" w14:textId="3C651582" w:rsidR="00617685" w:rsidRPr="00903093" w:rsidRDefault="00D67F9A" w:rsidP="00532795">
            <w:pPr>
              <w:rPr>
                <w:rFonts w:cstheme="minorHAnsi"/>
                <w:sz w:val="17"/>
                <w:szCs w:val="17"/>
              </w:rPr>
            </w:pPr>
            <w:r w:rsidRPr="00903093">
              <w:rPr>
                <w:rFonts w:cstheme="minorHAnsi"/>
                <w:w w:val="95"/>
                <w:sz w:val="17"/>
                <w:szCs w:val="17"/>
              </w:rPr>
              <w:t>$</w:t>
            </w:r>
            <w:r>
              <w:rPr>
                <w:rFonts w:cstheme="minorHAnsi"/>
                <w:w w:val="95"/>
                <w:sz w:val="17"/>
                <w:szCs w:val="17"/>
              </w:rPr>
              <w:t>754.152</w:t>
            </w:r>
          </w:p>
        </w:tc>
      </w:tr>
      <w:tr w:rsidR="006E6601" w:rsidRPr="00903093" w14:paraId="02356AA4" w14:textId="77777777" w:rsidTr="00C965FE">
        <w:tc>
          <w:tcPr>
            <w:tcW w:w="8801" w:type="dxa"/>
            <w:gridSpan w:val="6"/>
            <w:shd w:val="clear" w:color="auto" w:fill="F2F2F2" w:themeFill="background1" w:themeFillShade="F2"/>
            <w:vAlign w:val="center"/>
          </w:tcPr>
          <w:p w14:paraId="683F0CC0" w14:textId="50DC0CAA" w:rsidR="006E6601" w:rsidRPr="00903093" w:rsidRDefault="006E6601" w:rsidP="008E6E5D">
            <w:pPr>
              <w:jc w:val="center"/>
              <w:rPr>
                <w:rFonts w:eastAsia="Times New Roman" w:cstheme="minorHAnsi"/>
                <w:sz w:val="17"/>
                <w:szCs w:val="17"/>
              </w:rPr>
            </w:pPr>
            <w:r w:rsidRPr="00903093">
              <w:rPr>
                <w:rFonts w:cstheme="minorHAnsi"/>
                <w:w w:val="95"/>
                <w:sz w:val="17"/>
                <w:szCs w:val="17"/>
              </w:rPr>
              <w:t>Total</w:t>
            </w:r>
          </w:p>
        </w:tc>
        <w:tc>
          <w:tcPr>
            <w:tcW w:w="1488" w:type="dxa"/>
            <w:shd w:val="clear" w:color="auto" w:fill="F2F2F2" w:themeFill="background1" w:themeFillShade="F2"/>
            <w:vAlign w:val="center"/>
          </w:tcPr>
          <w:p w14:paraId="55D908DA" w14:textId="6AF91F4C" w:rsidR="006E6601" w:rsidRPr="00903093" w:rsidRDefault="006E6601" w:rsidP="00532795">
            <w:pPr>
              <w:rPr>
                <w:rFonts w:cstheme="minorHAnsi"/>
                <w:sz w:val="17"/>
                <w:szCs w:val="17"/>
              </w:rPr>
            </w:pPr>
            <w:r w:rsidRPr="00903093">
              <w:rPr>
                <w:rFonts w:cstheme="minorHAnsi"/>
                <w:sz w:val="17"/>
                <w:szCs w:val="17"/>
              </w:rPr>
              <w:t>$</w:t>
            </w:r>
            <w:r w:rsidR="004C0172">
              <w:rPr>
                <w:rFonts w:cstheme="minorHAnsi"/>
                <w:sz w:val="17"/>
                <w:szCs w:val="17"/>
              </w:rPr>
              <w:t>3.263.208</w:t>
            </w:r>
          </w:p>
        </w:tc>
      </w:tr>
    </w:tbl>
    <w:p w14:paraId="2AFD6DA2" w14:textId="77777777" w:rsidR="00532795" w:rsidRPr="00903093" w:rsidRDefault="00532795">
      <w:pPr>
        <w:rPr>
          <w:rFonts w:cstheme="minorHAnsi"/>
          <w:sz w:val="17"/>
          <w:szCs w:val="17"/>
        </w:rPr>
      </w:pPr>
    </w:p>
    <w:tbl>
      <w:tblPr>
        <w:tblStyle w:val="Tablaconcuadrcula"/>
        <w:tblW w:w="10348" w:type="dxa"/>
        <w:tblInd w:w="142"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3402"/>
        <w:gridCol w:w="992"/>
        <w:gridCol w:w="1134"/>
        <w:gridCol w:w="1134"/>
        <w:gridCol w:w="1134"/>
        <w:gridCol w:w="1134"/>
        <w:gridCol w:w="1418"/>
      </w:tblGrid>
      <w:tr w:rsidR="00FF5550" w:rsidRPr="00903093" w14:paraId="3915102B" w14:textId="77777777" w:rsidTr="00C965FE">
        <w:tc>
          <w:tcPr>
            <w:tcW w:w="10348" w:type="dxa"/>
            <w:gridSpan w:val="7"/>
            <w:tcBorders>
              <w:top w:val="nil"/>
              <w:left w:val="nil"/>
              <w:bottom w:val="single" w:sz="2" w:space="0" w:color="A6A6A6" w:themeColor="background1" w:themeShade="A6"/>
              <w:right w:val="nil"/>
            </w:tcBorders>
            <w:shd w:val="clear" w:color="auto" w:fill="FFFFFF" w:themeFill="background1"/>
          </w:tcPr>
          <w:p w14:paraId="729429D0" w14:textId="5D24ADAD" w:rsidR="00FF5550" w:rsidRPr="00903093" w:rsidRDefault="00CD23FB" w:rsidP="00532795">
            <w:pPr>
              <w:numPr>
                <w:ilvl w:val="0"/>
                <w:numId w:val="2"/>
              </w:numPr>
              <w:tabs>
                <w:tab w:val="left" w:pos="304"/>
              </w:tabs>
              <w:rPr>
                <w:rFonts w:cstheme="minorHAnsi"/>
                <w:sz w:val="17"/>
                <w:szCs w:val="17"/>
              </w:rPr>
            </w:pPr>
            <w:r w:rsidRPr="00903093">
              <w:rPr>
                <w:rFonts w:cstheme="minorHAnsi"/>
                <w:b/>
                <w:i/>
                <w:sz w:val="17"/>
                <w:szCs w:val="17"/>
              </w:rPr>
              <w:t>Ítem</w:t>
            </w:r>
            <w:r w:rsidRPr="00903093">
              <w:rPr>
                <w:rFonts w:cstheme="minorHAnsi"/>
                <w:b/>
                <w:i/>
                <w:spacing w:val="-8"/>
                <w:sz w:val="17"/>
                <w:szCs w:val="17"/>
              </w:rPr>
              <w:t xml:space="preserve"> </w:t>
            </w:r>
            <w:r w:rsidRPr="00903093">
              <w:rPr>
                <w:rFonts w:cstheme="minorHAnsi"/>
                <w:b/>
                <w:i/>
                <w:sz w:val="17"/>
                <w:szCs w:val="17"/>
              </w:rPr>
              <w:t>Sistemas</w:t>
            </w:r>
            <w:r w:rsidRPr="00903093">
              <w:rPr>
                <w:rFonts w:cstheme="minorHAnsi"/>
                <w:b/>
                <w:i/>
                <w:spacing w:val="-7"/>
                <w:sz w:val="17"/>
                <w:szCs w:val="17"/>
              </w:rPr>
              <w:t xml:space="preserve"> </w:t>
            </w:r>
            <w:r w:rsidRPr="00903093">
              <w:rPr>
                <w:rFonts w:cstheme="minorHAnsi"/>
                <w:b/>
                <w:i/>
                <w:sz w:val="17"/>
                <w:szCs w:val="17"/>
              </w:rPr>
              <w:t>Tecnológicos</w:t>
            </w:r>
            <w:r w:rsidRPr="00903093">
              <w:rPr>
                <w:rFonts w:cstheme="minorHAnsi"/>
                <w:b/>
                <w:i/>
                <w:spacing w:val="-7"/>
                <w:sz w:val="17"/>
                <w:szCs w:val="17"/>
              </w:rPr>
              <w:t xml:space="preserve"> </w:t>
            </w:r>
            <w:r w:rsidRPr="00903093">
              <w:rPr>
                <w:rFonts w:cstheme="minorHAnsi"/>
                <w:b/>
                <w:i/>
                <w:sz w:val="17"/>
                <w:szCs w:val="17"/>
              </w:rPr>
              <w:t>y</w:t>
            </w:r>
            <w:r w:rsidRPr="00903093">
              <w:rPr>
                <w:rFonts w:cstheme="minorHAnsi"/>
                <w:b/>
                <w:i/>
                <w:spacing w:val="-7"/>
                <w:sz w:val="17"/>
                <w:szCs w:val="17"/>
              </w:rPr>
              <w:t xml:space="preserve"> </w:t>
            </w:r>
            <w:r w:rsidRPr="00903093">
              <w:rPr>
                <w:rFonts w:cstheme="minorHAnsi"/>
                <w:b/>
                <w:i/>
                <w:sz w:val="17"/>
                <w:szCs w:val="17"/>
              </w:rPr>
              <w:t>Gastos</w:t>
            </w:r>
            <w:r w:rsidRPr="00903093">
              <w:rPr>
                <w:rFonts w:cstheme="minorHAnsi"/>
                <w:b/>
                <w:i/>
                <w:spacing w:val="-8"/>
                <w:sz w:val="17"/>
                <w:szCs w:val="17"/>
              </w:rPr>
              <w:t xml:space="preserve"> </w:t>
            </w:r>
            <w:r w:rsidRPr="00903093">
              <w:rPr>
                <w:rFonts w:cstheme="minorHAnsi"/>
                <w:b/>
                <w:i/>
                <w:sz w:val="17"/>
                <w:szCs w:val="17"/>
              </w:rPr>
              <w:t>Asociados</w:t>
            </w:r>
          </w:p>
        </w:tc>
      </w:tr>
      <w:tr w:rsidR="00F44D3C" w:rsidRPr="00903093" w14:paraId="74CE9D0D" w14:textId="77777777" w:rsidTr="00C965FE">
        <w:tc>
          <w:tcPr>
            <w:tcW w:w="3402" w:type="dxa"/>
            <w:tcBorders>
              <w:top w:val="single" w:sz="2" w:space="0" w:color="A6A6A6" w:themeColor="background1" w:themeShade="A6"/>
            </w:tcBorders>
            <w:shd w:val="clear" w:color="auto" w:fill="F2F2F2" w:themeFill="background1" w:themeFillShade="F2"/>
          </w:tcPr>
          <w:p w14:paraId="3619187E" w14:textId="796F7492" w:rsidR="00D601EA" w:rsidRPr="00903093" w:rsidRDefault="00D601EA" w:rsidP="00D601EA">
            <w:pPr>
              <w:rPr>
                <w:rFonts w:cstheme="minorHAnsi"/>
                <w:w w:val="95"/>
                <w:sz w:val="17"/>
                <w:szCs w:val="17"/>
              </w:rPr>
            </w:pPr>
            <w:r w:rsidRPr="00903093">
              <w:rPr>
                <w:rFonts w:cstheme="minorHAnsi"/>
                <w:sz w:val="17"/>
                <w:szCs w:val="17"/>
              </w:rPr>
              <w:t>Descripción</w:t>
            </w:r>
          </w:p>
        </w:tc>
        <w:tc>
          <w:tcPr>
            <w:tcW w:w="992" w:type="dxa"/>
            <w:tcBorders>
              <w:top w:val="single" w:sz="2" w:space="0" w:color="A6A6A6" w:themeColor="background1" w:themeShade="A6"/>
            </w:tcBorders>
            <w:shd w:val="clear" w:color="auto" w:fill="F2F2F2" w:themeFill="background1" w:themeFillShade="F2"/>
          </w:tcPr>
          <w:p w14:paraId="7BCD794E" w14:textId="43D7FD86" w:rsidR="00D601EA" w:rsidRPr="00903093" w:rsidRDefault="00D601EA" w:rsidP="00D601EA">
            <w:pPr>
              <w:rPr>
                <w:rFonts w:eastAsia="Times New Roman" w:cstheme="minorHAnsi"/>
                <w:sz w:val="17"/>
                <w:szCs w:val="17"/>
              </w:rPr>
            </w:pPr>
            <w:r w:rsidRPr="00903093">
              <w:rPr>
                <w:rFonts w:cstheme="minorHAnsi"/>
                <w:sz w:val="17"/>
                <w:szCs w:val="17"/>
              </w:rPr>
              <w:t>Cantidad</w:t>
            </w:r>
          </w:p>
        </w:tc>
        <w:tc>
          <w:tcPr>
            <w:tcW w:w="1134" w:type="dxa"/>
            <w:tcBorders>
              <w:top w:val="single" w:sz="2" w:space="0" w:color="A6A6A6" w:themeColor="background1" w:themeShade="A6"/>
            </w:tcBorders>
            <w:shd w:val="clear" w:color="auto" w:fill="F2F2F2" w:themeFill="background1" w:themeFillShade="F2"/>
          </w:tcPr>
          <w:p w14:paraId="14B395E2" w14:textId="5025DA84" w:rsidR="00D601EA" w:rsidRPr="00903093" w:rsidRDefault="00D601EA" w:rsidP="00D601EA">
            <w:pPr>
              <w:rPr>
                <w:rFonts w:eastAsia="Times New Roman" w:cstheme="minorHAnsi"/>
                <w:sz w:val="17"/>
                <w:szCs w:val="17"/>
              </w:rPr>
            </w:pPr>
            <w:r w:rsidRPr="00903093">
              <w:rPr>
                <w:rFonts w:cstheme="minorHAnsi"/>
                <w:sz w:val="17"/>
                <w:szCs w:val="17"/>
              </w:rPr>
              <w:t>Valor</w:t>
            </w:r>
            <w:r w:rsidRPr="00903093">
              <w:rPr>
                <w:rFonts w:cstheme="minorHAnsi"/>
                <w:w w:val="99"/>
                <w:sz w:val="17"/>
                <w:szCs w:val="17"/>
              </w:rPr>
              <w:t xml:space="preserve"> </w:t>
            </w:r>
            <w:r w:rsidRPr="00903093">
              <w:rPr>
                <w:rFonts w:cstheme="minorHAnsi"/>
                <w:w w:val="95"/>
                <w:sz w:val="17"/>
                <w:szCs w:val="17"/>
              </w:rPr>
              <w:t>Unidad</w:t>
            </w:r>
          </w:p>
        </w:tc>
        <w:tc>
          <w:tcPr>
            <w:tcW w:w="1134" w:type="dxa"/>
            <w:tcBorders>
              <w:top w:val="single" w:sz="2" w:space="0" w:color="A6A6A6" w:themeColor="background1" w:themeShade="A6"/>
            </w:tcBorders>
            <w:shd w:val="clear" w:color="auto" w:fill="F2F2F2" w:themeFill="background1" w:themeFillShade="F2"/>
          </w:tcPr>
          <w:p w14:paraId="4889ABFC" w14:textId="573CD5D0" w:rsidR="00D601EA" w:rsidRPr="00903093" w:rsidRDefault="00D601EA" w:rsidP="00D601EA">
            <w:pPr>
              <w:rPr>
                <w:rFonts w:eastAsia="Times New Roman" w:cstheme="minorHAnsi"/>
                <w:sz w:val="17"/>
                <w:szCs w:val="17"/>
              </w:rPr>
            </w:pPr>
            <w:r w:rsidRPr="00903093">
              <w:rPr>
                <w:rFonts w:cstheme="minorHAnsi"/>
                <w:sz w:val="17"/>
                <w:szCs w:val="17"/>
              </w:rPr>
              <w:t>Aporte</w:t>
            </w:r>
            <w:r w:rsidRPr="00903093">
              <w:rPr>
                <w:rFonts w:cstheme="minorHAnsi"/>
                <w:w w:val="99"/>
                <w:sz w:val="17"/>
                <w:szCs w:val="17"/>
              </w:rPr>
              <w:t xml:space="preserve"> </w:t>
            </w:r>
            <w:r w:rsidRPr="00903093">
              <w:rPr>
                <w:rFonts w:cstheme="minorHAnsi"/>
                <w:w w:val="95"/>
                <w:sz w:val="17"/>
                <w:szCs w:val="17"/>
              </w:rPr>
              <w:t>Subsecretaría</w:t>
            </w:r>
          </w:p>
        </w:tc>
        <w:tc>
          <w:tcPr>
            <w:tcW w:w="1134" w:type="dxa"/>
            <w:tcBorders>
              <w:top w:val="single" w:sz="2" w:space="0" w:color="A6A6A6" w:themeColor="background1" w:themeShade="A6"/>
            </w:tcBorders>
            <w:shd w:val="clear" w:color="auto" w:fill="F2F2F2" w:themeFill="background1" w:themeFillShade="F2"/>
          </w:tcPr>
          <w:p w14:paraId="6497B4D1" w14:textId="53E380ED" w:rsidR="00D601EA" w:rsidRPr="00903093" w:rsidRDefault="00D601EA" w:rsidP="00D601EA">
            <w:pPr>
              <w:rPr>
                <w:rFonts w:eastAsia="Times New Roman" w:cstheme="minorHAnsi"/>
                <w:sz w:val="17"/>
                <w:szCs w:val="17"/>
              </w:rPr>
            </w:pPr>
            <w:r w:rsidRPr="00903093">
              <w:rPr>
                <w:rFonts w:cstheme="minorHAnsi"/>
                <w:w w:val="95"/>
                <w:sz w:val="17"/>
                <w:szCs w:val="17"/>
              </w:rPr>
              <w:t>Aporte</w:t>
            </w:r>
            <w:r w:rsidRPr="00903093">
              <w:rPr>
                <w:rFonts w:cstheme="minorHAnsi"/>
                <w:w w:val="99"/>
                <w:sz w:val="17"/>
                <w:szCs w:val="17"/>
              </w:rPr>
              <w:t xml:space="preserve"> </w:t>
            </w:r>
            <w:r w:rsidRPr="00903093">
              <w:rPr>
                <w:rFonts w:cstheme="minorHAnsi"/>
                <w:sz w:val="17"/>
                <w:szCs w:val="17"/>
              </w:rPr>
              <w:t>Propio</w:t>
            </w:r>
          </w:p>
        </w:tc>
        <w:tc>
          <w:tcPr>
            <w:tcW w:w="1134" w:type="dxa"/>
            <w:tcBorders>
              <w:top w:val="single" w:sz="2" w:space="0" w:color="A6A6A6" w:themeColor="background1" w:themeShade="A6"/>
            </w:tcBorders>
            <w:shd w:val="clear" w:color="auto" w:fill="F2F2F2" w:themeFill="background1" w:themeFillShade="F2"/>
          </w:tcPr>
          <w:p w14:paraId="2B00A0B3" w14:textId="59D5E14F" w:rsidR="00D601EA" w:rsidRPr="00903093" w:rsidRDefault="00D601EA" w:rsidP="00D601EA">
            <w:pPr>
              <w:rPr>
                <w:rFonts w:eastAsia="Times New Roman" w:cstheme="minorHAnsi"/>
                <w:sz w:val="17"/>
                <w:szCs w:val="17"/>
              </w:rPr>
            </w:pPr>
            <w:r w:rsidRPr="00903093">
              <w:rPr>
                <w:rFonts w:cstheme="minorHAnsi"/>
                <w:sz w:val="17"/>
                <w:szCs w:val="17"/>
              </w:rPr>
              <w:t>Aporte</w:t>
            </w:r>
            <w:r w:rsidRPr="00903093">
              <w:rPr>
                <w:rFonts w:cstheme="minorHAnsi"/>
                <w:w w:val="99"/>
                <w:sz w:val="17"/>
                <w:szCs w:val="17"/>
              </w:rPr>
              <w:t xml:space="preserve"> </w:t>
            </w:r>
            <w:r w:rsidRPr="00903093">
              <w:rPr>
                <w:rFonts w:cstheme="minorHAnsi"/>
                <w:w w:val="95"/>
                <w:sz w:val="17"/>
                <w:szCs w:val="17"/>
              </w:rPr>
              <w:t>Terceros</w:t>
            </w:r>
          </w:p>
        </w:tc>
        <w:tc>
          <w:tcPr>
            <w:tcW w:w="1418" w:type="dxa"/>
            <w:tcBorders>
              <w:top w:val="single" w:sz="2" w:space="0" w:color="A6A6A6" w:themeColor="background1" w:themeShade="A6"/>
            </w:tcBorders>
            <w:shd w:val="clear" w:color="auto" w:fill="F2F2F2" w:themeFill="background1" w:themeFillShade="F2"/>
          </w:tcPr>
          <w:p w14:paraId="5221C6A6" w14:textId="7D316C09" w:rsidR="00D601EA" w:rsidRPr="00903093" w:rsidRDefault="00D601EA" w:rsidP="00D601EA">
            <w:pPr>
              <w:rPr>
                <w:rFonts w:cstheme="minorHAnsi"/>
                <w:sz w:val="17"/>
                <w:szCs w:val="17"/>
              </w:rPr>
            </w:pPr>
            <w:r w:rsidRPr="00903093">
              <w:rPr>
                <w:rFonts w:cstheme="minorHAnsi"/>
                <w:sz w:val="17"/>
                <w:szCs w:val="17"/>
              </w:rPr>
              <w:t>Total</w:t>
            </w:r>
          </w:p>
        </w:tc>
      </w:tr>
      <w:tr w:rsidR="00F44D3C" w:rsidRPr="00903093" w14:paraId="28850021" w14:textId="77777777" w:rsidTr="00C965FE">
        <w:tc>
          <w:tcPr>
            <w:tcW w:w="3402" w:type="dxa"/>
            <w:shd w:val="clear" w:color="auto" w:fill="FFFFFF" w:themeFill="background1"/>
          </w:tcPr>
          <w:p w14:paraId="33EEAA56" w14:textId="6A273531" w:rsidR="00C27BA6" w:rsidRPr="00903093" w:rsidRDefault="00C27BA6" w:rsidP="003A60C6">
            <w:pPr>
              <w:jc w:val="both"/>
              <w:rPr>
                <w:rFonts w:cstheme="minorHAnsi"/>
                <w:w w:val="95"/>
                <w:sz w:val="17"/>
                <w:szCs w:val="17"/>
              </w:rPr>
            </w:pPr>
            <w:r>
              <w:rPr>
                <w:rFonts w:cstheme="minorHAnsi"/>
                <w:w w:val="95"/>
                <w:sz w:val="17"/>
                <w:szCs w:val="17"/>
              </w:rPr>
              <w:t>Sistema de radiocomunicación</w:t>
            </w:r>
            <w:r w:rsidR="003A60C6">
              <w:rPr>
                <w:rFonts w:cstheme="minorHAnsi"/>
                <w:w w:val="95"/>
                <w:sz w:val="17"/>
                <w:szCs w:val="17"/>
              </w:rPr>
              <w:t xml:space="preserve"> VHF con repetidor, estación base, equipos móviles y portátiles, incluyendo instalación, configuración, programación, puesta en servicio y trámites ante SUBTEL</w:t>
            </w:r>
          </w:p>
        </w:tc>
        <w:tc>
          <w:tcPr>
            <w:tcW w:w="992" w:type="dxa"/>
            <w:shd w:val="clear" w:color="auto" w:fill="FFFFFF" w:themeFill="background1"/>
          </w:tcPr>
          <w:p w14:paraId="66096335" w14:textId="50DB3D1B" w:rsidR="00C27BA6" w:rsidRPr="00903093" w:rsidRDefault="00F44D3C" w:rsidP="008E6E5D">
            <w:pPr>
              <w:jc w:val="center"/>
              <w:rPr>
                <w:rFonts w:cstheme="minorHAnsi"/>
                <w:w w:val="95"/>
                <w:sz w:val="17"/>
                <w:szCs w:val="17"/>
              </w:rPr>
            </w:pPr>
            <w:r>
              <w:rPr>
                <w:rFonts w:cstheme="minorHAnsi"/>
                <w:w w:val="95"/>
                <w:sz w:val="17"/>
                <w:szCs w:val="17"/>
              </w:rPr>
              <w:t>1,00</w:t>
            </w:r>
          </w:p>
        </w:tc>
        <w:tc>
          <w:tcPr>
            <w:tcW w:w="1134" w:type="dxa"/>
            <w:shd w:val="clear" w:color="auto" w:fill="FFFFFF" w:themeFill="background1"/>
          </w:tcPr>
          <w:p w14:paraId="112FCA6A" w14:textId="2653D5E7" w:rsidR="00C27BA6" w:rsidRPr="00903093" w:rsidRDefault="006C18A8" w:rsidP="008E6E5D">
            <w:pPr>
              <w:jc w:val="center"/>
              <w:rPr>
                <w:rFonts w:cstheme="minorHAnsi"/>
                <w:w w:val="95"/>
                <w:sz w:val="17"/>
                <w:szCs w:val="17"/>
              </w:rPr>
            </w:pPr>
            <w:r>
              <w:rPr>
                <w:rFonts w:cstheme="minorHAnsi"/>
                <w:w w:val="95"/>
                <w:sz w:val="17"/>
                <w:szCs w:val="17"/>
              </w:rPr>
              <w:t>$</w:t>
            </w:r>
            <w:r w:rsidR="00F44D3C">
              <w:rPr>
                <w:rFonts w:cstheme="minorHAnsi"/>
                <w:w w:val="95"/>
                <w:sz w:val="17"/>
                <w:szCs w:val="17"/>
              </w:rPr>
              <w:t>7</w:t>
            </w:r>
            <w:r w:rsidR="000B11D3">
              <w:rPr>
                <w:rFonts w:cstheme="minorHAnsi"/>
                <w:w w:val="95"/>
                <w:sz w:val="17"/>
                <w:szCs w:val="17"/>
              </w:rPr>
              <w:t>4</w:t>
            </w:r>
            <w:r>
              <w:rPr>
                <w:rFonts w:cstheme="minorHAnsi"/>
                <w:w w:val="95"/>
                <w:sz w:val="17"/>
                <w:szCs w:val="17"/>
              </w:rPr>
              <w:t>.000.000</w:t>
            </w:r>
          </w:p>
        </w:tc>
        <w:tc>
          <w:tcPr>
            <w:tcW w:w="1134" w:type="dxa"/>
            <w:shd w:val="clear" w:color="auto" w:fill="FFFFFF" w:themeFill="background1"/>
          </w:tcPr>
          <w:p w14:paraId="7174F608" w14:textId="6E02DDB3" w:rsidR="00C27BA6" w:rsidRPr="00903093" w:rsidRDefault="006C18A8" w:rsidP="008E6E5D">
            <w:pPr>
              <w:jc w:val="center"/>
              <w:rPr>
                <w:rFonts w:cstheme="minorHAnsi"/>
                <w:w w:val="95"/>
                <w:sz w:val="17"/>
                <w:szCs w:val="17"/>
              </w:rPr>
            </w:pPr>
            <w:r>
              <w:rPr>
                <w:rFonts w:cstheme="minorHAnsi"/>
                <w:w w:val="95"/>
                <w:sz w:val="17"/>
                <w:szCs w:val="17"/>
              </w:rPr>
              <w:t>$7</w:t>
            </w:r>
            <w:r w:rsidR="000B11D3">
              <w:rPr>
                <w:rFonts w:cstheme="minorHAnsi"/>
                <w:w w:val="95"/>
                <w:sz w:val="17"/>
                <w:szCs w:val="17"/>
              </w:rPr>
              <w:t>4</w:t>
            </w:r>
            <w:r>
              <w:rPr>
                <w:rFonts w:cstheme="minorHAnsi"/>
                <w:w w:val="95"/>
                <w:sz w:val="17"/>
                <w:szCs w:val="17"/>
              </w:rPr>
              <w:t>.000.000</w:t>
            </w:r>
          </w:p>
        </w:tc>
        <w:tc>
          <w:tcPr>
            <w:tcW w:w="1134" w:type="dxa"/>
            <w:shd w:val="clear" w:color="auto" w:fill="FFFFFF" w:themeFill="background1"/>
          </w:tcPr>
          <w:p w14:paraId="2F0F9395" w14:textId="51F5C9DD" w:rsidR="00C27BA6" w:rsidRPr="00903093" w:rsidRDefault="006C18A8" w:rsidP="008E6E5D">
            <w:pPr>
              <w:jc w:val="center"/>
              <w:rPr>
                <w:rFonts w:cstheme="minorHAnsi"/>
                <w:w w:val="95"/>
                <w:sz w:val="17"/>
                <w:szCs w:val="17"/>
              </w:rPr>
            </w:pPr>
            <w:r>
              <w:rPr>
                <w:rFonts w:cstheme="minorHAnsi"/>
                <w:w w:val="95"/>
                <w:sz w:val="17"/>
                <w:szCs w:val="17"/>
              </w:rPr>
              <w:t>0</w:t>
            </w:r>
          </w:p>
        </w:tc>
        <w:tc>
          <w:tcPr>
            <w:tcW w:w="1134" w:type="dxa"/>
            <w:shd w:val="clear" w:color="auto" w:fill="FFFFFF" w:themeFill="background1"/>
          </w:tcPr>
          <w:p w14:paraId="61DD3810" w14:textId="5D4E170C" w:rsidR="00C27BA6" w:rsidRPr="00903093" w:rsidRDefault="006C18A8" w:rsidP="008E6E5D">
            <w:pPr>
              <w:jc w:val="center"/>
              <w:rPr>
                <w:rFonts w:cstheme="minorHAnsi"/>
                <w:w w:val="95"/>
                <w:sz w:val="17"/>
                <w:szCs w:val="17"/>
              </w:rPr>
            </w:pPr>
            <w:r>
              <w:rPr>
                <w:rFonts w:cstheme="minorHAnsi"/>
                <w:w w:val="95"/>
                <w:sz w:val="17"/>
                <w:szCs w:val="17"/>
              </w:rPr>
              <w:t>0</w:t>
            </w:r>
          </w:p>
        </w:tc>
        <w:tc>
          <w:tcPr>
            <w:tcW w:w="1418" w:type="dxa"/>
            <w:shd w:val="clear" w:color="auto" w:fill="FFFFFF" w:themeFill="background1"/>
          </w:tcPr>
          <w:p w14:paraId="7EBCB552" w14:textId="3E2604C6" w:rsidR="00C27BA6" w:rsidRPr="00903093" w:rsidRDefault="006C18A8" w:rsidP="00D601EA">
            <w:pPr>
              <w:rPr>
                <w:rFonts w:cstheme="minorHAnsi"/>
                <w:sz w:val="17"/>
                <w:szCs w:val="17"/>
              </w:rPr>
            </w:pPr>
            <w:r>
              <w:rPr>
                <w:rFonts w:cstheme="minorHAnsi"/>
                <w:sz w:val="17"/>
                <w:szCs w:val="17"/>
              </w:rPr>
              <w:t>$7</w:t>
            </w:r>
            <w:r w:rsidR="000B11D3">
              <w:rPr>
                <w:rFonts w:cstheme="minorHAnsi"/>
                <w:sz w:val="17"/>
                <w:szCs w:val="17"/>
              </w:rPr>
              <w:t>4</w:t>
            </w:r>
            <w:r>
              <w:rPr>
                <w:rFonts w:cstheme="minorHAnsi"/>
                <w:sz w:val="17"/>
                <w:szCs w:val="17"/>
              </w:rPr>
              <w:t>.000.000</w:t>
            </w:r>
          </w:p>
        </w:tc>
      </w:tr>
      <w:tr w:rsidR="008E6E5D" w:rsidRPr="00903093" w14:paraId="76D5203E" w14:textId="77777777" w:rsidTr="00C965FE">
        <w:tc>
          <w:tcPr>
            <w:tcW w:w="8930" w:type="dxa"/>
            <w:gridSpan w:val="6"/>
            <w:shd w:val="clear" w:color="auto" w:fill="F2F2F2" w:themeFill="background1" w:themeFillShade="F2"/>
          </w:tcPr>
          <w:p w14:paraId="53AAA725" w14:textId="735DD28B" w:rsidR="008E6E5D" w:rsidRPr="00903093" w:rsidRDefault="008E6E5D" w:rsidP="008E6E5D">
            <w:pPr>
              <w:jc w:val="center"/>
              <w:rPr>
                <w:rFonts w:eastAsia="Times New Roman" w:cstheme="minorHAnsi"/>
                <w:sz w:val="17"/>
                <w:szCs w:val="17"/>
              </w:rPr>
            </w:pPr>
            <w:r w:rsidRPr="00903093">
              <w:rPr>
                <w:rFonts w:cstheme="minorHAnsi"/>
                <w:w w:val="95"/>
                <w:sz w:val="17"/>
                <w:szCs w:val="17"/>
              </w:rPr>
              <w:t>Total</w:t>
            </w:r>
          </w:p>
        </w:tc>
        <w:tc>
          <w:tcPr>
            <w:tcW w:w="1418" w:type="dxa"/>
            <w:shd w:val="clear" w:color="auto" w:fill="F2F2F2" w:themeFill="background1" w:themeFillShade="F2"/>
          </w:tcPr>
          <w:p w14:paraId="54DB2988" w14:textId="2072DFE6" w:rsidR="008E6E5D" w:rsidRPr="00903093" w:rsidRDefault="008E6E5D" w:rsidP="00D601EA">
            <w:pPr>
              <w:rPr>
                <w:rFonts w:cstheme="minorHAnsi"/>
                <w:sz w:val="17"/>
                <w:szCs w:val="17"/>
              </w:rPr>
            </w:pPr>
            <w:r w:rsidRPr="00903093">
              <w:rPr>
                <w:rFonts w:cstheme="minorHAnsi"/>
                <w:sz w:val="17"/>
                <w:szCs w:val="17"/>
              </w:rPr>
              <w:t>$</w:t>
            </w:r>
            <w:r w:rsidR="006C18A8">
              <w:rPr>
                <w:rFonts w:cstheme="minorHAnsi"/>
                <w:sz w:val="17"/>
                <w:szCs w:val="17"/>
              </w:rPr>
              <w:t>7</w:t>
            </w:r>
            <w:r w:rsidR="000B11D3">
              <w:rPr>
                <w:rFonts w:cstheme="minorHAnsi"/>
                <w:sz w:val="17"/>
                <w:szCs w:val="17"/>
              </w:rPr>
              <w:t>4</w:t>
            </w:r>
            <w:r w:rsidR="006C18A8">
              <w:rPr>
                <w:rFonts w:cstheme="minorHAnsi"/>
                <w:sz w:val="17"/>
                <w:szCs w:val="17"/>
              </w:rPr>
              <w:t>.000.000</w:t>
            </w:r>
          </w:p>
        </w:tc>
      </w:tr>
    </w:tbl>
    <w:p w14:paraId="4A44D50A" w14:textId="77777777" w:rsidR="00CC7874" w:rsidRDefault="00CC7874">
      <w:pPr>
        <w:rPr>
          <w:rFonts w:cstheme="minorHAnsi"/>
          <w:sz w:val="17"/>
          <w:szCs w:val="17"/>
        </w:rPr>
      </w:pPr>
    </w:p>
    <w:tbl>
      <w:tblPr>
        <w:tblStyle w:val="Tablaconcuadrcula"/>
        <w:tblW w:w="10301" w:type="dxa"/>
        <w:tblInd w:w="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831"/>
        <w:gridCol w:w="1261"/>
        <w:gridCol w:w="1544"/>
        <w:gridCol w:w="1264"/>
        <w:gridCol w:w="1270"/>
        <w:gridCol w:w="1331"/>
        <w:gridCol w:w="69"/>
      </w:tblGrid>
      <w:tr w:rsidR="00D601EA" w:rsidRPr="00903093" w14:paraId="63972B2C" w14:textId="77777777" w:rsidTr="00C965FE">
        <w:trPr>
          <w:gridAfter w:val="1"/>
          <w:wAfter w:w="69" w:type="dxa"/>
        </w:trPr>
        <w:tc>
          <w:tcPr>
            <w:tcW w:w="10232" w:type="dxa"/>
            <w:gridSpan w:val="7"/>
            <w:shd w:val="clear" w:color="auto" w:fill="FFFFFF" w:themeFill="background1"/>
          </w:tcPr>
          <w:p w14:paraId="175644B9" w14:textId="0A490727" w:rsidR="00D601EA" w:rsidRPr="00903093" w:rsidRDefault="00D601EA" w:rsidP="00D601EA">
            <w:pPr>
              <w:numPr>
                <w:ilvl w:val="0"/>
                <w:numId w:val="2"/>
              </w:numPr>
              <w:tabs>
                <w:tab w:val="left" w:pos="304"/>
              </w:tabs>
              <w:spacing w:before="77"/>
              <w:rPr>
                <w:rFonts w:cstheme="minorHAnsi"/>
                <w:sz w:val="17"/>
                <w:szCs w:val="17"/>
              </w:rPr>
            </w:pPr>
            <w:r w:rsidRPr="00903093">
              <w:rPr>
                <w:rFonts w:cstheme="minorHAnsi"/>
                <w:b/>
                <w:i/>
                <w:sz w:val="17"/>
                <w:szCs w:val="17"/>
              </w:rPr>
              <w:t>Ítem</w:t>
            </w:r>
            <w:r w:rsidRPr="00903093">
              <w:rPr>
                <w:rFonts w:cstheme="minorHAnsi"/>
                <w:b/>
                <w:i/>
                <w:spacing w:val="-7"/>
                <w:sz w:val="17"/>
                <w:szCs w:val="17"/>
              </w:rPr>
              <w:t xml:space="preserve"> </w:t>
            </w:r>
            <w:r w:rsidRPr="00903093">
              <w:rPr>
                <w:rFonts w:cstheme="minorHAnsi"/>
                <w:b/>
                <w:i/>
                <w:sz w:val="17"/>
                <w:szCs w:val="17"/>
              </w:rPr>
              <w:t>Difusión</w:t>
            </w:r>
            <w:r w:rsidRPr="00903093">
              <w:rPr>
                <w:rFonts w:cstheme="minorHAnsi"/>
                <w:b/>
                <w:i/>
                <w:spacing w:val="-7"/>
                <w:sz w:val="17"/>
                <w:szCs w:val="17"/>
              </w:rPr>
              <w:t xml:space="preserve"> </w:t>
            </w:r>
            <w:r w:rsidRPr="00903093">
              <w:rPr>
                <w:rFonts w:cstheme="minorHAnsi"/>
                <w:b/>
                <w:i/>
                <w:sz w:val="17"/>
                <w:szCs w:val="17"/>
              </w:rPr>
              <w:t>y</w:t>
            </w:r>
            <w:r w:rsidRPr="00903093">
              <w:rPr>
                <w:rFonts w:cstheme="minorHAnsi"/>
                <w:b/>
                <w:i/>
                <w:spacing w:val="-7"/>
                <w:sz w:val="17"/>
                <w:szCs w:val="17"/>
              </w:rPr>
              <w:t xml:space="preserve"> </w:t>
            </w:r>
            <w:r w:rsidRPr="00903093">
              <w:rPr>
                <w:rFonts w:cstheme="minorHAnsi"/>
                <w:b/>
                <w:i/>
                <w:sz w:val="17"/>
                <w:szCs w:val="17"/>
              </w:rPr>
              <w:t>Publicidad</w:t>
            </w:r>
          </w:p>
        </w:tc>
      </w:tr>
      <w:tr w:rsidR="008A299E" w:rsidRPr="00903093" w14:paraId="1BCB879D" w14:textId="77777777" w:rsidTr="00C965FE">
        <w:tc>
          <w:tcPr>
            <w:tcW w:w="27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44EA62D" w14:textId="7EEB3B31" w:rsidR="00D601EA" w:rsidRPr="00903093" w:rsidRDefault="00D601EA" w:rsidP="00D601EA">
            <w:pPr>
              <w:rPr>
                <w:rFonts w:cstheme="minorHAnsi"/>
                <w:w w:val="95"/>
                <w:sz w:val="17"/>
                <w:szCs w:val="17"/>
              </w:rPr>
            </w:pPr>
            <w:r w:rsidRPr="00903093">
              <w:rPr>
                <w:rFonts w:cstheme="minorHAnsi"/>
                <w:sz w:val="17"/>
                <w:szCs w:val="17"/>
              </w:rPr>
              <w:t>Descripción</w:t>
            </w:r>
          </w:p>
        </w:tc>
        <w:tc>
          <w:tcPr>
            <w:tcW w:w="8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84A04B0" w14:textId="214AC6DB" w:rsidR="00D601EA" w:rsidRPr="00903093" w:rsidRDefault="00D601EA" w:rsidP="00D601EA">
            <w:pPr>
              <w:rPr>
                <w:rFonts w:eastAsia="Times New Roman" w:cstheme="minorHAnsi"/>
                <w:sz w:val="17"/>
                <w:szCs w:val="17"/>
              </w:rPr>
            </w:pPr>
            <w:r w:rsidRPr="00903093">
              <w:rPr>
                <w:rFonts w:cstheme="minorHAnsi"/>
                <w:sz w:val="17"/>
                <w:szCs w:val="17"/>
              </w:rPr>
              <w:t>Cantidad</w:t>
            </w:r>
          </w:p>
        </w:tc>
        <w:tc>
          <w:tcPr>
            <w:tcW w:w="12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AA27CA0" w14:textId="4CBB835E" w:rsidR="00D601EA" w:rsidRPr="00903093" w:rsidRDefault="00D601EA" w:rsidP="00D601EA">
            <w:pPr>
              <w:rPr>
                <w:rFonts w:eastAsia="Times New Roman" w:cstheme="minorHAnsi"/>
                <w:sz w:val="17"/>
                <w:szCs w:val="17"/>
              </w:rPr>
            </w:pPr>
            <w:r w:rsidRPr="00903093">
              <w:rPr>
                <w:rFonts w:cstheme="minorHAnsi"/>
                <w:sz w:val="17"/>
                <w:szCs w:val="17"/>
              </w:rPr>
              <w:t>Valor</w:t>
            </w:r>
            <w:r w:rsidRPr="00903093">
              <w:rPr>
                <w:rFonts w:cstheme="minorHAnsi"/>
                <w:w w:val="99"/>
                <w:sz w:val="17"/>
                <w:szCs w:val="17"/>
              </w:rPr>
              <w:t xml:space="preserve"> </w:t>
            </w:r>
            <w:r w:rsidRPr="00903093">
              <w:rPr>
                <w:rFonts w:cstheme="minorHAnsi"/>
                <w:w w:val="95"/>
                <w:sz w:val="17"/>
                <w:szCs w:val="17"/>
              </w:rPr>
              <w:t>Unidad</w:t>
            </w:r>
          </w:p>
        </w:tc>
        <w:tc>
          <w:tcPr>
            <w:tcW w:w="15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693D1CD" w14:textId="50AB95BF" w:rsidR="00D601EA" w:rsidRPr="00903093" w:rsidRDefault="00D601EA" w:rsidP="00D601EA">
            <w:pPr>
              <w:rPr>
                <w:rFonts w:eastAsia="Times New Roman" w:cstheme="minorHAnsi"/>
                <w:sz w:val="17"/>
                <w:szCs w:val="17"/>
              </w:rPr>
            </w:pPr>
            <w:r w:rsidRPr="00903093">
              <w:rPr>
                <w:rFonts w:cstheme="minorHAnsi"/>
                <w:sz w:val="17"/>
                <w:szCs w:val="17"/>
              </w:rPr>
              <w:t>Aporte</w:t>
            </w:r>
            <w:r w:rsidRPr="00903093">
              <w:rPr>
                <w:rFonts w:cstheme="minorHAnsi"/>
                <w:w w:val="99"/>
                <w:sz w:val="17"/>
                <w:szCs w:val="17"/>
              </w:rPr>
              <w:t xml:space="preserve"> </w:t>
            </w:r>
            <w:r w:rsidRPr="00903093">
              <w:rPr>
                <w:rFonts w:cstheme="minorHAnsi"/>
                <w:w w:val="95"/>
                <w:sz w:val="17"/>
                <w:szCs w:val="17"/>
              </w:rPr>
              <w:t>Subsecretaría</w:t>
            </w:r>
          </w:p>
        </w:tc>
        <w:tc>
          <w:tcPr>
            <w:tcW w:w="12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FE490D8" w14:textId="619CB01A" w:rsidR="00D601EA" w:rsidRPr="00903093" w:rsidRDefault="00D601EA" w:rsidP="00D601EA">
            <w:pPr>
              <w:rPr>
                <w:rFonts w:eastAsia="Times New Roman" w:cstheme="minorHAnsi"/>
                <w:sz w:val="17"/>
                <w:szCs w:val="17"/>
              </w:rPr>
            </w:pPr>
            <w:r w:rsidRPr="00903093">
              <w:rPr>
                <w:rFonts w:cstheme="minorHAnsi"/>
                <w:w w:val="95"/>
                <w:sz w:val="17"/>
                <w:szCs w:val="17"/>
              </w:rPr>
              <w:t>Aporte</w:t>
            </w:r>
            <w:r w:rsidRPr="00903093">
              <w:rPr>
                <w:rFonts w:cstheme="minorHAnsi"/>
                <w:w w:val="99"/>
                <w:sz w:val="17"/>
                <w:szCs w:val="17"/>
              </w:rPr>
              <w:t xml:space="preserve"> </w:t>
            </w:r>
            <w:r w:rsidRPr="00903093">
              <w:rPr>
                <w:rFonts w:cstheme="minorHAnsi"/>
                <w:sz w:val="17"/>
                <w:szCs w:val="17"/>
              </w:rPr>
              <w:t>Propio</w:t>
            </w:r>
          </w:p>
        </w:tc>
        <w:tc>
          <w:tcPr>
            <w:tcW w:w="12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E95937A" w14:textId="531CCEFA" w:rsidR="00D601EA" w:rsidRPr="00903093" w:rsidRDefault="00D601EA" w:rsidP="00D601EA">
            <w:pPr>
              <w:rPr>
                <w:rFonts w:eastAsia="Times New Roman" w:cstheme="minorHAnsi"/>
                <w:sz w:val="17"/>
                <w:szCs w:val="17"/>
              </w:rPr>
            </w:pPr>
            <w:r w:rsidRPr="00903093">
              <w:rPr>
                <w:rFonts w:cstheme="minorHAnsi"/>
                <w:sz w:val="17"/>
                <w:szCs w:val="17"/>
              </w:rPr>
              <w:t>Aporte</w:t>
            </w:r>
            <w:r w:rsidRPr="00903093">
              <w:rPr>
                <w:rFonts w:cstheme="minorHAnsi"/>
                <w:w w:val="99"/>
                <w:sz w:val="17"/>
                <w:szCs w:val="17"/>
              </w:rPr>
              <w:t xml:space="preserve"> </w:t>
            </w:r>
            <w:r w:rsidRPr="00903093">
              <w:rPr>
                <w:rFonts w:cstheme="minorHAnsi"/>
                <w:w w:val="95"/>
                <w:sz w:val="17"/>
                <w:szCs w:val="17"/>
              </w:rPr>
              <w:t>Terceros</w:t>
            </w:r>
          </w:p>
        </w:tc>
        <w:tc>
          <w:tcPr>
            <w:tcW w:w="140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B475D1B" w14:textId="133D3E7D" w:rsidR="00D601EA" w:rsidRPr="00903093" w:rsidRDefault="00D601EA" w:rsidP="00D601EA">
            <w:pPr>
              <w:rPr>
                <w:rFonts w:cstheme="minorHAnsi"/>
                <w:sz w:val="17"/>
                <w:szCs w:val="17"/>
              </w:rPr>
            </w:pPr>
            <w:r w:rsidRPr="00903093">
              <w:rPr>
                <w:rFonts w:cstheme="minorHAnsi"/>
                <w:sz w:val="17"/>
                <w:szCs w:val="17"/>
              </w:rPr>
              <w:t>Total</w:t>
            </w:r>
          </w:p>
        </w:tc>
      </w:tr>
      <w:tr w:rsidR="00D601EA" w:rsidRPr="00903093" w14:paraId="7DD2D3C8" w14:textId="77777777" w:rsidTr="00C965FE">
        <w:tc>
          <w:tcPr>
            <w:tcW w:w="27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A86B3AA" w14:textId="7F315ED9" w:rsidR="00320B56" w:rsidRPr="00320B56" w:rsidRDefault="00320B56" w:rsidP="00320B56">
            <w:pPr>
              <w:pStyle w:val="TableParagraph"/>
              <w:spacing w:before="9"/>
              <w:ind w:left="83"/>
              <w:jc w:val="both"/>
              <w:rPr>
                <w:rFonts w:cstheme="minorHAnsi"/>
                <w:sz w:val="17"/>
                <w:szCs w:val="17"/>
              </w:rPr>
            </w:pPr>
            <w:r w:rsidRPr="00320B56">
              <w:rPr>
                <w:rFonts w:cstheme="minorHAnsi"/>
                <w:sz w:val="17"/>
                <w:szCs w:val="17"/>
              </w:rPr>
              <w:t xml:space="preserve">Difusión del sistema de </w:t>
            </w:r>
            <w:r>
              <w:rPr>
                <w:rFonts w:cstheme="minorHAnsi"/>
                <w:sz w:val="17"/>
                <w:szCs w:val="17"/>
              </w:rPr>
              <w:t>comunicaciones</w:t>
            </w:r>
            <w:r w:rsidRPr="00320B56">
              <w:rPr>
                <w:rFonts w:cstheme="minorHAnsi"/>
                <w:sz w:val="17"/>
                <w:szCs w:val="17"/>
              </w:rPr>
              <w:t xml:space="preserve"> comunal con trípticos, pendones y material informativo impreso tipo </w:t>
            </w:r>
            <w:proofErr w:type="spellStart"/>
            <w:r w:rsidRPr="00320B56">
              <w:rPr>
                <w:rFonts w:cstheme="minorHAnsi"/>
                <w:sz w:val="17"/>
                <w:szCs w:val="17"/>
              </w:rPr>
              <w:t>flyer</w:t>
            </w:r>
            <w:proofErr w:type="spellEnd"/>
            <w:r w:rsidRPr="00320B56">
              <w:rPr>
                <w:rFonts w:cstheme="minorHAnsi"/>
                <w:sz w:val="17"/>
                <w:szCs w:val="17"/>
              </w:rPr>
              <w:t>.</w:t>
            </w:r>
          </w:p>
          <w:p w14:paraId="6F6C680B" w14:textId="0E75067D" w:rsidR="00D601EA" w:rsidRPr="00903093" w:rsidRDefault="00D601EA" w:rsidP="00D601EA">
            <w:pPr>
              <w:rPr>
                <w:rFonts w:cstheme="minorHAnsi"/>
                <w:w w:val="95"/>
                <w:sz w:val="17"/>
                <w:szCs w:val="17"/>
              </w:rPr>
            </w:pPr>
          </w:p>
        </w:tc>
        <w:tc>
          <w:tcPr>
            <w:tcW w:w="83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E0583F" w14:textId="2E280DE6" w:rsidR="00D601EA" w:rsidRPr="00903093" w:rsidRDefault="00320B56" w:rsidP="00D601EA">
            <w:pPr>
              <w:rPr>
                <w:rFonts w:eastAsia="Times New Roman" w:cstheme="minorHAnsi"/>
                <w:sz w:val="17"/>
                <w:szCs w:val="17"/>
              </w:rPr>
            </w:pPr>
            <w:r>
              <w:rPr>
                <w:rFonts w:cstheme="minorHAnsi"/>
                <w:sz w:val="17"/>
                <w:szCs w:val="17"/>
              </w:rPr>
              <w:t>1</w:t>
            </w:r>
            <w:r w:rsidR="00D601EA" w:rsidRPr="00903093">
              <w:rPr>
                <w:rFonts w:cstheme="minorHAnsi"/>
                <w:sz w:val="17"/>
                <w:szCs w:val="17"/>
              </w:rPr>
              <w:t>,00</w:t>
            </w:r>
          </w:p>
        </w:tc>
        <w:tc>
          <w:tcPr>
            <w:tcW w:w="126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5A6323E" w14:textId="18E6CCBA" w:rsidR="00D601EA" w:rsidRPr="00903093" w:rsidRDefault="00D601EA" w:rsidP="00D601EA">
            <w:pPr>
              <w:rPr>
                <w:rFonts w:eastAsia="Times New Roman" w:cstheme="minorHAnsi"/>
                <w:sz w:val="17"/>
                <w:szCs w:val="17"/>
              </w:rPr>
            </w:pPr>
            <w:r w:rsidRPr="00903093">
              <w:rPr>
                <w:rFonts w:cstheme="minorHAnsi"/>
                <w:sz w:val="17"/>
                <w:szCs w:val="17"/>
              </w:rPr>
              <w:t>$</w:t>
            </w:r>
            <w:r w:rsidR="00E23CFC">
              <w:rPr>
                <w:rFonts w:cstheme="minorHAnsi"/>
                <w:sz w:val="17"/>
                <w:szCs w:val="17"/>
              </w:rPr>
              <w:t>1.0</w:t>
            </w:r>
            <w:r w:rsidR="00320B56">
              <w:rPr>
                <w:rFonts w:cstheme="minorHAnsi"/>
                <w:sz w:val="17"/>
                <w:szCs w:val="17"/>
              </w:rPr>
              <w:t>0</w:t>
            </w:r>
            <w:r w:rsidRPr="00903093">
              <w:rPr>
                <w:rFonts w:cstheme="minorHAnsi"/>
                <w:sz w:val="17"/>
                <w:szCs w:val="17"/>
              </w:rPr>
              <w:t>0.000</w:t>
            </w:r>
          </w:p>
        </w:tc>
        <w:tc>
          <w:tcPr>
            <w:tcW w:w="154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E247B2" w14:textId="2D873854" w:rsidR="00D601EA" w:rsidRPr="00903093" w:rsidRDefault="00D601EA" w:rsidP="00D601EA">
            <w:pPr>
              <w:rPr>
                <w:rFonts w:eastAsia="Times New Roman" w:cstheme="minorHAnsi"/>
                <w:sz w:val="17"/>
                <w:szCs w:val="17"/>
              </w:rPr>
            </w:pPr>
            <w:r w:rsidRPr="00903093">
              <w:rPr>
                <w:rFonts w:cstheme="minorHAnsi"/>
                <w:w w:val="95"/>
                <w:sz w:val="17"/>
                <w:szCs w:val="17"/>
              </w:rPr>
              <w:t>$</w:t>
            </w:r>
            <w:r w:rsidR="00E23CFC">
              <w:rPr>
                <w:rFonts w:cstheme="minorHAnsi"/>
                <w:w w:val="95"/>
                <w:sz w:val="17"/>
                <w:szCs w:val="17"/>
              </w:rPr>
              <w:t>1.0</w:t>
            </w:r>
            <w:r w:rsidR="000E2684">
              <w:rPr>
                <w:rFonts w:cstheme="minorHAnsi"/>
                <w:w w:val="95"/>
                <w:sz w:val="17"/>
                <w:szCs w:val="17"/>
              </w:rPr>
              <w:t>00.000</w:t>
            </w:r>
          </w:p>
        </w:tc>
        <w:tc>
          <w:tcPr>
            <w:tcW w:w="12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AE542F7" w14:textId="17039409" w:rsidR="00D601EA" w:rsidRPr="00903093" w:rsidRDefault="00D601EA" w:rsidP="00D601EA">
            <w:pPr>
              <w:rPr>
                <w:rFonts w:eastAsia="Times New Roman" w:cstheme="minorHAnsi"/>
                <w:sz w:val="17"/>
                <w:szCs w:val="17"/>
              </w:rPr>
            </w:pPr>
            <w:r w:rsidRPr="00903093">
              <w:rPr>
                <w:rFonts w:cstheme="minorHAnsi"/>
                <w:sz w:val="17"/>
                <w:szCs w:val="17"/>
              </w:rPr>
              <w:t>$0</w:t>
            </w:r>
          </w:p>
        </w:tc>
        <w:tc>
          <w:tcPr>
            <w:tcW w:w="12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846ECA0" w14:textId="6FDB4DD0" w:rsidR="00D601EA" w:rsidRPr="00903093" w:rsidRDefault="00D601EA" w:rsidP="00D601EA">
            <w:pPr>
              <w:rPr>
                <w:rFonts w:eastAsia="Times New Roman" w:cstheme="minorHAnsi"/>
                <w:sz w:val="17"/>
                <w:szCs w:val="17"/>
              </w:rPr>
            </w:pPr>
            <w:r w:rsidRPr="00903093">
              <w:rPr>
                <w:rFonts w:cstheme="minorHAnsi"/>
                <w:w w:val="95"/>
                <w:sz w:val="17"/>
                <w:szCs w:val="17"/>
              </w:rPr>
              <w:t>$0</w:t>
            </w:r>
          </w:p>
        </w:tc>
        <w:tc>
          <w:tcPr>
            <w:tcW w:w="140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F0895F" w14:textId="11B26B8E" w:rsidR="00D601EA" w:rsidRPr="00903093" w:rsidRDefault="00D601EA" w:rsidP="00D601EA">
            <w:pPr>
              <w:rPr>
                <w:rFonts w:cstheme="minorHAnsi"/>
                <w:sz w:val="17"/>
                <w:szCs w:val="17"/>
              </w:rPr>
            </w:pPr>
            <w:r w:rsidRPr="00903093">
              <w:rPr>
                <w:rFonts w:cstheme="minorHAnsi"/>
                <w:w w:val="95"/>
                <w:sz w:val="17"/>
                <w:szCs w:val="17"/>
              </w:rPr>
              <w:t>$</w:t>
            </w:r>
            <w:r w:rsidR="00E23CFC">
              <w:rPr>
                <w:rFonts w:cstheme="minorHAnsi"/>
                <w:w w:val="95"/>
                <w:sz w:val="17"/>
                <w:szCs w:val="17"/>
              </w:rPr>
              <w:t>1.0</w:t>
            </w:r>
            <w:r w:rsidRPr="00903093">
              <w:rPr>
                <w:rFonts w:cstheme="minorHAnsi"/>
                <w:w w:val="95"/>
                <w:sz w:val="17"/>
                <w:szCs w:val="17"/>
              </w:rPr>
              <w:t>00.000</w:t>
            </w:r>
          </w:p>
        </w:tc>
      </w:tr>
      <w:tr w:rsidR="008E6E5D" w:rsidRPr="00903093" w14:paraId="122190FD" w14:textId="77777777" w:rsidTr="00C965FE">
        <w:tc>
          <w:tcPr>
            <w:tcW w:w="8901" w:type="dxa"/>
            <w:gridSpan w:val="6"/>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77A3945" w14:textId="5D64DBBE" w:rsidR="008E6E5D" w:rsidRPr="00903093" w:rsidRDefault="008E6E5D" w:rsidP="008E6E5D">
            <w:pPr>
              <w:jc w:val="center"/>
              <w:rPr>
                <w:rFonts w:eastAsia="Times New Roman" w:cstheme="minorHAnsi"/>
                <w:sz w:val="17"/>
                <w:szCs w:val="17"/>
              </w:rPr>
            </w:pPr>
            <w:r w:rsidRPr="00903093">
              <w:rPr>
                <w:rFonts w:cstheme="minorHAnsi"/>
                <w:w w:val="95"/>
                <w:sz w:val="17"/>
                <w:szCs w:val="17"/>
              </w:rPr>
              <w:t>Total</w:t>
            </w:r>
          </w:p>
        </w:tc>
        <w:tc>
          <w:tcPr>
            <w:tcW w:w="140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6F3CD8E" w14:textId="3AEF9D90" w:rsidR="008E6E5D" w:rsidRPr="00903093" w:rsidRDefault="008E6E5D" w:rsidP="00D601EA">
            <w:pPr>
              <w:rPr>
                <w:rFonts w:cstheme="minorHAnsi"/>
                <w:sz w:val="17"/>
                <w:szCs w:val="17"/>
              </w:rPr>
            </w:pPr>
            <w:r w:rsidRPr="00903093">
              <w:rPr>
                <w:rFonts w:cstheme="minorHAnsi"/>
                <w:sz w:val="17"/>
                <w:szCs w:val="17"/>
              </w:rPr>
              <w:t>$</w:t>
            </w:r>
            <w:r w:rsidR="00E23CFC">
              <w:rPr>
                <w:rFonts w:cstheme="minorHAnsi"/>
                <w:sz w:val="17"/>
                <w:szCs w:val="17"/>
              </w:rPr>
              <w:t>1.0</w:t>
            </w:r>
            <w:r w:rsidR="000B11D3">
              <w:rPr>
                <w:rFonts w:cstheme="minorHAnsi"/>
                <w:sz w:val="17"/>
                <w:szCs w:val="17"/>
              </w:rPr>
              <w:t>0</w:t>
            </w:r>
            <w:r w:rsidRPr="00903093">
              <w:rPr>
                <w:rFonts w:cstheme="minorHAnsi"/>
                <w:sz w:val="17"/>
                <w:szCs w:val="17"/>
              </w:rPr>
              <w:t>0.000</w:t>
            </w:r>
          </w:p>
        </w:tc>
      </w:tr>
    </w:tbl>
    <w:p w14:paraId="121F27C6" w14:textId="77777777" w:rsidR="00D601EA" w:rsidRPr="00903093" w:rsidRDefault="00D601EA">
      <w:pPr>
        <w:rPr>
          <w:rFonts w:cstheme="minorHAnsi"/>
          <w:sz w:val="17"/>
          <w:szCs w:val="17"/>
        </w:rPr>
      </w:pPr>
    </w:p>
    <w:tbl>
      <w:tblPr>
        <w:tblStyle w:val="Tablaconcuadrcula"/>
        <w:tblW w:w="10301" w:type="dxa"/>
        <w:tblInd w:w="18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088"/>
        <w:gridCol w:w="1543"/>
        <w:gridCol w:w="1285"/>
        <w:gridCol w:w="1389"/>
        <w:gridCol w:w="1389"/>
        <w:gridCol w:w="1607"/>
      </w:tblGrid>
      <w:tr w:rsidR="00D601EA" w:rsidRPr="00903093" w14:paraId="4C4C489B" w14:textId="77777777" w:rsidTr="00C965FE">
        <w:tc>
          <w:tcPr>
            <w:tcW w:w="10301" w:type="dxa"/>
            <w:gridSpan w:val="6"/>
            <w:tcBorders>
              <w:top w:val="nil"/>
              <w:left w:val="nil"/>
              <w:bottom w:val="single" w:sz="2" w:space="0" w:color="A6A6A6" w:themeColor="background1" w:themeShade="A6"/>
              <w:right w:val="nil"/>
            </w:tcBorders>
            <w:shd w:val="clear" w:color="auto" w:fill="FFFFFF" w:themeFill="background1"/>
          </w:tcPr>
          <w:p w14:paraId="38270735" w14:textId="4EF13C5B" w:rsidR="00D601EA" w:rsidRPr="00903093" w:rsidRDefault="00D601EA" w:rsidP="00D601EA">
            <w:pPr>
              <w:numPr>
                <w:ilvl w:val="0"/>
                <w:numId w:val="2"/>
              </w:numPr>
              <w:tabs>
                <w:tab w:val="left" w:pos="304"/>
              </w:tabs>
              <w:rPr>
                <w:rFonts w:cstheme="minorHAnsi"/>
                <w:sz w:val="17"/>
                <w:szCs w:val="17"/>
              </w:rPr>
            </w:pPr>
            <w:r w:rsidRPr="00903093">
              <w:rPr>
                <w:rFonts w:cstheme="minorHAnsi"/>
                <w:b/>
                <w:i/>
                <w:sz w:val="17"/>
                <w:szCs w:val="17"/>
              </w:rPr>
              <w:t>Presupuesto</w:t>
            </w:r>
            <w:r w:rsidRPr="00903093">
              <w:rPr>
                <w:rFonts w:cstheme="minorHAnsi"/>
                <w:b/>
                <w:i/>
                <w:spacing w:val="-16"/>
                <w:sz w:val="17"/>
                <w:szCs w:val="17"/>
              </w:rPr>
              <w:t xml:space="preserve"> </w:t>
            </w:r>
            <w:r w:rsidRPr="00903093">
              <w:rPr>
                <w:rFonts w:cstheme="minorHAnsi"/>
                <w:b/>
                <w:i/>
                <w:sz w:val="17"/>
                <w:szCs w:val="17"/>
              </w:rPr>
              <w:t>General</w:t>
            </w:r>
          </w:p>
        </w:tc>
      </w:tr>
      <w:tr w:rsidR="00D601EA" w:rsidRPr="00903093" w14:paraId="0FE55741" w14:textId="77777777" w:rsidTr="00C965FE">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8FED8D3" w14:textId="6E3F0C15" w:rsidR="00D601EA" w:rsidRPr="00903093" w:rsidRDefault="00D601EA" w:rsidP="00BE7EC5">
            <w:pPr>
              <w:rPr>
                <w:rFonts w:eastAsia="Times New Roman" w:cstheme="minorHAnsi"/>
                <w:sz w:val="17"/>
                <w:szCs w:val="17"/>
              </w:rPr>
            </w:pPr>
            <w:r w:rsidRPr="00903093">
              <w:rPr>
                <w:rFonts w:cstheme="minorHAnsi"/>
                <w:sz w:val="17"/>
                <w:szCs w:val="17"/>
              </w:rPr>
              <w:t>Ítem</w:t>
            </w:r>
            <w:r w:rsidRPr="00903093">
              <w:rPr>
                <w:rFonts w:cstheme="minorHAnsi"/>
                <w:spacing w:val="-15"/>
                <w:sz w:val="17"/>
                <w:szCs w:val="17"/>
              </w:rPr>
              <w:t xml:space="preserve"> </w:t>
            </w:r>
            <w:r w:rsidRPr="00903093">
              <w:rPr>
                <w:rFonts w:cstheme="minorHAnsi"/>
                <w:sz w:val="17"/>
                <w:szCs w:val="17"/>
              </w:rPr>
              <w:t>Presupuestario</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3D0CD93" w14:textId="03BF7E77" w:rsidR="00D601EA" w:rsidRPr="00903093" w:rsidRDefault="00D601EA" w:rsidP="00BE7EC5">
            <w:pPr>
              <w:rPr>
                <w:rFonts w:eastAsia="Times New Roman" w:cstheme="minorHAnsi"/>
                <w:sz w:val="17"/>
                <w:szCs w:val="17"/>
              </w:rPr>
            </w:pPr>
            <w:r w:rsidRPr="00903093">
              <w:rPr>
                <w:rFonts w:cstheme="minorHAnsi"/>
                <w:sz w:val="17"/>
                <w:szCs w:val="17"/>
              </w:rPr>
              <w:t>Aporte</w:t>
            </w:r>
            <w:r w:rsidRPr="00903093">
              <w:rPr>
                <w:rFonts w:cstheme="minorHAnsi"/>
                <w:w w:val="99"/>
                <w:sz w:val="17"/>
                <w:szCs w:val="17"/>
              </w:rPr>
              <w:t xml:space="preserve"> </w:t>
            </w:r>
            <w:r w:rsidRPr="00903093">
              <w:rPr>
                <w:rFonts w:cstheme="minorHAnsi"/>
                <w:w w:val="95"/>
                <w:sz w:val="17"/>
                <w:szCs w:val="17"/>
              </w:rPr>
              <w:t>Subsecretaría</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C6B5FB7" w14:textId="64634005" w:rsidR="00D601EA" w:rsidRPr="00903093" w:rsidRDefault="00D601EA" w:rsidP="00BE7EC5">
            <w:pPr>
              <w:rPr>
                <w:rFonts w:eastAsia="Times New Roman" w:cstheme="minorHAnsi"/>
                <w:sz w:val="17"/>
                <w:szCs w:val="17"/>
              </w:rPr>
            </w:pPr>
            <w:r w:rsidRPr="00903093">
              <w:rPr>
                <w:rFonts w:cstheme="minorHAnsi"/>
                <w:w w:val="95"/>
                <w:sz w:val="17"/>
                <w:szCs w:val="17"/>
              </w:rPr>
              <w:t>Aporte</w:t>
            </w:r>
            <w:r w:rsidRPr="00903093">
              <w:rPr>
                <w:rFonts w:cstheme="minorHAnsi"/>
                <w:w w:val="99"/>
                <w:sz w:val="17"/>
                <w:szCs w:val="17"/>
              </w:rPr>
              <w:t xml:space="preserve"> </w:t>
            </w:r>
            <w:r w:rsidRPr="00903093">
              <w:rPr>
                <w:rFonts w:cstheme="minorHAnsi"/>
                <w:sz w:val="17"/>
                <w:szCs w:val="17"/>
              </w:rPr>
              <w:t>Propio</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E43A4C2" w14:textId="4E9BE0C6" w:rsidR="00D601EA" w:rsidRPr="00903093" w:rsidRDefault="00D601EA" w:rsidP="00BE7EC5">
            <w:pPr>
              <w:rPr>
                <w:rFonts w:eastAsia="Times New Roman" w:cstheme="minorHAnsi"/>
                <w:sz w:val="17"/>
                <w:szCs w:val="17"/>
              </w:rPr>
            </w:pPr>
            <w:r w:rsidRPr="00903093">
              <w:rPr>
                <w:rFonts w:cstheme="minorHAnsi"/>
                <w:sz w:val="17"/>
                <w:szCs w:val="17"/>
              </w:rPr>
              <w:t>Aporte</w:t>
            </w:r>
            <w:r w:rsidRPr="00903093">
              <w:rPr>
                <w:rFonts w:cstheme="minorHAnsi"/>
                <w:w w:val="99"/>
                <w:sz w:val="17"/>
                <w:szCs w:val="17"/>
              </w:rPr>
              <w:t xml:space="preserve"> </w:t>
            </w:r>
            <w:r w:rsidRPr="00903093">
              <w:rPr>
                <w:rFonts w:cstheme="minorHAnsi"/>
                <w:w w:val="95"/>
                <w:sz w:val="17"/>
                <w:szCs w:val="17"/>
              </w:rPr>
              <w:t>Terceros</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4145F92" w14:textId="4D0AE76B" w:rsidR="00D601EA" w:rsidRPr="00903093" w:rsidRDefault="00D601EA" w:rsidP="00BE7EC5">
            <w:pPr>
              <w:rPr>
                <w:rFonts w:eastAsia="Times New Roman" w:cstheme="minorHAnsi"/>
                <w:sz w:val="17"/>
                <w:szCs w:val="17"/>
              </w:rPr>
            </w:pPr>
            <w:r w:rsidRPr="00903093">
              <w:rPr>
                <w:rFonts w:cstheme="minorHAnsi"/>
                <w:sz w:val="17"/>
                <w:szCs w:val="17"/>
              </w:rPr>
              <w:t>Total</w:t>
            </w:r>
          </w:p>
        </w:tc>
        <w:tc>
          <w:tcPr>
            <w:tcW w:w="16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CA34D9D" w14:textId="365CC565" w:rsidR="00D601EA" w:rsidRPr="00903093" w:rsidRDefault="00D601EA" w:rsidP="00BE7EC5">
            <w:pPr>
              <w:rPr>
                <w:rFonts w:cstheme="minorHAnsi"/>
                <w:sz w:val="17"/>
                <w:szCs w:val="17"/>
              </w:rPr>
            </w:pPr>
            <w:r w:rsidRPr="00903093">
              <w:rPr>
                <w:rFonts w:cstheme="minorHAnsi"/>
                <w:sz w:val="17"/>
                <w:szCs w:val="17"/>
              </w:rPr>
              <w:t>Porcentaje</w:t>
            </w:r>
            <w:r w:rsidRPr="00903093">
              <w:rPr>
                <w:rFonts w:cstheme="minorHAnsi"/>
                <w:w w:val="99"/>
                <w:sz w:val="17"/>
                <w:szCs w:val="17"/>
              </w:rPr>
              <w:t xml:space="preserve"> </w:t>
            </w:r>
            <w:r w:rsidRPr="00903093">
              <w:rPr>
                <w:rFonts w:cstheme="minorHAnsi"/>
                <w:w w:val="95"/>
                <w:sz w:val="17"/>
                <w:szCs w:val="17"/>
              </w:rPr>
              <w:t>Subsecretaría</w:t>
            </w:r>
          </w:p>
        </w:tc>
      </w:tr>
      <w:tr w:rsidR="00D601EA" w:rsidRPr="00903093" w14:paraId="40C1D80B" w14:textId="77777777" w:rsidTr="00C965FE">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7F4FF01" w14:textId="4E6E62BD" w:rsidR="00D601EA" w:rsidRPr="00903093" w:rsidRDefault="00D601EA" w:rsidP="00D601EA">
            <w:pPr>
              <w:rPr>
                <w:rFonts w:cstheme="minorHAnsi"/>
                <w:sz w:val="17"/>
                <w:szCs w:val="17"/>
              </w:rPr>
            </w:pPr>
            <w:r w:rsidRPr="00903093">
              <w:rPr>
                <w:rFonts w:cstheme="minorHAnsi"/>
                <w:sz w:val="17"/>
                <w:szCs w:val="17"/>
              </w:rPr>
              <w:t>Honorarios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CE7C4EC" w14:textId="7BCEC034" w:rsidR="00D601EA" w:rsidRPr="00903093" w:rsidRDefault="00D601EA" w:rsidP="00D601EA">
            <w:pPr>
              <w:rPr>
                <w:rFonts w:cstheme="minorHAnsi"/>
                <w:sz w:val="17"/>
                <w:szCs w:val="17"/>
              </w:rPr>
            </w:pPr>
            <w:r w:rsidRPr="00903093">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27A595E" w14:textId="1573EFA4" w:rsidR="00D601EA" w:rsidRPr="00903093" w:rsidRDefault="004C0172" w:rsidP="00D601EA">
            <w:pPr>
              <w:rPr>
                <w:rFonts w:cstheme="minorHAnsi"/>
                <w:w w:val="95"/>
                <w:sz w:val="17"/>
                <w:szCs w:val="17"/>
              </w:rPr>
            </w:pPr>
            <w:r w:rsidRPr="00903093">
              <w:rPr>
                <w:rFonts w:cstheme="minorHAnsi"/>
                <w:sz w:val="17"/>
                <w:szCs w:val="17"/>
              </w:rPr>
              <w:t>$</w:t>
            </w:r>
            <w:r>
              <w:rPr>
                <w:rFonts w:cstheme="minorHAnsi"/>
                <w:sz w:val="17"/>
                <w:szCs w:val="17"/>
              </w:rPr>
              <w:t>3.263.208</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AC33780" w14:textId="1E2028B6" w:rsidR="00D601EA" w:rsidRPr="00903093" w:rsidRDefault="00D601EA" w:rsidP="00D601EA">
            <w:pPr>
              <w:rPr>
                <w:rFonts w:cstheme="minorHAnsi"/>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E3506DC" w14:textId="40D11A6E" w:rsidR="00D601EA" w:rsidRPr="00903093" w:rsidRDefault="004C0172" w:rsidP="00D601EA">
            <w:pPr>
              <w:rPr>
                <w:rFonts w:cstheme="minorHAnsi"/>
                <w:sz w:val="17"/>
                <w:szCs w:val="17"/>
              </w:rPr>
            </w:pPr>
            <w:r w:rsidRPr="00903093">
              <w:rPr>
                <w:rFonts w:cstheme="minorHAnsi"/>
                <w:sz w:val="17"/>
                <w:szCs w:val="17"/>
              </w:rPr>
              <w:t>$</w:t>
            </w:r>
            <w:r>
              <w:rPr>
                <w:rFonts w:cstheme="minorHAnsi"/>
                <w:sz w:val="17"/>
                <w:szCs w:val="17"/>
              </w:rPr>
              <w:t>3.263.208</w:t>
            </w:r>
          </w:p>
        </w:tc>
        <w:tc>
          <w:tcPr>
            <w:tcW w:w="16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3550C34" w14:textId="25C805FC" w:rsidR="00D601EA" w:rsidRPr="00903093" w:rsidRDefault="00D601EA" w:rsidP="00D601EA">
            <w:pPr>
              <w:rPr>
                <w:rFonts w:cstheme="minorHAnsi"/>
                <w:sz w:val="17"/>
                <w:szCs w:val="17"/>
              </w:rPr>
            </w:pPr>
            <w:r w:rsidRPr="00903093">
              <w:rPr>
                <w:rFonts w:cstheme="minorHAnsi"/>
                <w:sz w:val="17"/>
                <w:szCs w:val="17"/>
              </w:rPr>
              <w:t>0%</w:t>
            </w:r>
          </w:p>
        </w:tc>
      </w:tr>
      <w:tr w:rsidR="00D601EA" w:rsidRPr="00903093" w14:paraId="4CA120AD" w14:textId="77777777" w:rsidTr="00C965FE">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2570860" w14:textId="059A65C6" w:rsidR="00D601EA" w:rsidRPr="00903093" w:rsidRDefault="00D601EA" w:rsidP="00D601EA">
            <w:pPr>
              <w:rPr>
                <w:rFonts w:cstheme="minorHAnsi"/>
                <w:sz w:val="17"/>
                <w:szCs w:val="17"/>
              </w:rPr>
            </w:pPr>
            <w:r w:rsidRPr="00903093">
              <w:rPr>
                <w:rFonts w:cstheme="minorHAnsi"/>
                <w:sz w:val="17"/>
                <w:szCs w:val="17"/>
              </w:rPr>
              <w:t>Adquisición</w:t>
            </w:r>
            <w:r w:rsidRPr="00903093">
              <w:rPr>
                <w:rFonts w:cstheme="minorHAnsi"/>
                <w:spacing w:val="-7"/>
                <w:sz w:val="17"/>
                <w:szCs w:val="17"/>
              </w:rPr>
              <w:t xml:space="preserve"> </w:t>
            </w:r>
            <w:r w:rsidRPr="00903093">
              <w:rPr>
                <w:rFonts w:cstheme="minorHAnsi"/>
                <w:sz w:val="17"/>
                <w:szCs w:val="17"/>
              </w:rPr>
              <w:t>de</w:t>
            </w:r>
            <w:r w:rsidRPr="00903093">
              <w:rPr>
                <w:rFonts w:cstheme="minorHAnsi"/>
                <w:spacing w:val="-7"/>
                <w:sz w:val="17"/>
                <w:szCs w:val="17"/>
              </w:rPr>
              <w:t xml:space="preserve"> </w:t>
            </w:r>
            <w:r w:rsidRPr="00903093">
              <w:rPr>
                <w:rFonts w:cstheme="minorHAnsi"/>
                <w:sz w:val="17"/>
                <w:szCs w:val="17"/>
              </w:rPr>
              <w:t>Activos</w:t>
            </w:r>
            <w:r w:rsidRPr="00903093">
              <w:rPr>
                <w:rFonts w:cstheme="minorHAnsi"/>
                <w:spacing w:val="-7"/>
                <w:sz w:val="17"/>
                <w:szCs w:val="17"/>
              </w:rPr>
              <w:t xml:space="preserve"> </w:t>
            </w:r>
            <w:r w:rsidRPr="00903093">
              <w:rPr>
                <w:rFonts w:cstheme="minorHAnsi"/>
                <w:sz w:val="17"/>
                <w:szCs w:val="17"/>
              </w:rPr>
              <w:t>Físicos</w:t>
            </w:r>
            <w:r w:rsidRPr="00903093">
              <w:rPr>
                <w:rFonts w:cstheme="minorHAnsi"/>
                <w:spacing w:val="-8"/>
                <w:sz w:val="17"/>
                <w:szCs w:val="17"/>
              </w:rPr>
              <w:t xml:space="preserve"> </w:t>
            </w:r>
            <w:r w:rsidRPr="00903093">
              <w:rPr>
                <w:rFonts w:cstheme="minorHAnsi"/>
                <w:sz w:val="17"/>
                <w:szCs w:val="17"/>
              </w:rPr>
              <w:t>No</w:t>
            </w:r>
            <w:r w:rsidRPr="00903093">
              <w:rPr>
                <w:rFonts w:cstheme="minorHAnsi"/>
                <w:spacing w:val="-7"/>
                <w:sz w:val="17"/>
                <w:szCs w:val="17"/>
              </w:rPr>
              <w:t xml:space="preserve"> </w:t>
            </w:r>
            <w:r w:rsidRPr="00903093">
              <w:rPr>
                <w:rFonts w:cstheme="minorHAnsi"/>
                <w:sz w:val="17"/>
                <w:szCs w:val="17"/>
              </w:rPr>
              <w:t>Financieros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E8FFD9" w14:textId="0F3F0C83" w:rsidR="00D601EA" w:rsidRPr="00903093" w:rsidRDefault="00D601EA" w:rsidP="00D601EA">
            <w:pPr>
              <w:rPr>
                <w:rFonts w:cstheme="minorHAnsi"/>
                <w:sz w:val="17"/>
                <w:szCs w:val="17"/>
              </w:rPr>
            </w:pPr>
            <w:r w:rsidRPr="00903093">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8AC11C8" w14:textId="00CFBE2F" w:rsidR="00D601EA" w:rsidRPr="00903093" w:rsidRDefault="00D601EA" w:rsidP="00D601EA">
            <w:pPr>
              <w:rPr>
                <w:rFonts w:cstheme="minorHAnsi"/>
                <w:w w:val="95"/>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C32F980" w14:textId="3CBFB437" w:rsidR="00D601EA" w:rsidRPr="00903093" w:rsidRDefault="00D601EA" w:rsidP="00D601EA">
            <w:pPr>
              <w:rPr>
                <w:rFonts w:cstheme="minorHAnsi"/>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A9A8727" w14:textId="21718317" w:rsidR="00D601EA" w:rsidRPr="00903093" w:rsidRDefault="00D601EA" w:rsidP="00D601EA">
            <w:pPr>
              <w:rPr>
                <w:rFonts w:cstheme="minorHAnsi"/>
                <w:sz w:val="17"/>
                <w:szCs w:val="17"/>
              </w:rPr>
            </w:pPr>
            <w:r w:rsidRPr="00903093">
              <w:rPr>
                <w:rFonts w:cstheme="minorHAnsi"/>
                <w:w w:val="95"/>
                <w:sz w:val="17"/>
                <w:szCs w:val="17"/>
              </w:rPr>
              <w:t>$0</w:t>
            </w:r>
          </w:p>
        </w:tc>
        <w:tc>
          <w:tcPr>
            <w:tcW w:w="16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53FD37D" w14:textId="1ABED7E2" w:rsidR="00D601EA" w:rsidRPr="00903093" w:rsidRDefault="00D601EA" w:rsidP="00D601EA">
            <w:pPr>
              <w:rPr>
                <w:rFonts w:cstheme="minorHAnsi"/>
                <w:sz w:val="17"/>
                <w:szCs w:val="17"/>
              </w:rPr>
            </w:pPr>
            <w:r w:rsidRPr="00903093">
              <w:rPr>
                <w:rFonts w:cstheme="minorHAnsi"/>
                <w:sz w:val="17"/>
                <w:szCs w:val="17"/>
              </w:rPr>
              <w:t>0%</w:t>
            </w:r>
          </w:p>
        </w:tc>
      </w:tr>
      <w:tr w:rsidR="00D601EA" w:rsidRPr="00903093" w14:paraId="03C72DA6" w14:textId="77777777" w:rsidTr="00C965FE">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E394AF4" w14:textId="266CBA5E" w:rsidR="00D601EA" w:rsidRPr="00903093" w:rsidRDefault="00D601EA" w:rsidP="00D601EA">
            <w:pPr>
              <w:rPr>
                <w:rFonts w:cstheme="minorHAnsi"/>
                <w:sz w:val="17"/>
                <w:szCs w:val="17"/>
              </w:rPr>
            </w:pPr>
            <w:r w:rsidRPr="00903093">
              <w:rPr>
                <w:rFonts w:cstheme="minorHAnsi"/>
                <w:sz w:val="17"/>
                <w:szCs w:val="17"/>
              </w:rPr>
              <w:t>Adquisición</w:t>
            </w:r>
            <w:r w:rsidRPr="00903093">
              <w:rPr>
                <w:rFonts w:cstheme="minorHAnsi"/>
                <w:spacing w:val="-8"/>
                <w:sz w:val="17"/>
                <w:szCs w:val="17"/>
              </w:rPr>
              <w:t xml:space="preserve"> </w:t>
            </w:r>
            <w:r w:rsidRPr="00903093">
              <w:rPr>
                <w:rFonts w:cstheme="minorHAnsi"/>
                <w:sz w:val="17"/>
                <w:szCs w:val="17"/>
              </w:rPr>
              <w:t>de</w:t>
            </w:r>
            <w:r w:rsidRPr="00903093">
              <w:rPr>
                <w:rFonts w:cstheme="minorHAnsi"/>
                <w:spacing w:val="-8"/>
                <w:sz w:val="17"/>
                <w:szCs w:val="17"/>
              </w:rPr>
              <w:t xml:space="preserve"> </w:t>
            </w:r>
            <w:r w:rsidRPr="00903093">
              <w:rPr>
                <w:rFonts w:cstheme="minorHAnsi"/>
                <w:sz w:val="17"/>
                <w:szCs w:val="17"/>
              </w:rPr>
              <w:t>Vehículos</w:t>
            </w:r>
            <w:r w:rsidRPr="00903093">
              <w:rPr>
                <w:rFonts w:cstheme="minorHAnsi"/>
                <w:spacing w:val="-8"/>
                <w:sz w:val="17"/>
                <w:szCs w:val="17"/>
              </w:rPr>
              <w:t xml:space="preserve"> </w:t>
            </w:r>
            <w:r w:rsidRPr="00903093">
              <w:rPr>
                <w:rFonts w:cstheme="minorHAnsi"/>
                <w:sz w:val="17"/>
                <w:szCs w:val="17"/>
              </w:rPr>
              <w:t>Motorizados</w:t>
            </w:r>
            <w:r w:rsidRPr="00903093">
              <w:rPr>
                <w:rFonts w:cstheme="minorHAnsi"/>
                <w:spacing w:val="-8"/>
                <w:sz w:val="17"/>
                <w:szCs w:val="17"/>
              </w:rPr>
              <w:t xml:space="preserve"> </w:t>
            </w:r>
            <w:r w:rsidRPr="00903093">
              <w:rPr>
                <w:rFonts w:cstheme="minorHAnsi"/>
                <w:sz w:val="17"/>
                <w:szCs w:val="17"/>
              </w:rPr>
              <w:t>y/o</w:t>
            </w:r>
            <w:r w:rsidRPr="00903093">
              <w:rPr>
                <w:rFonts w:cstheme="minorHAnsi"/>
                <w:w w:val="99"/>
                <w:sz w:val="17"/>
                <w:szCs w:val="17"/>
              </w:rPr>
              <w:t xml:space="preserve"> </w:t>
            </w:r>
            <w:r w:rsidRPr="00903093">
              <w:rPr>
                <w:rFonts w:cstheme="minorHAnsi"/>
                <w:sz w:val="17"/>
                <w:szCs w:val="17"/>
              </w:rPr>
              <w:t>Equipamiento</w:t>
            </w:r>
            <w:r w:rsidRPr="00903093">
              <w:rPr>
                <w:rFonts w:cstheme="minorHAnsi"/>
                <w:spacing w:val="-17"/>
                <w:sz w:val="17"/>
                <w:szCs w:val="17"/>
              </w:rPr>
              <w:t xml:space="preserve"> </w:t>
            </w:r>
            <w:r w:rsidRPr="00903093">
              <w:rPr>
                <w:rFonts w:cstheme="minorHAnsi"/>
                <w:sz w:val="17"/>
                <w:szCs w:val="17"/>
              </w:rPr>
              <w:t>Asociado</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6FD5312" w14:textId="343663A4" w:rsidR="00D601EA" w:rsidRPr="00903093" w:rsidRDefault="00D601EA" w:rsidP="00D601EA">
            <w:pPr>
              <w:rPr>
                <w:rFonts w:cstheme="minorHAnsi"/>
                <w:sz w:val="17"/>
                <w:szCs w:val="17"/>
              </w:rPr>
            </w:pPr>
            <w:r w:rsidRPr="00903093">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F68D0F9" w14:textId="25996CF6" w:rsidR="00D601EA" w:rsidRPr="00903093" w:rsidRDefault="00D601EA" w:rsidP="00D601EA">
            <w:pPr>
              <w:rPr>
                <w:rFonts w:cstheme="minorHAnsi"/>
                <w:w w:val="95"/>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325CED5" w14:textId="09F5DFCE" w:rsidR="00D601EA" w:rsidRPr="00903093" w:rsidRDefault="00D601EA" w:rsidP="00D601EA">
            <w:pPr>
              <w:rPr>
                <w:rFonts w:cstheme="minorHAnsi"/>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C7C63D8" w14:textId="38978B6C" w:rsidR="00D601EA" w:rsidRPr="00903093" w:rsidRDefault="00D601EA" w:rsidP="00D601EA">
            <w:pPr>
              <w:rPr>
                <w:rFonts w:cstheme="minorHAnsi"/>
                <w:sz w:val="17"/>
                <w:szCs w:val="17"/>
              </w:rPr>
            </w:pPr>
            <w:r w:rsidRPr="00903093">
              <w:rPr>
                <w:rFonts w:cstheme="minorHAnsi"/>
                <w:w w:val="95"/>
                <w:sz w:val="17"/>
                <w:szCs w:val="17"/>
              </w:rPr>
              <w:t>$0</w:t>
            </w:r>
          </w:p>
        </w:tc>
        <w:tc>
          <w:tcPr>
            <w:tcW w:w="16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B0F4497" w14:textId="28CC80CF" w:rsidR="00D601EA" w:rsidRPr="00903093" w:rsidRDefault="00D601EA" w:rsidP="00D601EA">
            <w:pPr>
              <w:rPr>
                <w:rFonts w:cstheme="minorHAnsi"/>
                <w:sz w:val="17"/>
                <w:szCs w:val="17"/>
              </w:rPr>
            </w:pPr>
            <w:r w:rsidRPr="00903093">
              <w:rPr>
                <w:rFonts w:cstheme="minorHAnsi"/>
                <w:sz w:val="17"/>
                <w:szCs w:val="17"/>
              </w:rPr>
              <w:t>0%</w:t>
            </w:r>
          </w:p>
        </w:tc>
      </w:tr>
      <w:tr w:rsidR="00D601EA" w:rsidRPr="00903093" w14:paraId="682B5A99" w14:textId="77777777" w:rsidTr="00C965FE">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0D47B15" w14:textId="691A46EF" w:rsidR="00D601EA" w:rsidRPr="00903093" w:rsidRDefault="00D601EA" w:rsidP="00D601EA">
            <w:pPr>
              <w:rPr>
                <w:rFonts w:cstheme="minorHAnsi"/>
                <w:sz w:val="17"/>
                <w:szCs w:val="17"/>
              </w:rPr>
            </w:pPr>
            <w:r w:rsidRPr="00903093">
              <w:rPr>
                <w:rFonts w:cstheme="minorHAnsi"/>
                <w:sz w:val="17"/>
                <w:szCs w:val="17"/>
              </w:rPr>
              <w:t>Materiales</w:t>
            </w:r>
            <w:r w:rsidRPr="00903093">
              <w:rPr>
                <w:rFonts w:cstheme="minorHAnsi"/>
                <w:spacing w:val="-8"/>
                <w:sz w:val="17"/>
                <w:szCs w:val="17"/>
              </w:rPr>
              <w:t xml:space="preserve"> </w:t>
            </w:r>
            <w:r w:rsidRPr="00903093">
              <w:rPr>
                <w:rFonts w:cstheme="minorHAnsi"/>
                <w:sz w:val="17"/>
                <w:szCs w:val="17"/>
              </w:rPr>
              <w:t>de</w:t>
            </w:r>
            <w:r w:rsidRPr="00903093">
              <w:rPr>
                <w:rFonts w:cstheme="minorHAnsi"/>
                <w:spacing w:val="-8"/>
                <w:sz w:val="17"/>
                <w:szCs w:val="17"/>
              </w:rPr>
              <w:t xml:space="preserve"> </w:t>
            </w:r>
            <w:r w:rsidRPr="00903093">
              <w:rPr>
                <w:rFonts w:cstheme="minorHAnsi"/>
                <w:sz w:val="17"/>
                <w:szCs w:val="17"/>
              </w:rPr>
              <w:t>Oficina</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82C133" w14:textId="30201F55" w:rsidR="00D601EA" w:rsidRPr="00903093" w:rsidRDefault="00D601EA" w:rsidP="00D601EA">
            <w:pPr>
              <w:rPr>
                <w:rFonts w:cstheme="minorHAnsi"/>
                <w:sz w:val="17"/>
                <w:szCs w:val="17"/>
              </w:rPr>
            </w:pPr>
            <w:r w:rsidRPr="00903093">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AA2EE" w14:textId="5B5ED7EB" w:rsidR="00D601EA" w:rsidRPr="00903093" w:rsidRDefault="00D601EA" w:rsidP="00D601EA">
            <w:pPr>
              <w:rPr>
                <w:rFonts w:cstheme="minorHAnsi"/>
                <w:w w:val="95"/>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D8989C2" w14:textId="608E3C9E" w:rsidR="00D601EA" w:rsidRPr="00903093" w:rsidRDefault="00D601EA" w:rsidP="00D601EA">
            <w:pPr>
              <w:rPr>
                <w:rFonts w:cstheme="minorHAnsi"/>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076B6B6" w14:textId="4BB868F7" w:rsidR="00D601EA" w:rsidRPr="00903093" w:rsidRDefault="00D601EA" w:rsidP="00D601EA">
            <w:pPr>
              <w:rPr>
                <w:rFonts w:cstheme="minorHAnsi"/>
                <w:sz w:val="17"/>
                <w:szCs w:val="17"/>
              </w:rPr>
            </w:pPr>
            <w:r w:rsidRPr="00903093">
              <w:rPr>
                <w:rFonts w:cstheme="minorHAnsi"/>
                <w:w w:val="95"/>
                <w:sz w:val="17"/>
                <w:szCs w:val="17"/>
              </w:rPr>
              <w:t>$0</w:t>
            </w:r>
          </w:p>
        </w:tc>
        <w:tc>
          <w:tcPr>
            <w:tcW w:w="16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54C38C9" w14:textId="7C9FB753" w:rsidR="00D601EA" w:rsidRPr="00903093" w:rsidRDefault="00D601EA" w:rsidP="00D601EA">
            <w:pPr>
              <w:rPr>
                <w:rFonts w:cstheme="minorHAnsi"/>
                <w:sz w:val="17"/>
                <w:szCs w:val="17"/>
              </w:rPr>
            </w:pPr>
            <w:r w:rsidRPr="00903093">
              <w:rPr>
                <w:rFonts w:cstheme="minorHAnsi"/>
                <w:sz w:val="17"/>
                <w:szCs w:val="17"/>
              </w:rPr>
              <w:t>0%</w:t>
            </w:r>
          </w:p>
        </w:tc>
      </w:tr>
      <w:tr w:rsidR="00D601EA" w:rsidRPr="00903093" w14:paraId="0A5A8484" w14:textId="77777777" w:rsidTr="00C965FE">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A3CF246" w14:textId="1648E510" w:rsidR="00D601EA" w:rsidRPr="00903093" w:rsidRDefault="00D601EA" w:rsidP="00D601EA">
            <w:pPr>
              <w:rPr>
                <w:rFonts w:cstheme="minorHAnsi"/>
                <w:sz w:val="17"/>
                <w:szCs w:val="17"/>
              </w:rPr>
            </w:pPr>
            <w:r w:rsidRPr="00903093">
              <w:rPr>
                <w:rFonts w:cstheme="minorHAnsi"/>
                <w:sz w:val="17"/>
                <w:szCs w:val="17"/>
              </w:rPr>
              <w:t>Materiales</w:t>
            </w:r>
            <w:r w:rsidRPr="00903093">
              <w:rPr>
                <w:rFonts w:cstheme="minorHAnsi"/>
                <w:spacing w:val="-6"/>
                <w:sz w:val="17"/>
                <w:szCs w:val="17"/>
              </w:rPr>
              <w:t xml:space="preserve"> </w:t>
            </w:r>
            <w:r w:rsidRPr="00903093">
              <w:rPr>
                <w:rFonts w:cstheme="minorHAnsi"/>
                <w:sz w:val="17"/>
                <w:szCs w:val="17"/>
              </w:rPr>
              <w:t>de</w:t>
            </w:r>
            <w:r w:rsidRPr="00903093">
              <w:rPr>
                <w:rFonts w:cstheme="minorHAnsi"/>
                <w:spacing w:val="-6"/>
                <w:sz w:val="17"/>
                <w:szCs w:val="17"/>
              </w:rPr>
              <w:t xml:space="preserve"> </w:t>
            </w:r>
            <w:r w:rsidRPr="00903093">
              <w:rPr>
                <w:rFonts w:cstheme="minorHAnsi"/>
                <w:sz w:val="17"/>
                <w:szCs w:val="17"/>
              </w:rPr>
              <w:t>Uso</w:t>
            </w:r>
            <w:r w:rsidRPr="00903093">
              <w:rPr>
                <w:rFonts w:cstheme="minorHAnsi"/>
                <w:spacing w:val="-6"/>
                <w:sz w:val="17"/>
                <w:szCs w:val="17"/>
              </w:rPr>
              <w:t xml:space="preserve"> </w:t>
            </w:r>
            <w:r w:rsidRPr="00903093">
              <w:rPr>
                <w:rFonts w:cstheme="minorHAnsi"/>
                <w:sz w:val="17"/>
                <w:szCs w:val="17"/>
              </w:rPr>
              <w:t>y</w:t>
            </w:r>
            <w:r w:rsidRPr="00903093">
              <w:rPr>
                <w:rFonts w:cstheme="minorHAnsi"/>
                <w:spacing w:val="-5"/>
                <w:sz w:val="17"/>
                <w:szCs w:val="17"/>
              </w:rPr>
              <w:t xml:space="preserve"> </w:t>
            </w:r>
            <w:r w:rsidRPr="00903093">
              <w:rPr>
                <w:rFonts w:cstheme="minorHAnsi"/>
                <w:sz w:val="17"/>
                <w:szCs w:val="17"/>
              </w:rPr>
              <w:t>Consumo</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27301B" w14:textId="05885EAC" w:rsidR="00D601EA" w:rsidRPr="00903093" w:rsidRDefault="00D601EA" w:rsidP="00D601EA">
            <w:pPr>
              <w:rPr>
                <w:rFonts w:cstheme="minorHAnsi"/>
                <w:sz w:val="17"/>
                <w:szCs w:val="17"/>
              </w:rPr>
            </w:pPr>
            <w:r w:rsidRPr="00903093">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6D835B" w14:textId="5BA4A760" w:rsidR="00D601EA" w:rsidRPr="00903093" w:rsidRDefault="00D601EA" w:rsidP="00D601EA">
            <w:pPr>
              <w:rPr>
                <w:rFonts w:cstheme="minorHAnsi"/>
                <w:w w:val="95"/>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55042B" w14:textId="56B6053C" w:rsidR="00D601EA" w:rsidRPr="00903093" w:rsidRDefault="00D601EA" w:rsidP="00D601EA">
            <w:pPr>
              <w:rPr>
                <w:rFonts w:cstheme="minorHAnsi"/>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18D8B63" w14:textId="1FF3B633" w:rsidR="00D601EA" w:rsidRPr="00903093" w:rsidRDefault="00D601EA" w:rsidP="00D601EA">
            <w:pPr>
              <w:rPr>
                <w:rFonts w:cstheme="minorHAnsi"/>
                <w:sz w:val="17"/>
                <w:szCs w:val="17"/>
              </w:rPr>
            </w:pPr>
            <w:r w:rsidRPr="00903093">
              <w:rPr>
                <w:rFonts w:cstheme="minorHAnsi"/>
                <w:w w:val="95"/>
                <w:sz w:val="17"/>
                <w:szCs w:val="17"/>
              </w:rPr>
              <w:t>$0</w:t>
            </w:r>
          </w:p>
        </w:tc>
        <w:tc>
          <w:tcPr>
            <w:tcW w:w="16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E291D6B" w14:textId="63A18F7A" w:rsidR="00D601EA" w:rsidRPr="00903093" w:rsidRDefault="00D601EA" w:rsidP="00D601EA">
            <w:pPr>
              <w:rPr>
                <w:rFonts w:cstheme="minorHAnsi"/>
                <w:sz w:val="17"/>
                <w:szCs w:val="17"/>
              </w:rPr>
            </w:pPr>
            <w:r w:rsidRPr="00903093">
              <w:rPr>
                <w:rFonts w:cstheme="minorHAnsi"/>
                <w:sz w:val="17"/>
                <w:szCs w:val="17"/>
              </w:rPr>
              <w:t>0%</w:t>
            </w:r>
          </w:p>
        </w:tc>
      </w:tr>
      <w:tr w:rsidR="00D601EA" w:rsidRPr="00903093" w14:paraId="0BC3C612" w14:textId="77777777" w:rsidTr="00C965FE">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F092324" w14:textId="480A2A10" w:rsidR="00D601EA" w:rsidRPr="00903093" w:rsidRDefault="00D601EA" w:rsidP="00D601EA">
            <w:pPr>
              <w:rPr>
                <w:rFonts w:cstheme="minorHAnsi"/>
                <w:sz w:val="17"/>
                <w:szCs w:val="17"/>
              </w:rPr>
            </w:pPr>
            <w:r w:rsidRPr="00903093">
              <w:rPr>
                <w:rFonts w:cstheme="minorHAnsi"/>
                <w:sz w:val="17"/>
                <w:szCs w:val="17"/>
              </w:rPr>
              <w:t>Pasajes,</w:t>
            </w:r>
            <w:r w:rsidRPr="00903093">
              <w:rPr>
                <w:rFonts w:cstheme="minorHAnsi"/>
                <w:spacing w:val="-7"/>
                <w:sz w:val="17"/>
                <w:szCs w:val="17"/>
              </w:rPr>
              <w:t xml:space="preserve"> </w:t>
            </w:r>
            <w:r w:rsidRPr="00903093">
              <w:rPr>
                <w:rFonts w:cstheme="minorHAnsi"/>
                <w:sz w:val="17"/>
                <w:szCs w:val="17"/>
              </w:rPr>
              <w:t>Fletes</w:t>
            </w:r>
            <w:r w:rsidRPr="00903093">
              <w:rPr>
                <w:rFonts w:cstheme="minorHAnsi"/>
                <w:spacing w:val="-7"/>
                <w:sz w:val="17"/>
                <w:szCs w:val="17"/>
              </w:rPr>
              <w:t xml:space="preserve"> </w:t>
            </w:r>
            <w:r w:rsidRPr="00903093">
              <w:rPr>
                <w:rFonts w:cstheme="minorHAnsi"/>
                <w:sz w:val="17"/>
                <w:szCs w:val="17"/>
              </w:rPr>
              <w:t>y</w:t>
            </w:r>
            <w:r w:rsidRPr="00903093">
              <w:rPr>
                <w:rFonts w:cstheme="minorHAnsi"/>
                <w:spacing w:val="-6"/>
                <w:sz w:val="17"/>
                <w:szCs w:val="17"/>
              </w:rPr>
              <w:t xml:space="preserve"> </w:t>
            </w:r>
            <w:r w:rsidRPr="00903093">
              <w:rPr>
                <w:rFonts w:cstheme="minorHAnsi"/>
                <w:sz w:val="17"/>
                <w:szCs w:val="17"/>
              </w:rPr>
              <w:t>Bodegaje</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C95D493" w14:textId="48FC937C" w:rsidR="00D601EA" w:rsidRPr="00903093" w:rsidRDefault="00D601EA" w:rsidP="00D601EA">
            <w:pPr>
              <w:rPr>
                <w:rFonts w:cstheme="minorHAnsi"/>
                <w:sz w:val="17"/>
                <w:szCs w:val="17"/>
              </w:rPr>
            </w:pPr>
            <w:r w:rsidRPr="00903093">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B08E397" w14:textId="1CB2D690" w:rsidR="00D601EA" w:rsidRPr="00903093" w:rsidRDefault="00D601EA" w:rsidP="00D601EA">
            <w:pPr>
              <w:rPr>
                <w:rFonts w:cstheme="minorHAnsi"/>
                <w:w w:val="95"/>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101009" w14:textId="13DE15FA" w:rsidR="00D601EA" w:rsidRPr="00903093" w:rsidRDefault="00D601EA" w:rsidP="00D601EA">
            <w:pPr>
              <w:rPr>
                <w:rFonts w:cstheme="minorHAnsi"/>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64436F6" w14:textId="49FDCC1F" w:rsidR="00D601EA" w:rsidRPr="00903093" w:rsidRDefault="00D601EA" w:rsidP="00D601EA">
            <w:pPr>
              <w:rPr>
                <w:rFonts w:cstheme="minorHAnsi"/>
                <w:sz w:val="17"/>
                <w:szCs w:val="17"/>
              </w:rPr>
            </w:pPr>
            <w:r w:rsidRPr="00903093">
              <w:rPr>
                <w:rFonts w:cstheme="minorHAnsi"/>
                <w:w w:val="95"/>
                <w:sz w:val="17"/>
                <w:szCs w:val="17"/>
              </w:rPr>
              <w:t>$0</w:t>
            </w:r>
          </w:p>
        </w:tc>
        <w:tc>
          <w:tcPr>
            <w:tcW w:w="16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1FD416D" w14:textId="288C92DC" w:rsidR="00D601EA" w:rsidRPr="00903093" w:rsidRDefault="00D601EA" w:rsidP="00D601EA">
            <w:pPr>
              <w:rPr>
                <w:rFonts w:cstheme="minorHAnsi"/>
                <w:sz w:val="17"/>
                <w:szCs w:val="17"/>
              </w:rPr>
            </w:pPr>
            <w:r w:rsidRPr="00903093">
              <w:rPr>
                <w:rFonts w:cstheme="minorHAnsi"/>
                <w:sz w:val="17"/>
                <w:szCs w:val="17"/>
              </w:rPr>
              <w:t>0%</w:t>
            </w:r>
          </w:p>
        </w:tc>
      </w:tr>
      <w:tr w:rsidR="00D601EA" w:rsidRPr="00903093" w14:paraId="47FDC839" w14:textId="77777777" w:rsidTr="00C965FE">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8E21820" w14:textId="33EAD458" w:rsidR="00D601EA" w:rsidRPr="00903093" w:rsidRDefault="00D601EA" w:rsidP="00D601EA">
            <w:pPr>
              <w:rPr>
                <w:rFonts w:cstheme="minorHAnsi"/>
                <w:sz w:val="17"/>
                <w:szCs w:val="17"/>
              </w:rPr>
            </w:pPr>
            <w:r w:rsidRPr="00903093">
              <w:rPr>
                <w:rFonts w:cstheme="minorHAnsi"/>
                <w:sz w:val="17"/>
                <w:szCs w:val="17"/>
              </w:rPr>
              <w:t>Infraestructura</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4C48A0D" w14:textId="0398F699" w:rsidR="00D601EA" w:rsidRPr="00903093" w:rsidRDefault="00D601EA" w:rsidP="00D601EA">
            <w:pPr>
              <w:rPr>
                <w:rFonts w:cstheme="minorHAnsi"/>
                <w:sz w:val="17"/>
                <w:szCs w:val="17"/>
              </w:rPr>
            </w:pPr>
            <w:r w:rsidRPr="00903093">
              <w:rPr>
                <w:rFonts w:cstheme="minorHAnsi"/>
                <w:sz w:val="17"/>
                <w:szCs w:val="17"/>
              </w:rPr>
              <w:t>$</w:t>
            </w:r>
            <w:r w:rsidR="00EA4A67">
              <w:rPr>
                <w:rFonts w:cstheme="minorHAnsi"/>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F0D157" w14:textId="0AA0BF81" w:rsidR="00D601EA" w:rsidRPr="00903093" w:rsidRDefault="00D601EA" w:rsidP="00D601EA">
            <w:pPr>
              <w:rPr>
                <w:rFonts w:cstheme="minorHAnsi"/>
                <w:w w:val="95"/>
                <w:sz w:val="17"/>
                <w:szCs w:val="17"/>
              </w:rPr>
            </w:pPr>
            <w:r w:rsidRPr="00903093">
              <w:rPr>
                <w:rFonts w:cstheme="minorHAnsi"/>
                <w:w w:val="95"/>
                <w:sz w:val="17"/>
                <w:szCs w:val="17"/>
              </w:rPr>
              <w:t>$</w:t>
            </w:r>
            <w:r w:rsidR="00EA4A67">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B9BCE6B" w14:textId="54A9DA55" w:rsidR="00D601EA" w:rsidRPr="00903093" w:rsidRDefault="00D601EA" w:rsidP="00D601EA">
            <w:pPr>
              <w:rPr>
                <w:rFonts w:cstheme="minorHAnsi"/>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34ADA94" w14:textId="26927C8F" w:rsidR="00D601EA" w:rsidRPr="00903093" w:rsidRDefault="00D601EA" w:rsidP="00D601EA">
            <w:pPr>
              <w:rPr>
                <w:rFonts w:cstheme="minorHAnsi"/>
                <w:sz w:val="17"/>
                <w:szCs w:val="17"/>
              </w:rPr>
            </w:pPr>
            <w:r w:rsidRPr="00903093">
              <w:rPr>
                <w:rFonts w:cstheme="minorHAnsi"/>
                <w:sz w:val="17"/>
                <w:szCs w:val="17"/>
              </w:rPr>
              <w:t>$</w:t>
            </w:r>
            <w:r w:rsidR="00EA4A67">
              <w:rPr>
                <w:rFonts w:cstheme="minorHAnsi"/>
                <w:sz w:val="17"/>
                <w:szCs w:val="17"/>
              </w:rPr>
              <w:t>0</w:t>
            </w:r>
          </w:p>
        </w:tc>
        <w:tc>
          <w:tcPr>
            <w:tcW w:w="16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9B0356A" w14:textId="4B7B1E01" w:rsidR="00D601EA" w:rsidRPr="00903093" w:rsidRDefault="00D601EA" w:rsidP="00D601EA">
            <w:pPr>
              <w:rPr>
                <w:rFonts w:cstheme="minorHAnsi"/>
                <w:sz w:val="17"/>
                <w:szCs w:val="17"/>
              </w:rPr>
            </w:pPr>
            <w:r w:rsidRPr="00903093">
              <w:rPr>
                <w:rFonts w:cstheme="minorHAnsi"/>
                <w:sz w:val="17"/>
                <w:szCs w:val="17"/>
              </w:rPr>
              <w:t>0%</w:t>
            </w:r>
          </w:p>
        </w:tc>
      </w:tr>
      <w:tr w:rsidR="00D601EA" w:rsidRPr="00903093" w14:paraId="7FCF7558" w14:textId="77777777" w:rsidTr="00C965FE">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E0D6219" w14:textId="07999F00" w:rsidR="00D601EA" w:rsidRPr="00903093" w:rsidRDefault="00D601EA" w:rsidP="00D601EA">
            <w:pPr>
              <w:rPr>
                <w:rFonts w:cstheme="minorHAnsi"/>
                <w:sz w:val="17"/>
                <w:szCs w:val="17"/>
              </w:rPr>
            </w:pPr>
            <w:r w:rsidRPr="00903093">
              <w:rPr>
                <w:rFonts w:cstheme="minorHAnsi"/>
                <w:sz w:val="17"/>
                <w:szCs w:val="17"/>
              </w:rPr>
              <w:t>Sistemas</w:t>
            </w:r>
            <w:r w:rsidRPr="00903093">
              <w:rPr>
                <w:rFonts w:cstheme="minorHAnsi"/>
                <w:spacing w:val="-8"/>
                <w:sz w:val="17"/>
                <w:szCs w:val="17"/>
              </w:rPr>
              <w:t xml:space="preserve"> </w:t>
            </w:r>
            <w:r w:rsidRPr="00903093">
              <w:rPr>
                <w:rFonts w:cstheme="minorHAnsi"/>
                <w:sz w:val="17"/>
                <w:szCs w:val="17"/>
              </w:rPr>
              <w:t>Tecnológicos</w:t>
            </w:r>
            <w:r w:rsidRPr="00903093">
              <w:rPr>
                <w:rFonts w:cstheme="minorHAnsi"/>
                <w:spacing w:val="-8"/>
                <w:sz w:val="17"/>
                <w:szCs w:val="17"/>
              </w:rPr>
              <w:t xml:space="preserve"> </w:t>
            </w:r>
            <w:r w:rsidRPr="00903093">
              <w:rPr>
                <w:rFonts w:cstheme="minorHAnsi"/>
                <w:sz w:val="17"/>
                <w:szCs w:val="17"/>
              </w:rPr>
              <w:t>y</w:t>
            </w:r>
            <w:r w:rsidRPr="00903093">
              <w:rPr>
                <w:rFonts w:cstheme="minorHAnsi"/>
                <w:spacing w:val="-8"/>
                <w:sz w:val="17"/>
                <w:szCs w:val="17"/>
              </w:rPr>
              <w:t xml:space="preserve"> </w:t>
            </w:r>
            <w:r w:rsidRPr="00903093">
              <w:rPr>
                <w:rFonts w:cstheme="minorHAnsi"/>
                <w:sz w:val="17"/>
                <w:szCs w:val="17"/>
              </w:rPr>
              <w:t>Gastos</w:t>
            </w:r>
            <w:r w:rsidRPr="00903093">
              <w:rPr>
                <w:rFonts w:cstheme="minorHAnsi"/>
                <w:spacing w:val="-8"/>
                <w:sz w:val="17"/>
                <w:szCs w:val="17"/>
              </w:rPr>
              <w:t xml:space="preserve"> </w:t>
            </w:r>
            <w:r w:rsidRPr="00903093">
              <w:rPr>
                <w:rFonts w:cstheme="minorHAnsi"/>
                <w:sz w:val="17"/>
                <w:szCs w:val="17"/>
              </w:rPr>
              <w:t>Asociados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792CA0" w14:textId="4BFCDA2F" w:rsidR="00D601EA" w:rsidRPr="00903093" w:rsidRDefault="00D601EA" w:rsidP="00D601EA">
            <w:pPr>
              <w:rPr>
                <w:rFonts w:cstheme="minorHAnsi"/>
                <w:sz w:val="17"/>
                <w:szCs w:val="17"/>
              </w:rPr>
            </w:pPr>
            <w:r w:rsidRPr="00903093">
              <w:rPr>
                <w:rFonts w:cstheme="minorHAnsi"/>
                <w:w w:val="95"/>
                <w:sz w:val="17"/>
                <w:szCs w:val="17"/>
              </w:rPr>
              <w:t>$</w:t>
            </w:r>
            <w:r w:rsidR="00EA4A67">
              <w:rPr>
                <w:rFonts w:cstheme="minorHAnsi"/>
                <w:w w:val="95"/>
                <w:sz w:val="17"/>
                <w:szCs w:val="17"/>
              </w:rPr>
              <w:t>74.000.000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B1E446" w14:textId="5609A413" w:rsidR="00D601EA" w:rsidRPr="00903093" w:rsidRDefault="00D601EA" w:rsidP="00D601EA">
            <w:pPr>
              <w:rPr>
                <w:rFonts w:cstheme="minorHAnsi"/>
                <w:w w:val="95"/>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C8F055A" w14:textId="4AE857D3" w:rsidR="00D601EA" w:rsidRPr="00903093" w:rsidRDefault="00D601EA" w:rsidP="00D601EA">
            <w:pPr>
              <w:rPr>
                <w:rFonts w:cstheme="minorHAnsi"/>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5CD492E" w14:textId="4C36119B" w:rsidR="00D601EA" w:rsidRPr="00903093" w:rsidRDefault="00D601EA" w:rsidP="00D601EA">
            <w:pPr>
              <w:rPr>
                <w:rFonts w:cstheme="minorHAnsi"/>
                <w:sz w:val="17"/>
                <w:szCs w:val="17"/>
              </w:rPr>
            </w:pPr>
            <w:r w:rsidRPr="00903093">
              <w:rPr>
                <w:rFonts w:cstheme="minorHAnsi"/>
                <w:w w:val="95"/>
                <w:sz w:val="17"/>
                <w:szCs w:val="17"/>
              </w:rPr>
              <w:t>$</w:t>
            </w:r>
            <w:r w:rsidR="000D5EE9">
              <w:rPr>
                <w:rFonts w:cstheme="minorHAnsi"/>
                <w:w w:val="95"/>
                <w:sz w:val="17"/>
                <w:szCs w:val="17"/>
              </w:rPr>
              <w:t>74.000.000</w:t>
            </w:r>
          </w:p>
        </w:tc>
        <w:tc>
          <w:tcPr>
            <w:tcW w:w="16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7D2A5F" w14:textId="418F6C8E" w:rsidR="00D601EA" w:rsidRPr="00903093" w:rsidRDefault="00C342D8" w:rsidP="00D601EA">
            <w:pPr>
              <w:rPr>
                <w:rFonts w:cstheme="minorHAnsi"/>
                <w:sz w:val="17"/>
                <w:szCs w:val="17"/>
              </w:rPr>
            </w:pPr>
            <w:r>
              <w:rPr>
                <w:rFonts w:cstheme="minorHAnsi"/>
                <w:sz w:val="17"/>
                <w:szCs w:val="17"/>
              </w:rPr>
              <w:t>9</w:t>
            </w:r>
            <w:r w:rsidR="00875ECE">
              <w:rPr>
                <w:rFonts w:cstheme="minorHAnsi"/>
                <w:sz w:val="17"/>
                <w:szCs w:val="17"/>
              </w:rPr>
              <w:t>9</w:t>
            </w:r>
            <w:r>
              <w:rPr>
                <w:rFonts w:cstheme="minorHAnsi"/>
                <w:sz w:val="17"/>
                <w:szCs w:val="17"/>
              </w:rPr>
              <w:t>,98</w:t>
            </w:r>
            <w:r w:rsidR="00D601EA" w:rsidRPr="00903093">
              <w:rPr>
                <w:rFonts w:cstheme="minorHAnsi"/>
                <w:sz w:val="17"/>
                <w:szCs w:val="17"/>
              </w:rPr>
              <w:t>%</w:t>
            </w:r>
          </w:p>
        </w:tc>
      </w:tr>
      <w:tr w:rsidR="00D601EA" w:rsidRPr="00903093" w14:paraId="4C3143C0" w14:textId="77777777" w:rsidTr="00C965FE">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0785F3F" w14:textId="6A8C7B8A" w:rsidR="00D601EA" w:rsidRPr="00903093" w:rsidRDefault="00D601EA" w:rsidP="00D601EA">
            <w:pPr>
              <w:rPr>
                <w:rFonts w:cstheme="minorHAnsi"/>
                <w:sz w:val="17"/>
                <w:szCs w:val="17"/>
              </w:rPr>
            </w:pPr>
            <w:r w:rsidRPr="00903093">
              <w:rPr>
                <w:rFonts w:cstheme="minorHAnsi"/>
                <w:sz w:val="17"/>
                <w:szCs w:val="17"/>
              </w:rPr>
              <w:t>Servicios</w:t>
            </w:r>
            <w:r w:rsidRPr="00903093">
              <w:rPr>
                <w:rFonts w:cstheme="minorHAnsi"/>
                <w:spacing w:val="-13"/>
                <w:sz w:val="17"/>
                <w:szCs w:val="17"/>
              </w:rPr>
              <w:t xml:space="preserve"> </w:t>
            </w:r>
            <w:r w:rsidRPr="00903093">
              <w:rPr>
                <w:rFonts w:cstheme="minorHAnsi"/>
                <w:sz w:val="17"/>
                <w:szCs w:val="17"/>
              </w:rPr>
              <w:t>Básicos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4EAC2C9" w14:textId="2A6C51F3" w:rsidR="00D601EA" w:rsidRPr="00903093" w:rsidRDefault="00D601EA" w:rsidP="00D601EA">
            <w:pPr>
              <w:rPr>
                <w:rFonts w:cstheme="minorHAnsi"/>
                <w:sz w:val="17"/>
                <w:szCs w:val="17"/>
              </w:rPr>
            </w:pPr>
            <w:r w:rsidRPr="00903093">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F7D1F" w14:textId="18909193" w:rsidR="00D601EA" w:rsidRPr="00903093" w:rsidRDefault="00D601EA" w:rsidP="00D601EA">
            <w:pPr>
              <w:rPr>
                <w:rFonts w:cstheme="minorHAnsi"/>
                <w:w w:val="95"/>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7B001E1" w14:textId="7D2D7403" w:rsidR="00D601EA" w:rsidRPr="00903093" w:rsidRDefault="00D601EA" w:rsidP="00D601EA">
            <w:pPr>
              <w:rPr>
                <w:rFonts w:cstheme="minorHAnsi"/>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644D2B5" w14:textId="53C89F75" w:rsidR="00D601EA" w:rsidRPr="00903093" w:rsidRDefault="00D601EA" w:rsidP="00D601EA">
            <w:pPr>
              <w:rPr>
                <w:rFonts w:cstheme="minorHAnsi"/>
                <w:sz w:val="17"/>
                <w:szCs w:val="17"/>
              </w:rPr>
            </w:pPr>
            <w:r w:rsidRPr="00903093">
              <w:rPr>
                <w:rFonts w:cstheme="minorHAnsi"/>
                <w:w w:val="95"/>
                <w:sz w:val="17"/>
                <w:szCs w:val="17"/>
              </w:rPr>
              <w:t>$0</w:t>
            </w:r>
          </w:p>
        </w:tc>
        <w:tc>
          <w:tcPr>
            <w:tcW w:w="16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54258D" w14:textId="529A3BD2" w:rsidR="00D601EA" w:rsidRPr="00903093" w:rsidRDefault="00D601EA" w:rsidP="00D601EA">
            <w:pPr>
              <w:rPr>
                <w:rFonts w:cstheme="minorHAnsi"/>
                <w:sz w:val="17"/>
                <w:szCs w:val="17"/>
              </w:rPr>
            </w:pPr>
            <w:r w:rsidRPr="00903093">
              <w:rPr>
                <w:rFonts w:cstheme="minorHAnsi"/>
                <w:sz w:val="17"/>
                <w:szCs w:val="17"/>
              </w:rPr>
              <w:t>0%</w:t>
            </w:r>
          </w:p>
        </w:tc>
      </w:tr>
      <w:tr w:rsidR="00D601EA" w:rsidRPr="00903093" w14:paraId="5FEE9483" w14:textId="77777777" w:rsidTr="00C965FE">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B678376" w14:textId="01F5CBD9" w:rsidR="00D601EA" w:rsidRPr="00903093" w:rsidRDefault="00D601EA" w:rsidP="00D601EA">
            <w:pPr>
              <w:rPr>
                <w:rFonts w:cstheme="minorHAnsi"/>
                <w:sz w:val="17"/>
                <w:szCs w:val="17"/>
              </w:rPr>
            </w:pPr>
            <w:r w:rsidRPr="00903093">
              <w:rPr>
                <w:rFonts w:cstheme="minorHAnsi"/>
                <w:sz w:val="17"/>
                <w:szCs w:val="17"/>
              </w:rPr>
              <w:t>Arriendos</w:t>
            </w:r>
            <w:r w:rsidRPr="00903093">
              <w:rPr>
                <w:rFonts w:cstheme="minorHAnsi"/>
                <w:spacing w:val="-13"/>
                <w:sz w:val="17"/>
                <w:szCs w:val="17"/>
              </w:rPr>
              <w:t xml:space="preserve"> </w:t>
            </w:r>
            <w:r w:rsidRPr="00903093">
              <w:rPr>
                <w:rFonts w:cstheme="minorHAnsi"/>
                <w:sz w:val="17"/>
                <w:szCs w:val="17"/>
              </w:rPr>
              <w:t>Varios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2AF081" w14:textId="4D99EE2B" w:rsidR="00D601EA" w:rsidRPr="00903093" w:rsidRDefault="00D601EA" w:rsidP="00D601EA">
            <w:pPr>
              <w:rPr>
                <w:rFonts w:cstheme="minorHAnsi"/>
                <w:sz w:val="17"/>
                <w:szCs w:val="17"/>
              </w:rPr>
            </w:pPr>
            <w:r w:rsidRPr="00903093">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35945E7" w14:textId="2552B327" w:rsidR="00D601EA" w:rsidRPr="00903093" w:rsidRDefault="00D601EA" w:rsidP="00D601EA">
            <w:pPr>
              <w:rPr>
                <w:rFonts w:cstheme="minorHAnsi"/>
                <w:w w:val="95"/>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2DB7BDE" w14:textId="70AFAD3E" w:rsidR="00D601EA" w:rsidRPr="00903093" w:rsidRDefault="00D601EA" w:rsidP="00D601EA">
            <w:pPr>
              <w:rPr>
                <w:rFonts w:cstheme="minorHAnsi"/>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2BE265" w14:textId="1E9607B4" w:rsidR="00D601EA" w:rsidRPr="00903093" w:rsidRDefault="00D601EA" w:rsidP="00D601EA">
            <w:pPr>
              <w:rPr>
                <w:rFonts w:cstheme="minorHAnsi"/>
                <w:sz w:val="17"/>
                <w:szCs w:val="17"/>
              </w:rPr>
            </w:pPr>
            <w:r w:rsidRPr="00903093">
              <w:rPr>
                <w:rFonts w:cstheme="minorHAnsi"/>
                <w:w w:val="95"/>
                <w:sz w:val="17"/>
                <w:szCs w:val="17"/>
              </w:rPr>
              <w:t>$0</w:t>
            </w:r>
          </w:p>
        </w:tc>
        <w:tc>
          <w:tcPr>
            <w:tcW w:w="16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990200" w14:textId="7CB258AE" w:rsidR="00D601EA" w:rsidRPr="00903093" w:rsidRDefault="00D601EA" w:rsidP="00D601EA">
            <w:pPr>
              <w:rPr>
                <w:rFonts w:cstheme="minorHAnsi"/>
                <w:sz w:val="17"/>
                <w:szCs w:val="17"/>
              </w:rPr>
            </w:pPr>
            <w:r w:rsidRPr="00903093">
              <w:rPr>
                <w:rFonts w:cstheme="minorHAnsi"/>
                <w:sz w:val="17"/>
                <w:szCs w:val="17"/>
              </w:rPr>
              <w:t>0%</w:t>
            </w:r>
          </w:p>
        </w:tc>
      </w:tr>
      <w:tr w:rsidR="00D601EA" w:rsidRPr="00903093" w14:paraId="43ED4DA4" w14:textId="77777777" w:rsidTr="00C965FE">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62EBB5A" w14:textId="610118AD" w:rsidR="00D601EA" w:rsidRPr="00903093" w:rsidRDefault="00D601EA" w:rsidP="00D601EA">
            <w:pPr>
              <w:rPr>
                <w:rFonts w:cstheme="minorHAnsi"/>
                <w:sz w:val="17"/>
                <w:szCs w:val="17"/>
              </w:rPr>
            </w:pPr>
            <w:r w:rsidRPr="00903093">
              <w:rPr>
                <w:rFonts w:cstheme="minorHAnsi"/>
                <w:sz w:val="17"/>
                <w:szCs w:val="17"/>
              </w:rPr>
              <w:t>Difusión</w:t>
            </w:r>
            <w:r w:rsidRPr="00903093">
              <w:rPr>
                <w:rFonts w:cstheme="minorHAnsi"/>
                <w:spacing w:val="-9"/>
                <w:sz w:val="17"/>
                <w:szCs w:val="17"/>
              </w:rPr>
              <w:t xml:space="preserve"> </w:t>
            </w:r>
            <w:r w:rsidRPr="00903093">
              <w:rPr>
                <w:rFonts w:cstheme="minorHAnsi"/>
                <w:sz w:val="17"/>
                <w:szCs w:val="17"/>
              </w:rPr>
              <w:t>y</w:t>
            </w:r>
            <w:r w:rsidRPr="00903093">
              <w:rPr>
                <w:rFonts w:cstheme="minorHAnsi"/>
                <w:spacing w:val="-8"/>
                <w:sz w:val="17"/>
                <w:szCs w:val="17"/>
              </w:rPr>
              <w:t xml:space="preserve"> </w:t>
            </w:r>
            <w:r w:rsidRPr="00903093">
              <w:rPr>
                <w:rFonts w:cstheme="minorHAnsi"/>
                <w:sz w:val="17"/>
                <w:szCs w:val="17"/>
              </w:rPr>
              <w:t>Publicidad</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9D64648" w14:textId="5FDADE94" w:rsidR="00D601EA" w:rsidRPr="00903093" w:rsidRDefault="00D601EA" w:rsidP="00D601EA">
            <w:pPr>
              <w:rPr>
                <w:rFonts w:cstheme="minorHAnsi"/>
                <w:sz w:val="17"/>
                <w:szCs w:val="17"/>
              </w:rPr>
            </w:pPr>
            <w:r w:rsidRPr="00903093">
              <w:rPr>
                <w:rFonts w:cstheme="minorHAnsi"/>
                <w:w w:val="95"/>
                <w:sz w:val="17"/>
                <w:szCs w:val="17"/>
              </w:rPr>
              <w:t>$</w:t>
            </w:r>
            <w:r w:rsidR="009500B6">
              <w:rPr>
                <w:rFonts w:cstheme="minorHAnsi"/>
                <w:w w:val="95"/>
                <w:sz w:val="17"/>
                <w:szCs w:val="17"/>
              </w:rPr>
              <w:t>1.0</w:t>
            </w:r>
            <w:r w:rsidR="007E2782">
              <w:rPr>
                <w:rFonts w:cstheme="minorHAnsi"/>
                <w:w w:val="95"/>
                <w:sz w:val="17"/>
                <w:szCs w:val="17"/>
              </w:rPr>
              <w:t>00.00</w:t>
            </w:r>
            <w:r w:rsidRPr="00903093">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532927" w14:textId="0DAD8EE3" w:rsidR="00D601EA" w:rsidRPr="00903093" w:rsidRDefault="00D601EA" w:rsidP="00D601EA">
            <w:pPr>
              <w:rPr>
                <w:rFonts w:cstheme="minorHAnsi"/>
                <w:w w:val="95"/>
                <w:sz w:val="17"/>
                <w:szCs w:val="17"/>
              </w:rPr>
            </w:pPr>
            <w:r w:rsidRPr="00903093">
              <w:rPr>
                <w:rFonts w:cstheme="minorHAnsi"/>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D5E6D58" w14:textId="343EB890" w:rsidR="00D601EA" w:rsidRPr="00903093" w:rsidRDefault="00D601EA" w:rsidP="00D601EA">
            <w:pPr>
              <w:rPr>
                <w:rFonts w:cstheme="minorHAnsi"/>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A95C14D" w14:textId="20E32A64" w:rsidR="00D601EA" w:rsidRPr="00903093" w:rsidRDefault="00D601EA" w:rsidP="00D601EA">
            <w:pPr>
              <w:rPr>
                <w:rFonts w:cstheme="minorHAnsi"/>
                <w:sz w:val="17"/>
                <w:szCs w:val="17"/>
              </w:rPr>
            </w:pPr>
            <w:r w:rsidRPr="00903093">
              <w:rPr>
                <w:rFonts w:cstheme="minorHAnsi"/>
                <w:sz w:val="17"/>
                <w:szCs w:val="17"/>
              </w:rPr>
              <w:t>$1.0</w:t>
            </w:r>
            <w:r w:rsidR="000D5EE9">
              <w:rPr>
                <w:rFonts w:cstheme="minorHAnsi"/>
                <w:sz w:val="17"/>
                <w:szCs w:val="17"/>
              </w:rPr>
              <w:t>0</w:t>
            </w:r>
            <w:r w:rsidRPr="00903093">
              <w:rPr>
                <w:rFonts w:cstheme="minorHAnsi"/>
                <w:sz w:val="17"/>
                <w:szCs w:val="17"/>
              </w:rPr>
              <w:t>0.000</w:t>
            </w:r>
          </w:p>
        </w:tc>
        <w:tc>
          <w:tcPr>
            <w:tcW w:w="16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E259C63" w14:textId="36446CB6" w:rsidR="00D601EA" w:rsidRPr="00903093" w:rsidRDefault="00D601EA" w:rsidP="00D601EA">
            <w:pPr>
              <w:rPr>
                <w:rFonts w:cstheme="minorHAnsi"/>
                <w:sz w:val="17"/>
                <w:szCs w:val="17"/>
              </w:rPr>
            </w:pPr>
            <w:r w:rsidRPr="00903093">
              <w:rPr>
                <w:rFonts w:cstheme="minorHAnsi"/>
                <w:sz w:val="17"/>
                <w:szCs w:val="17"/>
              </w:rPr>
              <w:t>0</w:t>
            </w:r>
            <w:r w:rsidR="00304718">
              <w:rPr>
                <w:rFonts w:cstheme="minorHAnsi"/>
                <w:sz w:val="17"/>
                <w:szCs w:val="17"/>
              </w:rPr>
              <w:t>,12</w:t>
            </w:r>
            <w:r w:rsidRPr="00903093">
              <w:rPr>
                <w:rFonts w:cstheme="minorHAnsi"/>
                <w:sz w:val="17"/>
                <w:szCs w:val="17"/>
              </w:rPr>
              <w:t>%</w:t>
            </w:r>
          </w:p>
        </w:tc>
      </w:tr>
      <w:tr w:rsidR="00D601EA" w:rsidRPr="00903093" w14:paraId="58B2E89F" w14:textId="77777777" w:rsidTr="00C965FE">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133C1D" w14:textId="3C0F1D5F" w:rsidR="00D601EA" w:rsidRPr="00903093" w:rsidRDefault="00D601EA" w:rsidP="00D601EA">
            <w:pPr>
              <w:rPr>
                <w:rFonts w:cstheme="minorHAnsi"/>
                <w:sz w:val="17"/>
                <w:szCs w:val="17"/>
              </w:rPr>
            </w:pPr>
            <w:r w:rsidRPr="00903093">
              <w:rPr>
                <w:rFonts w:cstheme="minorHAnsi"/>
                <w:sz w:val="17"/>
                <w:szCs w:val="17"/>
              </w:rPr>
              <w:t>Bebidas</w:t>
            </w:r>
            <w:r w:rsidRPr="00903093">
              <w:rPr>
                <w:rFonts w:cstheme="minorHAnsi"/>
                <w:spacing w:val="-8"/>
                <w:sz w:val="17"/>
                <w:szCs w:val="17"/>
              </w:rPr>
              <w:t xml:space="preserve"> </w:t>
            </w:r>
            <w:r w:rsidRPr="00903093">
              <w:rPr>
                <w:rFonts w:cstheme="minorHAnsi"/>
                <w:sz w:val="17"/>
                <w:szCs w:val="17"/>
              </w:rPr>
              <w:t>y</w:t>
            </w:r>
            <w:r w:rsidRPr="00903093">
              <w:rPr>
                <w:rFonts w:cstheme="minorHAnsi"/>
                <w:spacing w:val="-8"/>
                <w:sz w:val="17"/>
                <w:szCs w:val="17"/>
              </w:rPr>
              <w:t xml:space="preserve"> </w:t>
            </w:r>
            <w:r w:rsidRPr="00903093">
              <w:rPr>
                <w:rFonts w:cstheme="minorHAnsi"/>
                <w:sz w:val="17"/>
                <w:szCs w:val="17"/>
              </w:rPr>
              <w:t>Alimentos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8F5E32D" w14:textId="2AE690BE" w:rsidR="00D601EA" w:rsidRPr="00903093" w:rsidRDefault="00D601EA" w:rsidP="00D601EA">
            <w:pPr>
              <w:rPr>
                <w:rFonts w:cstheme="minorHAnsi"/>
                <w:sz w:val="17"/>
                <w:szCs w:val="17"/>
              </w:rPr>
            </w:pPr>
            <w:r w:rsidRPr="00903093">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C19097D" w14:textId="6A4B8A95" w:rsidR="00D601EA" w:rsidRPr="00903093" w:rsidRDefault="00D601EA" w:rsidP="00D601EA">
            <w:pPr>
              <w:rPr>
                <w:rFonts w:cstheme="minorHAnsi"/>
                <w:w w:val="95"/>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78DFFF1" w14:textId="6F1073DB" w:rsidR="00D601EA" w:rsidRPr="00903093" w:rsidRDefault="00D601EA" w:rsidP="00D601EA">
            <w:pPr>
              <w:rPr>
                <w:rFonts w:cstheme="minorHAnsi"/>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DA07A05" w14:textId="653990D1" w:rsidR="00D601EA" w:rsidRPr="00903093" w:rsidRDefault="00D601EA" w:rsidP="00D601EA">
            <w:pPr>
              <w:rPr>
                <w:rFonts w:cstheme="minorHAnsi"/>
                <w:sz w:val="17"/>
                <w:szCs w:val="17"/>
              </w:rPr>
            </w:pPr>
            <w:r w:rsidRPr="00903093">
              <w:rPr>
                <w:rFonts w:cstheme="minorHAnsi"/>
                <w:w w:val="95"/>
                <w:sz w:val="17"/>
                <w:szCs w:val="17"/>
              </w:rPr>
              <w:t>$0</w:t>
            </w:r>
          </w:p>
        </w:tc>
        <w:tc>
          <w:tcPr>
            <w:tcW w:w="16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075F7DE" w14:textId="6C75904B" w:rsidR="00D601EA" w:rsidRPr="00903093" w:rsidRDefault="00D601EA" w:rsidP="00D601EA">
            <w:pPr>
              <w:rPr>
                <w:rFonts w:cstheme="minorHAnsi"/>
                <w:sz w:val="17"/>
                <w:szCs w:val="17"/>
              </w:rPr>
            </w:pPr>
            <w:r w:rsidRPr="00903093">
              <w:rPr>
                <w:rFonts w:cstheme="minorHAnsi"/>
                <w:sz w:val="17"/>
                <w:szCs w:val="17"/>
              </w:rPr>
              <w:t>0%</w:t>
            </w:r>
          </w:p>
        </w:tc>
      </w:tr>
      <w:tr w:rsidR="00D601EA" w:rsidRPr="00903093" w14:paraId="4695A0CD" w14:textId="77777777" w:rsidTr="00C965FE">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F980A21" w14:textId="752D7C70" w:rsidR="00D601EA" w:rsidRPr="00903093" w:rsidRDefault="00D601EA" w:rsidP="00D601EA">
            <w:pPr>
              <w:rPr>
                <w:rFonts w:cstheme="minorHAnsi"/>
                <w:sz w:val="17"/>
                <w:szCs w:val="17"/>
              </w:rPr>
            </w:pPr>
            <w:r w:rsidRPr="00903093">
              <w:rPr>
                <w:rFonts w:cstheme="minorHAnsi"/>
                <w:sz w:val="17"/>
                <w:szCs w:val="17"/>
              </w:rPr>
              <w:t>Servicios</w:t>
            </w:r>
            <w:r w:rsidRPr="00903093">
              <w:rPr>
                <w:rFonts w:cstheme="minorHAnsi"/>
                <w:spacing w:val="-7"/>
                <w:sz w:val="17"/>
                <w:szCs w:val="17"/>
              </w:rPr>
              <w:t xml:space="preserve"> </w:t>
            </w:r>
            <w:r w:rsidRPr="00903093">
              <w:rPr>
                <w:rFonts w:cstheme="minorHAnsi"/>
                <w:sz w:val="17"/>
                <w:szCs w:val="17"/>
              </w:rPr>
              <w:t>de</w:t>
            </w:r>
            <w:r w:rsidRPr="00903093">
              <w:rPr>
                <w:rFonts w:cstheme="minorHAnsi"/>
                <w:spacing w:val="-6"/>
                <w:sz w:val="17"/>
                <w:szCs w:val="17"/>
              </w:rPr>
              <w:t xml:space="preserve"> </w:t>
            </w:r>
            <w:r w:rsidRPr="00903093">
              <w:rPr>
                <w:rFonts w:cstheme="minorHAnsi"/>
                <w:sz w:val="17"/>
                <w:szCs w:val="17"/>
              </w:rPr>
              <w:t>Producción</w:t>
            </w:r>
            <w:r w:rsidRPr="00903093">
              <w:rPr>
                <w:rFonts w:cstheme="minorHAnsi"/>
                <w:spacing w:val="-6"/>
                <w:sz w:val="17"/>
                <w:szCs w:val="17"/>
              </w:rPr>
              <w:t xml:space="preserve"> </w:t>
            </w:r>
            <w:r w:rsidRPr="00903093">
              <w:rPr>
                <w:rFonts w:cstheme="minorHAnsi"/>
                <w:sz w:val="17"/>
                <w:szCs w:val="17"/>
              </w:rPr>
              <w:t>y</w:t>
            </w:r>
            <w:r w:rsidRPr="00903093">
              <w:rPr>
                <w:rFonts w:cstheme="minorHAnsi"/>
                <w:spacing w:val="-6"/>
                <w:sz w:val="17"/>
                <w:szCs w:val="17"/>
              </w:rPr>
              <w:t xml:space="preserve"> </w:t>
            </w:r>
            <w:r w:rsidRPr="00903093">
              <w:rPr>
                <w:rFonts w:cstheme="minorHAnsi"/>
                <w:sz w:val="17"/>
                <w:szCs w:val="17"/>
              </w:rPr>
              <w:t>Desarrollo</w:t>
            </w:r>
            <w:r w:rsidRPr="00903093">
              <w:rPr>
                <w:rFonts w:cstheme="minorHAnsi"/>
                <w:spacing w:val="-6"/>
                <w:sz w:val="17"/>
                <w:szCs w:val="17"/>
              </w:rPr>
              <w:t xml:space="preserve"> </w:t>
            </w:r>
            <w:r w:rsidRPr="00903093">
              <w:rPr>
                <w:rFonts w:cstheme="minorHAnsi"/>
                <w:sz w:val="17"/>
                <w:szCs w:val="17"/>
              </w:rPr>
              <w:t>de</w:t>
            </w:r>
            <w:r w:rsidRPr="00903093">
              <w:rPr>
                <w:rFonts w:cstheme="minorHAnsi"/>
                <w:spacing w:val="-6"/>
                <w:sz w:val="17"/>
                <w:szCs w:val="17"/>
              </w:rPr>
              <w:t xml:space="preserve"> </w:t>
            </w:r>
            <w:r w:rsidRPr="00903093">
              <w:rPr>
                <w:rFonts w:cstheme="minorHAnsi"/>
                <w:sz w:val="17"/>
                <w:szCs w:val="17"/>
              </w:rPr>
              <w:t>Eventos</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6C96E34" w14:textId="6D0BC3CE" w:rsidR="00D601EA" w:rsidRPr="00903093" w:rsidRDefault="00D601EA" w:rsidP="00D601EA">
            <w:pPr>
              <w:rPr>
                <w:rFonts w:cstheme="minorHAnsi"/>
                <w:sz w:val="17"/>
                <w:szCs w:val="17"/>
              </w:rPr>
            </w:pPr>
            <w:r w:rsidRPr="00903093">
              <w:rPr>
                <w:rFonts w:cstheme="minorHAnsi"/>
                <w:w w:val="95"/>
                <w:sz w:val="17"/>
                <w:szCs w:val="17"/>
              </w:rPr>
              <w:t>$0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8958F0A" w14:textId="77639E0F" w:rsidR="00D601EA" w:rsidRPr="00903093" w:rsidRDefault="00D601EA" w:rsidP="00D601EA">
            <w:pPr>
              <w:rPr>
                <w:rFonts w:cstheme="minorHAnsi"/>
                <w:w w:val="95"/>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9D5DC8" w14:textId="43B398C4" w:rsidR="00D601EA" w:rsidRPr="00903093" w:rsidRDefault="00D601EA" w:rsidP="00D601EA">
            <w:pPr>
              <w:rPr>
                <w:rFonts w:cstheme="minorHAnsi"/>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2391C2" w14:textId="5BF85FA8" w:rsidR="00D601EA" w:rsidRPr="00903093" w:rsidRDefault="00D601EA" w:rsidP="00D601EA">
            <w:pPr>
              <w:rPr>
                <w:rFonts w:cstheme="minorHAnsi"/>
                <w:sz w:val="17"/>
                <w:szCs w:val="17"/>
              </w:rPr>
            </w:pPr>
            <w:r w:rsidRPr="00903093">
              <w:rPr>
                <w:rFonts w:cstheme="minorHAnsi"/>
                <w:w w:val="95"/>
                <w:sz w:val="17"/>
                <w:szCs w:val="17"/>
              </w:rPr>
              <w:t>$0</w:t>
            </w:r>
          </w:p>
        </w:tc>
        <w:tc>
          <w:tcPr>
            <w:tcW w:w="16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B9B799E" w14:textId="627AA2AB" w:rsidR="00D601EA" w:rsidRPr="00903093" w:rsidRDefault="00D601EA" w:rsidP="00D601EA">
            <w:pPr>
              <w:rPr>
                <w:rFonts w:cstheme="minorHAnsi"/>
                <w:sz w:val="17"/>
                <w:szCs w:val="17"/>
              </w:rPr>
            </w:pPr>
            <w:r w:rsidRPr="00903093">
              <w:rPr>
                <w:rFonts w:cstheme="minorHAnsi"/>
                <w:sz w:val="17"/>
                <w:szCs w:val="17"/>
              </w:rPr>
              <w:t>0%</w:t>
            </w:r>
          </w:p>
        </w:tc>
      </w:tr>
      <w:tr w:rsidR="00BE7EC5" w:rsidRPr="00903093" w14:paraId="2F020016" w14:textId="77777777" w:rsidTr="00C965FE">
        <w:tc>
          <w:tcPr>
            <w:tcW w:w="308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23CF168F" w14:textId="38D2E9F8" w:rsidR="00BE7EC5" w:rsidRPr="00903093" w:rsidRDefault="00BE7EC5" w:rsidP="00BE7EC5">
            <w:pPr>
              <w:jc w:val="center"/>
              <w:rPr>
                <w:rFonts w:cstheme="minorHAnsi"/>
                <w:sz w:val="17"/>
                <w:szCs w:val="17"/>
              </w:rPr>
            </w:pPr>
            <w:r w:rsidRPr="00903093">
              <w:rPr>
                <w:rFonts w:cstheme="minorHAnsi"/>
                <w:w w:val="95"/>
                <w:sz w:val="17"/>
                <w:szCs w:val="17"/>
              </w:rPr>
              <w:t>Total</w:t>
            </w:r>
          </w:p>
        </w:tc>
        <w:tc>
          <w:tcPr>
            <w:tcW w:w="15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AA13F45" w14:textId="6EFDD4C3" w:rsidR="00BE7EC5" w:rsidRPr="00903093" w:rsidRDefault="00BE7EC5" w:rsidP="00BE7EC5">
            <w:pPr>
              <w:rPr>
                <w:rFonts w:cstheme="minorHAnsi"/>
                <w:sz w:val="17"/>
                <w:szCs w:val="17"/>
              </w:rPr>
            </w:pPr>
            <w:r w:rsidRPr="00903093">
              <w:rPr>
                <w:rFonts w:cstheme="minorHAnsi"/>
                <w:sz w:val="17"/>
                <w:szCs w:val="17"/>
              </w:rPr>
              <w:t>$7</w:t>
            </w:r>
            <w:r w:rsidR="007E2782">
              <w:rPr>
                <w:rFonts w:cstheme="minorHAnsi"/>
                <w:sz w:val="17"/>
                <w:szCs w:val="17"/>
              </w:rPr>
              <w:t>5</w:t>
            </w:r>
            <w:r w:rsidRPr="00903093">
              <w:rPr>
                <w:rFonts w:cstheme="minorHAnsi"/>
                <w:sz w:val="17"/>
                <w:szCs w:val="17"/>
              </w:rPr>
              <w:t>.</w:t>
            </w:r>
            <w:r w:rsidR="000D5EE9">
              <w:rPr>
                <w:rFonts w:cstheme="minorHAnsi"/>
                <w:sz w:val="17"/>
                <w:szCs w:val="17"/>
              </w:rPr>
              <w:t>0</w:t>
            </w:r>
            <w:r w:rsidRPr="00903093">
              <w:rPr>
                <w:rFonts w:cstheme="minorHAnsi"/>
                <w:sz w:val="17"/>
                <w:szCs w:val="17"/>
              </w:rPr>
              <w:t>00.000</w:t>
            </w:r>
          </w:p>
        </w:tc>
        <w:tc>
          <w:tcPr>
            <w:tcW w:w="128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705134E" w14:textId="7A215185" w:rsidR="00BE7EC5" w:rsidRPr="00903093" w:rsidRDefault="004C0172" w:rsidP="00BE7EC5">
            <w:pPr>
              <w:rPr>
                <w:rFonts w:cstheme="minorHAnsi"/>
                <w:w w:val="95"/>
                <w:sz w:val="17"/>
                <w:szCs w:val="17"/>
              </w:rPr>
            </w:pPr>
            <w:r w:rsidRPr="00903093">
              <w:rPr>
                <w:rFonts w:cstheme="minorHAnsi"/>
                <w:sz w:val="17"/>
                <w:szCs w:val="17"/>
              </w:rPr>
              <w:t>$</w:t>
            </w:r>
            <w:r>
              <w:rPr>
                <w:rFonts w:cstheme="minorHAnsi"/>
                <w:sz w:val="17"/>
                <w:szCs w:val="17"/>
              </w:rPr>
              <w:t>3.263.208</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8C27DFE" w14:textId="5E555C19" w:rsidR="00BE7EC5" w:rsidRPr="00903093" w:rsidRDefault="00BE7EC5" w:rsidP="00BE7EC5">
            <w:pPr>
              <w:rPr>
                <w:rFonts w:cstheme="minorHAnsi"/>
                <w:sz w:val="17"/>
                <w:szCs w:val="17"/>
              </w:rPr>
            </w:pPr>
            <w:r w:rsidRPr="00903093">
              <w:rPr>
                <w:rFonts w:cstheme="minorHAnsi"/>
                <w:w w:val="95"/>
                <w:sz w:val="17"/>
                <w:szCs w:val="17"/>
              </w:rPr>
              <w:t>$0</w:t>
            </w:r>
          </w:p>
        </w:tc>
        <w:tc>
          <w:tcPr>
            <w:tcW w:w="138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868270D" w14:textId="77E74D2C" w:rsidR="00BE7EC5" w:rsidRPr="00903093" w:rsidRDefault="00BE7EC5" w:rsidP="00BE7EC5">
            <w:pPr>
              <w:rPr>
                <w:rFonts w:cstheme="minorHAnsi"/>
                <w:sz w:val="17"/>
                <w:szCs w:val="17"/>
              </w:rPr>
            </w:pPr>
            <w:r w:rsidRPr="00903093">
              <w:rPr>
                <w:rFonts w:cstheme="minorHAnsi"/>
                <w:sz w:val="17"/>
                <w:szCs w:val="17"/>
              </w:rPr>
              <w:t>$</w:t>
            </w:r>
            <w:r w:rsidR="00AF47A8">
              <w:rPr>
                <w:rFonts w:cstheme="minorHAnsi"/>
                <w:sz w:val="17"/>
                <w:szCs w:val="17"/>
              </w:rPr>
              <w:t>78.263.208</w:t>
            </w:r>
          </w:p>
        </w:tc>
        <w:tc>
          <w:tcPr>
            <w:tcW w:w="16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EAF1D40" w14:textId="202BC9BF" w:rsidR="00BE7EC5" w:rsidRPr="00903093" w:rsidRDefault="00BE7EC5" w:rsidP="00BE7EC5">
            <w:pPr>
              <w:rPr>
                <w:rFonts w:cstheme="minorHAnsi"/>
                <w:sz w:val="17"/>
                <w:szCs w:val="17"/>
              </w:rPr>
            </w:pPr>
            <w:r w:rsidRPr="00903093">
              <w:rPr>
                <w:rFonts w:cstheme="minorHAnsi"/>
                <w:sz w:val="17"/>
                <w:szCs w:val="17"/>
              </w:rPr>
              <w:t>100%</w:t>
            </w:r>
          </w:p>
        </w:tc>
      </w:tr>
    </w:tbl>
    <w:p w14:paraId="52E489BB" w14:textId="77777777" w:rsidR="007C4665" w:rsidRPr="004B729F" w:rsidRDefault="007C4665" w:rsidP="001E2D12">
      <w:pPr>
        <w:rPr>
          <w:rFonts w:cstheme="minorHAnsi"/>
          <w:b/>
          <w:sz w:val="25"/>
        </w:rPr>
      </w:pPr>
      <w:r w:rsidRPr="004B729F">
        <w:rPr>
          <w:rFonts w:cstheme="minorHAnsi"/>
          <w:b/>
          <w:sz w:val="25"/>
        </w:rPr>
        <w:t>Anexos</w:t>
      </w:r>
    </w:p>
    <w:p w14:paraId="1DBACEB3" w14:textId="77777777" w:rsidR="00936961" w:rsidRPr="00903093" w:rsidRDefault="00936961" w:rsidP="00936961">
      <w:pPr>
        <w:numPr>
          <w:ilvl w:val="0"/>
          <w:numId w:val="2"/>
        </w:numPr>
        <w:tabs>
          <w:tab w:val="left" w:pos="304"/>
        </w:tabs>
        <w:spacing w:before="147"/>
        <w:rPr>
          <w:rFonts w:eastAsia="Times New Roman" w:cstheme="minorHAnsi"/>
          <w:sz w:val="17"/>
          <w:szCs w:val="17"/>
        </w:rPr>
      </w:pPr>
      <w:r w:rsidRPr="00903093">
        <w:rPr>
          <w:rFonts w:cstheme="minorHAnsi"/>
          <w:b/>
          <w:i/>
          <w:sz w:val="17"/>
        </w:rPr>
        <w:t>Otros</w:t>
      </w:r>
      <w:r w:rsidRPr="00903093">
        <w:rPr>
          <w:rFonts w:cstheme="minorHAnsi"/>
          <w:b/>
          <w:i/>
          <w:spacing w:val="-12"/>
          <w:sz w:val="17"/>
        </w:rPr>
        <w:t xml:space="preserve"> </w:t>
      </w:r>
      <w:r w:rsidRPr="00903093">
        <w:rPr>
          <w:rFonts w:cstheme="minorHAnsi"/>
          <w:b/>
          <w:i/>
          <w:sz w:val="17"/>
        </w:rPr>
        <w:t>Archivos</w:t>
      </w:r>
    </w:p>
    <w:tbl>
      <w:tblPr>
        <w:tblStyle w:val="TableNormal"/>
        <w:tblW w:w="10348" w:type="dxa"/>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3827"/>
        <w:gridCol w:w="284"/>
        <w:gridCol w:w="6237"/>
      </w:tblGrid>
      <w:tr w:rsidR="00B23088" w:rsidRPr="00903093" w14:paraId="4A27F29E" w14:textId="77777777" w:rsidTr="00504E94">
        <w:trPr>
          <w:trHeight w:val="20"/>
        </w:trPr>
        <w:tc>
          <w:tcPr>
            <w:tcW w:w="3827" w:type="dxa"/>
            <w:shd w:val="clear" w:color="auto" w:fill="ECECEC"/>
            <w:vAlign w:val="center"/>
          </w:tcPr>
          <w:p w14:paraId="64A4FA2D" w14:textId="3DB59FD6" w:rsidR="00B23088" w:rsidRPr="00903093" w:rsidRDefault="00467054" w:rsidP="00467054">
            <w:pPr>
              <w:pStyle w:val="TableParagraph"/>
              <w:spacing w:before="10"/>
              <w:ind w:left="83"/>
              <w:rPr>
                <w:rFonts w:eastAsia="Times New Roman" w:cstheme="minorHAnsi"/>
                <w:sz w:val="17"/>
                <w:szCs w:val="17"/>
              </w:rPr>
            </w:pPr>
            <w:r>
              <w:rPr>
                <w:rFonts w:cstheme="minorHAnsi"/>
                <w:sz w:val="17"/>
              </w:rPr>
              <w:t>Antecedentes de Factibilidad</w:t>
            </w:r>
          </w:p>
        </w:tc>
        <w:tc>
          <w:tcPr>
            <w:tcW w:w="284" w:type="dxa"/>
            <w:shd w:val="clear" w:color="auto" w:fill="ECECEC"/>
            <w:vAlign w:val="center"/>
          </w:tcPr>
          <w:p w14:paraId="281E7A99" w14:textId="77777777" w:rsidR="00B23088" w:rsidRPr="00903093" w:rsidRDefault="00B23088" w:rsidP="00344948">
            <w:pPr>
              <w:pStyle w:val="TableParagraph"/>
              <w:spacing w:before="10"/>
              <w:ind w:right="112"/>
              <w:jc w:val="center"/>
              <w:rPr>
                <w:rFonts w:eastAsia="Times New Roman" w:cstheme="minorHAnsi"/>
                <w:sz w:val="17"/>
                <w:szCs w:val="17"/>
              </w:rPr>
            </w:pPr>
            <w:r w:rsidRPr="00903093">
              <w:rPr>
                <w:rFonts w:cstheme="minorHAnsi"/>
                <w:w w:val="95"/>
                <w:sz w:val="17"/>
              </w:rPr>
              <w:t>:</w:t>
            </w:r>
          </w:p>
        </w:tc>
        <w:tc>
          <w:tcPr>
            <w:tcW w:w="6237" w:type="dxa"/>
          </w:tcPr>
          <w:p w14:paraId="5CA463A0" w14:textId="77777777" w:rsidR="00B23088" w:rsidRDefault="00B23088" w:rsidP="00467054">
            <w:pPr>
              <w:pStyle w:val="TableParagraph"/>
              <w:spacing w:before="10"/>
              <w:rPr>
                <w:rFonts w:cstheme="minorHAnsi"/>
                <w:sz w:val="17"/>
              </w:rPr>
            </w:pPr>
          </w:p>
          <w:p w14:paraId="65805DBD" w14:textId="76D14601" w:rsidR="00467054" w:rsidRDefault="00467054" w:rsidP="00344948">
            <w:pPr>
              <w:pStyle w:val="TableParagraph"/>
              <w:numPr>
                <w:ilvl w:val="0"/>
                <w:numId w:val="44"/>
              </w:numPr>
              <w:spacing w:before="10"/>
              <w:ind w:left="281" w:hanging="141"/>
              <w:rPr>
                <w:rFonts w:cstheme="minorHAnsi"/>
                <w:sz w:val="17"/>
              </w:rPr>
            </w:pPr>
            <w:r>
              <w:rPr>
                <w:rFonts w:cstheme="minorHAnsi"/>
                <w:sz w:val="17"/>
              </w:rPr>
              <w:t xml:space="preserve">Plan y compromiso de operación </w:t>
            </w:r>
            <w:r w:rsidR="00596D5A">
              <w:rPr>
                <w:rFonts w:cstheme="minorHAnsi"/>
                <w:sz w:val="17"/>
              </w:rPr>
              <w:t>y/o mantención</w:t>
            </w:r>
          </w:p>
          <w:p w14:paraId="64E7CEBD" w14:textId="24A0739D" w:rsidR="00596D5A" w:rsidRDefault="00596D5A" w:rsidP="00344948">
            <w:pPr>
              <w:pStyle w:val="TableParagraph"/>
              <w:numPr>
                <w:ilvl w:val="0"/>
                <w:numId w:val="44"/>
              </w:numPr>
              <w:spacing w:before="10"/>
              <w:ind w:left="281" w:hanging="141"/>
              <w:rPr>
                <w:rFonts w:cstheme="minorHAnsi"/>
                <w:sz w:val="17"/>
              </w:rPr>
            </w:pPr>
            <w:r>
              <w:rPr>
                <w:rFonts w:cstheme="minorHAnsi"/>
                <w:sz w:val="17"/>
              </w:rPr>
              <w:t>Carta de Coordinación de Redes</w:t>
            </w:r>
          </w:p>
          <w:p w14:paraId="5EC36DDC" w14:textId="73F58614" w:rsidR="00596D5A" w:rsidRDefault="00596D5A" w:rsidP="00344948">
            <w:pPr>
              <w:pStyle w:val="TableParagraph"/>
              <w:numPr>
                <w:ilvl w:val="0"/>
                <w:numId w:val="44"/>
              </w:numPr>
              <w:spacing w:before="10"/>
              <w:ind w:left="281" w:hanging="141"/>
              <w:rPr>
                <w:rFonts w:cstheme="minorHAnsi"/>
                <w:sz w:val="17"/>
              </w:rPr>
            </w:pPr>
            <w:r>
              <w:rPr>
                <w:rFonts w:cstheme="minorHAnsi"/>
                <w:sz w:val="17"/>
              </w:rPr>
              <w:t>Certificado de BNUP</w:t>
            </w:r>
          </w:p>
          <w:p w14:paraId="345208CA" w14:textId="4F44305C" w:rsidR="00467054" w:rsidRPr="00504E94" w:rsidRDefault="00596D5A" w:rsidP="00467054">
            <w:pPr>
              <w:pStyle w:val="TableParagraph"/>
              <w:numPr>
                <w:ilvl w:val="0"/>
                <w:numId w:val="44"/>
              </w:numPr>
              <w:spacing w:before="10"/>
              <w:ind w:left="281" w:hanging="141"/>
              <w:rPr>
                <w:rFonts w:cstheme="minorHAnsi"/>
                <w:sz w:val="17"/>
              </w:rPr>
            </w:pPr>
            <w:r>
              <w:rPr>
                <w:rFonts w:cstheme="minorHAnsi"/>
                <w:sz w:val="17"/>
              </w:rPr>
              <w:t xml:space="preserve">Certificado de Factibilidad </w:t>
            </w:r>
            <w:r w:rsidR="00344948">
              <w:rPr>
                <w:rFonts w:cstheme="minorHAnsi"/>
                <w:sz w:val="17"/>
              </w:rPr>
              <w:t>Técnica</w:t>
            </w:r>
          </w:p>
        </w:tc>
      </w:tr>
      <w:tr w:rsidR="00B23088" w:rsidRPr="00903093" w14:paraId="02C88881" w14:textId="77777777" w:rsidTr="001E2D12">
        <w:trPr>
          <w:trHeight w:val="1382"/>
        </w:trPr>
        <w:tc>
          <w:tcPr>
            <w:tcW w:w="3827" w:type="dxa"/>
            <w:shd w:val="clear" w:color="auto" w:fill="ECECEC"/>
            <w:vAlign w:val="center"/>
          </w:tcPr>
          <w:p w14:paraId="79936AF1" w14:textId="79BD270E" w:rsidR="00B23088" w:rsidRPr="00903093" w:rsidRDefault="00467054" w:rsidP="00467054">
            <w:pPr>
              <w:pStyle w:val="TableParagraph"/>
              <w:spacing w:before="9"/>
              <w:ind w:left="83"/>
              <w:rPr>
                <w:rFonts w:eastAsia="Times New Roman" w:cstheme="minorHAnsi"/>
                <w:sz w:val="17"/>
                <w:szCs w:val="17"/>
              </w:rPr>
            </w:pPr>
            <w:r>
              <w:rPr>
                <w:rFonts w:cstheme="minorHAnsi"/>
                <w:sz w:val="17"/>
              </w:rPr>
              <w:t>Antecedentes técnicos del proyecto</w:t>
            </w:r>
          </w:p>
        </w:tc>
        <w:tc>
          <w:tcPr>
            <w:tcW w:w="284" w:type="dxa"/>
            <w:shd w:val="clear" w:color="auto" w:fill="ECECEC"/>
            <w:vAlign w:val="center"/>
          </w:tcPr>
          <w:p w14:paraId="277A8DB2" w14:textId="77777777" w:rsidR="00B23088" w:rsidRPr="00903093" w:rsidRDefault="00B23088" w:rsidP="00344948">
            <w:pPr>
              <w:pStyle w:val="TableParagraph"/>
              <w:spacing w:before="9"/>
              <w:ind w:right="112"/>
              <w:jc w:val="center"/>
              <w:rPr>
                <w:rFonts w:eastAsia="Times New Roman" w:cstheme="minorHAnsi"/>
                <w:sz w:val="17"/>
                <w:szCs w:val="17"/>
              </w:rPr>
            </w:pPr>
            <w:r w:rsidRPr="00903093">
              <w:rPr>
                <w:rFonts w:cstheme="minorHAnsi"/>
                <w:w w:val="95"/>
                <w:sz w:val="17"/>
              </w:rPr>
              <w:t>:</w:t>
            </w:r>
          </w:p>
        </w:tc>
        <w:tc>
          <w:tcPr>
            <w:tcW w:w="6237" w:type="dxa"/>
          </w:tcPr>
          <w:p w14:paraId="2FE28A78" w14:textId="77777777" w:rsidR="00B23088" w:rsidRPr="00467054" w:rsidRDefault="00467054" w:rsidP="00344948">
            <w:pPr>
              <w:pStyle w:val="TableParagraph"/>
              <w:numPr>
                <w:ilvl w:val="0"/>
                <w:numId w:val="42"/>
              </w:numPr>
              <w:spacing w:before="9"/>
              <w:ind w:left="281" w:hanging="198"/>
              <w:rPr>
                <w:rFonts w:eastAsia="Times New Roman" w:cstheme="minorHAnsi"/>
                <w:sz w:val="17"/>
                <w:szCs w:val="17"/>
              </w:rPr>
            </w:pPr>
            <w:r>
              <w:rPr>
                <w:rFonts w:cstheme="minorHAnsi"/>
                <w:sz w:val="17"/>
              </w:rPr>
              <w:t>Planimetría</w:t>
            </w:r>
          </w:p>
          <w:p w14:paraId="64BF5157" w14:textId="77777777" w:rsidR="00467054" w:rsidRPr="00467054" w:rsidRDefault="00467054" w:rsidP="00344948">
            <w:pPr>
              <w:pStyle w:val="TableParagraph"/>
              <w:numPr>
                <w:ilvl w:val="0"/>
                <w:numId w:val="42"/>
              </w:numPr>
              <w:spacing w:before="9"/>
              <w:ind w:left="281" w:hanging="198"/>
              <w:rPr>
                <w:rFonts w:eastAsia="Times New Roman" w:cstheme="minorHAnsi"/>
                <w:sz w:val="17"/>
                <w:szCs w:val="17"/>
              </w:rPr>
            </w:pPr>
            <w:r>
              <w:rPr>
                <w:rFonts w:cstheme="minorHAnsi"/>
                <w:sz w:val="17"/>
              </w:rPr>
              <w:t>Especificaciones Técnicas</w:t>
            </w:r>
          </w:p>
          <w:p w14:paraId="7387A804" w14:textId="77777777" w:rsidR="00467054" w:rsidRPr="00467054" w:rsidRDefault="00467054" w:rsidP="00344948">
            <w:pPr>
              <w:pStyle w:val="TableParagraph"/>
              <w:numPr>
                <w:ilvl w:val="0"/>
                <w:numId w:val="42"/>
              </w:numPr>
              <w:spacing w:before="9"/>
              <w:ind w:left="281" w:hanging="198"/>
              <w:rPr>
                <w:rFonts w:eastAsia="Times New Roman" w:cstheme="minorHAnsi"/>
                <w:sz w:val="17"/>
                <w:szCs w:val="17"/>
              </w:rPr>
            </w:pPr>
            <w:r>
              <w:rPr>
                <w:rFonts w:cstheme="minorHAnsi"/>
                <w:sz w:val="17"/>
              </w:rPr>
              <w:t xml:space="preserve">Presupuesto </w:t>
            </w:r>
            <w:proofErr w:type="spellStart"/>
            <w:r>
              <w:rPr>
                <w:rFonts w:cstheme="minorHAnsi"/>
                <w:sz w:val="17"/>
              </w:rPr>
              <w:t>Itemizado</w:t>
            </w:r>
            <w:proofErr w:type="spellEnd"/>
            <w:r>
              <w:rPr>
                <w:rFonts w:cstheme="minorHAnsi"/>
                <w:sz w:val="17"/>
              </w:rPr>
              <w:t xml:space="preserve"> de las obras</w:t>
            </w:r>
          </w:p>
          <w:p w14:paraId="55E163EE" w14:textId="77777777" w:rsidR="00467054" w:rsidRPr="00467054" w:rsidRDefault="00467054" w:rsidP="00344948">
            <w:pPr>
              <w:pStyle w:val="TableParagraph"/>
              <w:numPr>
                <w:ilvl w:val="0"/>
                <w:numId w:val="42"/>
              </w:numPr>
              <w:spacing w:before="9"/>
              <w:ind w:left="281" w:hanging="198"/>
              <w:rPr>
                <w:rFonts w:eastAsia="Times New Roman" w:cstheme="minorHAnsi"/>
                <w:sz w:val="17"/>
                <w:szCs w:val="17"/>
              </w:rPr>
            </w:pPr>
            <w:r>
              <w:rPr>
                <w:rFonts w:cstheme="minorHAnsi"/>
                <w:sz w:val="17"/>
              </w:rPr>
              <w:t>Cotizaciones</w:t>
            </w:r>
          </w:p>
          <w:p w14:paraId="0D72A7D1" w14:textId="77777777" w:rsidR="00467054" w:rsidRPr="00467054" w:rsidRDefault="00467054" w:rsidP="00344948">
            <w:pPr>
              <w:pStyle w:val="TableParagraph"/>
              <w:numPr>
                <w:ilvl w:val="0"/>
                <w:numId w:val="42"/>
              </w:numPr>
              <w:spacing w:before="9"/>
              <w:ind w:left="281" w:hanging="198"/>
              <w:rPr>
                <w:rFonts w:eastAsia="Times New Roman" w:cstheme="minorHAnsi"/>
                <w:sz w:val="17"/>
                <w:szCs w:val="17"/>
              </w:rPr>
            </w:pPr>
            <w:r>
              <w:rPr>
                <w:rFonts w:cstheme="minorHAnsi"/>
                <w:sz w:val="17"/>
              </w:rPr>
              <w:t>Fotografías</w:t>
            </w:r>
          </w:p>
          <w:p w14:paraId="239AC01B" w14:textId="1FDA514A" w:rsidR="00467054" w:rsidRPr="00903093" w:rsidRDefault="00467054" w:rsidP="00344948">
            <w:pPr>
              <w:pStyle w:val="TableParagraph"/>
              <w:numPr>
                <w:ilvl w:val="0"/>
                <w:numId w:val="42"/>
              </w:numPr>
              <w:spacing w:before="9"/>
              <w:ind w:left="281" w:hanging="198"/>
              <w:rPr>
                <w:rFonts w:eastAsia="Times New Roman" w:cstheme="minorHAnsi"/>
                <w:sz w:val="17"/>
                <w:szCs w:val="17"/>
              </w:rPr>
            </w:pPr>
            <w:r>
              <w:rPr>
                <w:rFonts w:cstheme="minorHAnsi"/>
                <w:sz w:val="17"/>
              </w:rPr>
              <w:t xml:space="preserve">Archivo </w:t>
            </w:r>
            <w:proofErr w:type="spellStart"/>
            <w:r>
              <w:rPr>
                <w:rFonts w:cstheme="minorHAnsi"/>
                <w:sz w:val="17"/>
              </w:rPr>
              <w:t>kmz</w:t>
            </w:r>
            <w:proofErr w:type="spellEnd"/>
            <w:r>
              <w:rPr>
                <w:rFonts w:cstheme="minorHAnsi"/>
                <w:sz w:val="17"/>
              </w:rPr>
              <w:t>.</w:t>
            </w:r>
          </w:p>
        </w:tc>
      </w:tr>
    </w:tbl>
    <w:p w14:paraId="73267C1F" w14:textId="0FBA9C2C" w:rsidR="00887442" w:rsidRDefault="00887442" w:rsidP="002470F1">
      <w:pPr>
        <w:tabs>
          <w:tab w:val="left" w:pos="304"/>
        </w:tabs>
        <w:spacing w:before="147"/>
        <w:rPr>
          <w:rFonts w:eastAsia="Times New Roman" w:cstheme="minorHAnsi"/>
          <w:sz w:val="17"/>
          <w:szCs w:val="17"/>
        </w:rPr>
      </w:pPr>
    </w:p>
    <w:sectPr w:rsidR="00887442" w:rsidSect="00C31503">
      <w:headerReference w:type="default" r:id="rId8"/>
      <w:footerReference w:type="default" r:id="rId9"/>
      <w:pgSz w:w="11910" w:h="16840" w:code="9"/>
      <w:pgMar w:top="420" w:right="740" w:bottom="820" w:left="740" w:header="0" w:footer="638"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9E2E7" w14:textId="77777777" w:rsidR="00BE06A0" w:rsidRPr="0010506B" w:rsidRDefault="00BE06A0">
      <w:r w:rsidRPr="0010506B">
        <w:separator/>
      </w:r>
    </w:p>
  </w:endnote>
  <w:endnote w:type="continuationSeparator" w:id="0">
    <w:p w14:paraId="2BB8E1F6" w14:textId="77777777" w:rsidR="00BE06A0" w:rsidRPr="0010506B" w:rsidRDefault="00BE06A0">
      <w:r w:rsidRPr="001050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18749"/>
      <w:docPartObj>
        <w:docPartGallery w:val="Page Numbers (Bottom of Page)"/>
        <w:docPartUnique/>
      </w:docPartObj>
    </w:sdtPr>
    <w:sdtEndPr/>
    <w:sdtContent>
      <w:sdt>
        <w:sdtPr>
          <w:id w:val="-1769616900"/>
          <w:docPartObj>
            <w:docPartGallery w:val="Page Numbers (Top of Page)"/>
            <w:docPartUnique/>
          </w:docPartObj>
        </w:sdtPr>
        <w:sdtEndPr/>
        <w:sdtContent>
          <w:p w14:paraId="4CBE8F66" w14:textId="60C685F0" w:rsidR="0016511D" w:rsidRDefault="0016511D">
            <w:pPr>
              <w:pStyle w:val="Piedepgina"/>
              <w:jc w:val="right"/>
            </w:pPr>
            <w:r w:rsidRPr="0016511D">
              <w:rPr>
                <w:rFonts w:ascii="Arial" w:hAnsi="Arial" w:cs="Arial"/>
                <w:sz w:val="16"/>
                <w:szCs w:val="16"/>
                <w:lang w:val="es-MX"/>
              </w:rPr>
              <w:t xml:space="preserve">Página </w:t>
            </w:r>
            <w:r w:rsidRPr="0016511D">
              <w:rPr>
                <w:rFonts w:ascii="Arial" w:hAnsi="Arial" w:cs="Arial"/>
                <w:b/>
                <w:bCs/>
                <w:sz w:val="16"/>
                <w:szCs w:val="16"/>
              </w:rPr>
              <w:fldChar w:fldCharType="begin"/>
            </w:r>
            <w:r w:rsidRPr="0016511D">
              <w:rPr>
                <w:rFonts w:ascii="Arial" w:hAnsi="Arial" w:cs="Arial"/>
                <w:b/>
                <w:bCs/>
                <w:sz w:val="16"/>
                <w:szCs w:val="16"/>
              </w:rPr>
              <w:instrText>PAGE</w:instrText>
            </w:r>
            <w:r w:rsidRPr="0016511D">
              <w:rPr>
                <w:rFonts w:ascii="Arial" w:hAnsi="Arial" w:cs="Arial"/>
                <w:b/>
                <w:bCs/>
                <w:sz w:val="16"/>
                <w:szCs w:val="16"/>
              </w:rPr>
              <w:fldChar w:fldCharType="separate"/>
            </w:r>
            <w:r w:rsidRPr="0016511D">
              <w:rPr>
                <w:rFonts w:ascii="Arial" w:hAnsi="Arial" w:cs="Arial"/>
                <w:b/>
                <w:bCs/>
                <w:sz w:val="16"/>
                <w:szCs w:val="16"/>
                <w:lang w:val="es-MX"/>
              </w:rPr>
              <w:t>2</w:t>
            </w:r>
            <w:r w:rsidRPr="0016511D">
              <w:rPr>
                <w:rFonts w:ascii="Arial" w:hAnsi="Arial" w:cs="Arial"/>
                <w:b/>
                <w:bCs/>
                <w:sz w:val="16"/>
                <w:szCs w:val="16"/>
              </w:rPr>
              <w:fldChar w:fldCharType="end"/>
            </w:r>
            <w:r w:rsidRPr="0016511D">
              <w:rPr>
                <w:rFonts w:ascii="Arial" w:hAnsi="Arial" w:cs="Arial"/>
                <w:sz w:val="16"/>
                <w:szCs w:val="16"/>
                <w:lang w:val="es-MX"/>
              </w:rPr>
              <w:t xml:space="preserve"> de </w:t>
            </w:r>
            <w:r w:rsidR="00613F2B">
              <w:rPr>
                <w:rFonts w:ascii="Arial" w:hAnsi="Arial" w:cs="Arial"/>
                <w:b/>
                <w:bCs/>
                <w:sz w:val="16"/>
                <w:szCs w:val="16"/>
              </w:rPr>
              <w:t>10</w:t>
            </w:r>
          </w:p>
        </w:sdtContent>
      </w:sdt>
    </w:sdtContent>
  </w:sdt>
  <w:p w14:paraId="0E1A92A9" w14:textId="311ACF9C" w:rsidR="007D5155" w:rsidRPr="00C31503" w:rsidRDefault="007D5155" w:rsidP="00C31503">
    <w:pPr>
      <w:spacing w:line="14" w:lineRule="auto"/>
      <w:ind w:right="224"/>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A1FB6" w14:textId="77777777" w:rsidR="00BE06A0" w:rsidRPr="0010506B" w:rsidRDefault="00BE06A0">
      <w:r w:rsidRPr="0010506B">
        <w:separator/>
      </w:r>
    </w:p>
  </w:footnote>
  <w:footnote w:type="continuationSeparator" w:id="0">
    <w:p w14:paraId="3A72EDDB" w14:textId="77777777" w:rsidR="00BE06A0" w:rsidRPr="0010506B" w:rsidRDefault="00BE06A0">
      <w:r w:rsidRPr="001050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48C9" w14:textId="779C0F51" w:rsidR="006B29D1" w:rsidRDefault="006B29D1">
    <w:pPr>
      <w:pStyle w:val="Encabezado"/>
    </w:pPr>
  </w:p>
  <w:tbl>
    <w:tblPr>
      <w:tblStyle w:val="TableNormal"/>
      <w:tblW w:w="10380" w:type="dxa"/>
      <w:tblInd w:w="102" w:type="dxa"/>
      <w:tblLayout w:type="fixed"/>
      <w:tblLook w:val="01E0" w:firstRow="1" w:lastRow="1" w:firstColumn="1" w:lastColumn="1" w:noHBand="0" w:noVBand="0"/>
    </w:tblPr>
    <w:tblGrid>
      <w:gridCol w:w="1531"/>
      <w:gridCol w:w="4337"/>
      <w:gridCol w:w="4512"/>
    </w:tblGrid>
    <w:tr w:rsidR="00E752F7" w:rsidRPr="00903093" w14:paraId="72D2F93C" w14:textId="77777777" w:rsidTr="0016511D">
      <w:trPr>
        <w:trHeight w:hRule="exact" w:val="828"/>
      </w:trPr>
      <w:tc>
        <w:tcPr>
          <w:tcW w:w="1531" w:type="dxa"/>
          <w:vMerge w:val="restart"/>
          <w:tcBorders>
            <w:top w:val="single" w:sz="6" w:space="0" w:color="C9C9C9"/>
            <w:left w:val="single" w:sz="6" w:space="0" w:color="C9C9C9"/>
            <w:right w:val="single" w:sz="6" w:space="0" w:color="C9C9C9"/>
          </w:tcBorders>
        </w:tcPr>
        <w:p w14:paraId="174DBF7D" w14:textId="77777777" w:rsidR="00E752F7" w:rsidRPr="00903093" w:rsidRDefault="00E752F7" w:rsidP="00E752F7">
          <w:pPr>
            <w:pStyle w:val="TableParagraph"/>
            <w:spacing w:before="3"/>
            <w:rPr>
              <w:rFonts w:eastAsia="Times New Roman" w:cstheme="minorHAnsi"/>
              <w:sz w:val="4"/>
              <w:szCs w:val="4"/>
            </w:rPr>
          </w:pPr>
        </w:p>
        <w:p w14:paraId="1CB7E239" w14:textId="77777777" w:rsidR="00E752F7" w:rsidRPr="00903093" w:rsidRDefault="00E752F7" w:rsidP="00E752F7">
          <w:pPr>
            <w:pStyle w:val="TableParagraph"/>
            <w:spacing w:line="200" w:lineRule="atLeast"/>
            <w:ind w:left="77"/>
            <w:rPr>
              <w:rFonts w:eastAsia="Times New Roman" w:cstheme="minorHAnsi"/>
              <w:sz w:val="20"/>
              <w:szCs w:val="20"/>
            </w:rPr>
          </w:pPr>
          <w:r w:rsidRPr="00903093">
            <w:rPr>
              <w:rFonts w:eastAsia="Times New Roman" w:cstheme="minorHAnsi"/>
              <w:noProof/>
              <w:sz w:val="20"/>
              <w:szCs w:val="20"/>
              <w:lang w:eastAsia="es-ES"/>
            </w:rPr>
            <w:drawing>
              <wp:inline distT="0" distB="0" distL="0" distR="0" wp14:anchorId="6FB49F91" wp14:editId="7F5A6D3E">
                <wp:extent cx="870788" cy="812292"/>
                <wp:effectExtent l="0" t="0" r="0" b="0"/>
                <wp:docPr id="12247773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70788" cy="812292"/>
                        </a:xfrm>
                        <a:prstGeom prst="rect">
                          <a:avLst/>
                        </a:prstGeom>
                      </pic:spPr>
                    </pic:pic>
                  </a:graphicData>
                </a:graphic>
              </wp:inline>
            </w:drawing>
          </w:r>
        </w:p>
      </w:tc>
      <w:tc>
        <w:tcPr>
          <w:tcW w:w="8849" w:type="dxa"/>
          <w:gridSpan w:val="2"/>
          <w:tcBorders>
            <w:top w:val="single" w:sz="6" w:space="0" w:color="C9C9C9"/>
            <w:left w:val="single" w:sz="6" w:space="0" w:color="C9C9C9"/>
            <w:bottom w:val="single" w:sz="6" w:space="0" w:color="C9C9C9"/>
            <w:right w:val="single" w:sz="6" w:space="0" w:color="C9C9C9"/>
          </w:tcBorders>
        </w:tcPr>
        <w:p w14:paraId="556E66F1" w14:textId="77777777" w:rsidR="00E752F7" w:rsidRPr="00903093" w:rsidRDefault="00E752F7" w:rsidP="00E752F7">
          <w:pPr>
            <w:pStyle w:val="TableParagraph"/>
            <w:spacing w:before="1"/>
            <w:rPr>
              <w:rFonts w:eastAsia="Times New Roman" w:cstheme="minorHAnsi"/>
              <w:sz w:val="25"/>
              <w:szCs w:val="25"/>
            </w:rPr>
          </w:pPr>
        </w:p>
        <w:p w14:paraId="07701B46" w14:textId="1FC45F29" w:rsidR="00E752F7" w:rsidRPr="00903093" w:rsidRDefault="00E752F7" w:rsidP="00E752F7">
          <w:pPr>
            <w:pStyle w:val="TableParagraph"/>
            <w:jc w:val="center"/>
            <w:rPr>
              <w:rFonts w:eastAsia="Arial" w:cstheme="minorHAnsi"/>
              <w:sz w:val="20"/>
              <w:szCs w:val="20"/>
            </w:rPr>
          </w:pPr>
          <w:r w:rsidRPr="00A917D2">
            <w:rPr>
              <w:rFonts w:cstheme="minorHAnsi"/>
              <w:b/>
              <w:color w:val="0070C0"/>
              <w:sz w:val="20"/>
            </w:rPr>
            <w:t>FORM</w:t>
          </w:r>
          <w:r w:rsidR="00AC437F" w:rsidRPr="00A917D2">
            <w:rPr>
              <w:rFonts w:cstheme="minorHAnsi"/>
              <w:b/>
              <w:color w:val="0070C0"/>
              <w:sz w:val="20"/>
            </w:rPr>
            <w:t>ULARIO</w:t>
          </w:r>
          <w:r w:rsidRPr="00903093">
            <w:rPr>
              <w:rFonts w:cstheme="minorHAnsi"/>
              <w:b/>
              <w:color w:val="0070C0"/>
              <w:sz w:val="20"/>
            </w:rPr>
            <w:t xml:space="preserve"> REFERENCIAL | S</w:t>
          </w:r>
          <w:r w:rsidR="00A917D2">
            <w:rPr>
              <w:rFonts w:cstheme="minorHAnsi"/>
              <w:b/>
              <w:color w:val="0070C0"/>
              <w:sz w:val="20"/>
            </w:rPr>
            <w:t>ISTEMA DE COMUNICACIONES</w:t>
          </w:r>
        </w:p>
      </w:tc>
    </w:tr>
    <w:tr w:rsidR="00E752F7" w:rsidRPr="00903093" w14:paraId="14E91D28" w14:textId="77777777" w:rsidTr="0016511D">
      <w:trPr>
        <w:trHeight w:hRule="exact" w:val="278"/>
      </w:trPr>
      <w:tc>
        <w:tcPr>
          <w:tcW w:w="1531" w:type="dxa"/>
          <w:vMerge/>
          <w:tcBorders>
            <w:left w:val="single" w:sz="6" w:space="0" w:color="C9C9C9"/>
            <w:right w:val="single" w:sz="6" w:space="0" w:color="C9C9C9"/>
          </w:tcBorders>
        </w:tcPr>
        <w:p w14:paraId="22B06477" w14:textId="77777777" w:rsidR="00E752F7" w:rsidRPr="00903093" w:rsidRDefault="00E752F7" w:rsidP="00E752F7">
          <w:pPr>
            <w:rPr>
              <w:rFonts w:cstheme="minorHAnsi"/>
            </w:rPr>
          </w:pPr>
        </w:p>
      </w:tc>
      <w:tc>
        <w:tcPr>
          <w:tcW w:w="4337" w:type="dxa"/>
          <w:tcBorders>
            <w:top w:val="single" w:sz="6" w:space="0" w:color="C9C9C9"/>
            <w:left w:val="single" w:sz="6" w:space="0" w:color="C9C9C9"/>
            <w:bottom w:val="single" w:sz="6" w:space="0" w:color="C9C9C9"/>
            <w:right w:val="single" w:sz="6" w:space="0" w:color="C9C9C9"/>
          </w:tcBorders>
        </w:tcPr>
        <w:p w14:paraId="640AF1D6" w14:textId="77777777" w:rsidR="00E752F7" w:rsidRPr="00903093" w:rsidRDefault="00E752F7" w:rsidP="00E752F7">
          <w:pPr>
            <w:pStyle w:val="TableParagraph"/>
            <w:spacing w:before="34"/>
            <w:jc w:val="center"/>
            <w:rPr>
              <w:rFonts w:eastAsia="Arial" w:cstheme="minorHAnsi"/>
              <w:sz w:val="16"/>
              <w:szCs w:val="16"/>
            </w:rPr>
          </w:pPr>
          <w:r w:rsidRPr="00903093">
            <w:rPr>
              <w:rFonts w:cstheme="minorHAnsi"/>
              <w:sz w:val="16"/>
            </w:rPr>
            <w:t>Código de Proyecto</w:t>
          </w:r>
        </w:p>
      </w:tc>
      <w:tc>
        <w:tcPr>
          <w:tcW w:w="4512" w:type="dxa"/>
          <w:tcBorders>
            <w:top w:val="single" w:sz="6" w:space="0" w:color="C9C9C9"/>
            <w:left w:val="single" w:sz="6" w:space="0" w:color="C9C9C9"/>
            <w:bottom w:val="single" w:sz="6" w:space="0" w:color="C9C9C9"/>
            <w:right w:val="single" w:sz="6" w:space="0" w:color="C9C9C9"/>
          </w:tcBorders>
        </w:tcPr>
        <w:p w14:paraId="12EC78F5" w14:textId="77777777" w:rsidR="00E752F7" w:rsidRPr="00903093" w:rsidRDefault="00E752F7" w:rsidP="00E752F7">
          <w:pPr>
            <w:pStyle w:val="TableParagraph"/>
            <w:spacing w:before="34"/>
            <w:jc w:val="center"/>
            <w:rPr>
              <w:rFonts w:eastAsia="Arial" w:cstheme="minorHAnsi"/>
              <w:sz w:val="16"/>
              <w:szCs w:val="16"/>
            </w:rPr>
          </w:pPr>
          <w:r w:rsidRPr="00903093">
            <w:rPr>
              <w:rFonts w:cstheme="minorHAnsi"/>
              <w:sz w:val="16"/>
            </w:rPr>
            <w:t>Fecha de Ingreso</w:t>
          </w:r>
        </w:p>
      </w:tc>
    </w:tr>
    <w:tr w:rsidR="00E752F7" w:rsidRPr="00903093" w14:paraId="3F1A517B" w14:textId="77777777" w:rsidTr="0016511D">
      <w:trPr>
        <w:trHeight w:hRule="exact" w:val="283"/>
      </w:trPr>
      <w:tc>
        <w:tcPr>
          <w:tcW w:w="1531" w:type="dxa"/>
          <w:vMerge/>
          <w:tcBorders>
            <w:left w:val="single" w:sz="6" w:space="0" w:color="C9C9C9"/>
            <w:bottom w:val="single" w:sz="6" w:space="0" w:color="C9C9C9"/>
            <w:right w:val="single" w:sz="6" w:space="0" w:color="C9C9C9"/>
          </w:tcBorders>
        </w:tcPr>
        <w:p w14:paraId="4E104C51" w14:textId="77777777" w:rsidR="00E752F7" w:rsidRPr="00903093" w:rsidRDefault="00E752F7" w:rsidP="00E752F7">
          <w:pPr>
            <w:rPr>
              <w:rFonts w:cstheme="minorHAnsi"/>
            </w:rPr>
          </w:pPr>
        </w:p>
      </w:tc>
      <w:tc>
        <w:tcPr>
          <w:tcW w:w="4337" w:type="dxa"/>
          <w:tcBorders>
            <w:top w:val="single" w:sz="6" w:space="0" w:color="C9C9C9"/>
            <w:left w:val="single" w:sz="6" w:space="0" w:color="C9C9C9"/>
            <w:bottom w:val="single" w:sz="6" w:space="0" w:color="C9C9C9"/>
            <w:right w:val="single" w:sz="6" w:space="0" w:color="C9C9C9"/>
          </w:tcBorders>
        </w:tcPr>
        <w:p w14:paraId="624C8F86" w14:textId="4BF93FB5" w:rsidR="00E752F7" w:rsidRPr="00903093" w:rsidRDefault="00E752F7" w:rsidP="00E752F7">
          <w:pPr>
            <w:pStyle w:val="TableParagraph"/>
            <w:spacing w:before="39"/>
            <w:jc w:val="center"/>
            <w:rPr>
              <w:rFonts w:eastAsia="Arial" w:cstheme="minorHAnsi"/>
              <w:sz w:val="16"/>
              <w:szCs w:val="16"/>
            </w:rPr>
          </w:pPr>
        </w:p>
      </w:tc>
      <w:tc>
        <w:tcPr>
          <w:tcW w:w="4512" w:type="dxa"/>
          <w:tcBorders>
            <w:top w:val="single" w:sz="6" w:space="0" w:color="C9C9C9"/>
            <w:left w:val="single" w:sz="6" w:space="0" w:color="C9C9C9"/>
            <w:bottom w:val="single" w:sz="6" w:space="0" w:color="C9C9C9"/>
            <w:right w:val="single" w:sz="6" w:space="0" w:color="C9C9C9"/>
          </w:tcBorders>
        </w:tcPr>
        <w:p w14:paraId="2E2AE830" w14:textId="340DEA15" w:rsidR="00E752F7" w:rsidRPr="00903093" w:rsidRDefault="00E752F7" w:rsidP="00E752F7">
          <w:pPr>
            <w:pStyle w:val="TableParagraph"/>
            <w:spacing w:before="39"/>
            <w:jc w:val="center"/>
            <w:rPr>
              <w:rFonts w:eastAsia="Arial" w:cstheme="minorHAnsi"/>
              <w:sz w:val="16"/>
              <w:szCs w:val="16"/>
            </w:rPr>
          </w:pPr>
        </w:p>
      </w:tc>
    </w:tr>
  </w:tbl>
  <w:p w14:paraId="0433D2EE" w14:textId="77777777" w:rsidR="006B29D1" w:rsidRDefault="006B29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55D519"/>
    <w:multiLevelType w:val="hybridMultilevel"/>
    <w:tmpl w:val="55B805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17EBF"/>
    <w:multiLevelType w:val="hybridMultilevel"/>
    <w:tmpl w:val="B6B84F04"/>
    <w:lvl w:ilvl="0" w:tplc="AC829F0A">
      <w:start w:val="1"/>
      <w:numFmt w:val="bullet"/>
      <w:lvlText w:val="-"/>
      <w:lvlJc w:val="left"/>
      <w:pPr>
        <w:ind w:left="443" w:hanging="360"/>
      </w:pPr>
      <w:rPr>
        <w:rFonts w:ascii="Calibri" w:eastAsiaTheme="minorHAnsi" w:hAnsi="Calibri" w:cs="Calibri" w:hint="default"/>
      </w:rPr>
    </w:lvl>
    <w:lvl w:ilvl="1" w:tplc="340A0003" w:tentative="1">
      <w:start w:val="1"/>
      <w:numFmt w:val="bullet"/>
      <w:lvlText w:val="o"/>
      <w:lvlJc w:val="left"/>
      <w:pPr>
        <w:ind w:left="1163" w:hanging="360"/>
      </w:pPr>
      <w:rPr>
        <w:rFonts w:ascii="Courier New" w:hAnsi="Courier New" w:cs="Courier New" w:hint="default"/>
      </w:rPr>
    </w:lvl>
    <w:lvl w:ilvl="2" w:tplc="340A0005" w:tentative="1">
      <w:start w:val="1"/>
      <w:numFmt w:val="bullet"/>
      <w:lvlText w:val=""/>
      <w:lvlJc w:val="left"/>
      <w:pPr>
        <w:ind w:left="1883" w:hanging="360"/>
      </w:pPr>
      <w:rPr>
        <w:rFonts w:ascii="Wingdings" w:hAnsi="Wingdings" w:hint="default"/>
      </w:rPr>
    </w:lvl>
    <w:lvl w:ilvl="3" w:tplc="340A0001" w:tentative="1">
      <w:start w:val="1"/>
      <w:numFmt w:val="bullet"/>
      <w:lvlText w:val=""/>
      <w:lvlJc w:val="left"/>
      <w:pPr>
        <w:ind w:left="2603" w:hanging="360"/>
      </w:pPr>
      <w:rPr>
        <w:rFonts w:ascii="Symbol" w:hAnsi="Symbol" w:hint="default"/>
      </w:rPr>
    </w:lvl>
    <w:lvl w:ilvl="4" w:tplc="340A0003" w:tentative="1">
      <w:start w:val="1"/>
      <w:numFmt w:val="bullet"/>
      <w:lvlText w:val="o"/>
      <w:lvlJc w:val="left"/>
      <w:pPr>
        <w:ind w:left="3323" w:hanging="360"/>
      </w:pPr>
      <w:rPr>
        <w:rFonts w:ascii="Courier New" w:hAnsi="Courier New" w:cs="Courier New" w:hint="default"/>
      </w:rPr>
    </w:lvl>
    <w:lvl w:ilvl="5" w:tplc="340A0005" w:tentative="1">
      <w:start w:val="1"/>
      <w:numFmt w:val="bullet"/>
      <w:lvlText w:val=""/>
      <w:lvlJc w:val="left"/>
      <w:pPr>
        <w:ind w:left="4043" w:hanging="360"/>
      </w:pPr>
      <w:rPr>
        <w:rFonts w:ascii="Wingdings" w:hAnsi="Wingdings" w:hint="default"/>
      </w:rPr>
    </w:lvl>
    <w:lvl w:ilvl="6" w:tplc="340A0001" w:tentative="1">
      <w:start w:val="1"/>
      <w:numFmt w:val="bullet"/>
      <w:lvlText w:val=""/>
      <w:lvlJc w:val="left"/>
      <w:pPr>
        <w:ind w:left="4763" w:hanging="360"/>
      </w:pPr>
      <w:rPr>
        <w:rFonts w:ascii="Symbol" w:hAnsi="Symbol" w:hint="default"/>
      </w:rPr>
    </w:lvl>
    <w:lvl w:ilvl="7" w:tplc="340A0003" w:tentative="1">
      <w:start w:val="1"/>
      <w:numFmt w:val="bullet"/>
      <w:lvlText w:val="o"/>
      <w:lvlJc w:val="left"/>
      <w:pPr>
        <w:ind w:left="5483" w:hanging="360"/>
      </w:pPr>
      <w:rPr>
        <w:rFonts w:ascii="Courier New" w:hAnsi="Courier New" w:cs="Courier New" w:hint="default"/>
      </w:rPr>
    </w:lvl>
    <w:lvl w:ilvl="8" w:tplc="340A0005" w:tentative="1">
      <w:start w:val="1"/>
      <w:numFmt w:val="bullet"/>
      <w:lvlText w:val=""/>
      <w:lvlJc w:val="left"/>
      <w:pPr>
        <w:ind w:left="6203" w:hanging="360"/>
      </w:pPr>
      <w:rPr>
        <w:rFonts w:ascii="Wingdings" w:hAnsi="Wingdings" w:hint="default"/>
      </w:rPr>
    </w:lvl>
  </w:abstractNum>
  <w:abstractNum w:abstractNumId="2" w15:restartNumberingAfterBreak="0">
    <w:nsid w:val="05012930"/>
    <w:multiLevelType w:val="hybridMultilevel"/>
    <w:tmpl w:val="BBC06C5A"/>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1E3F2B"/>
    <w:multiLevelType w:val="hybridMultilevel"/>
    <w:tmpl w:val="2ED04FAA"/>
    <w:lvl w:ilvl="0" w:tplc="FFFFFFFF">
      <w:start w:val="1"/>
      <w:numFmt w:val="decimal"/>
      <w:lvlText w:val="%1."/>
      <w:lvlJc w:val="left"/>
      <w:pPr>
        <w:ind w:left="498" w:hanging="360"/>
      </w:pPr>
      <w:rPr>
        <w:b w:val="0"/>
        <w:bCs w:val="0"/>
      </w:rPr>
    </w:lvl>
    <w:lvl w:ilvl="1" w:tplc="0C0A0019" w:tentative="1">
      <w:start w:val="1"/>
      <w:numFmt w:val="lowerLetter"/>
      <w:lvlText w:val="%2."/>
      <w:lvlJc w:val="left"/>
      <w:pPr>
        <w:ind w:left="1578" w:hanging="360"/>
      </w:pPr>
    </w:lvl>
    <w:lvl w:ilvl="2" w:tplc="0C0A001B" w:tentative="1">
      <w:start w:val="1"/>
      <w:numFmt w:val="lowerRoman"/>
      <w:lvlText w:val="%3."/>
      <w:lvlJc w:val="right"/>
      <w:pPr>
        <w:ind w:left="2298" w:hanging="180"/>
      </w:pPr>
    </w:lvl>
    <w:lvl w:ilvl="3" w:tplc="0C0A000F" w:tentative="1">
      <w:start w:val="1"/>
      <w:numFmt w:val="decimal"/>
      <w:lvlText w:val="%4."/>
      <w:lvlJc w:val="left"/>
      <w:pPr>
        <w:ind w:left="3018" w:hanging="360"/>
      </w:pPr>
    </w:lvl>
    <w:lvl w:ilvl="4" w:tplc="0C0A0019" w:tentative="1">
      <w:start w:val="1"/>
      <w:numFmt w:val="lowerLetter"/>
      <w:lvlText w:val="%5."/>
      <w:lvlJc w:val="left"/>
      <w:pPr>
        <w:ind w:left="3738" w:hanging="360"/>
      </w:pPr>
    </w:lvl>
    <w:lvl w:ilvl="5" w:tplc="0C0A001B" w:tentative="1">
      <w:start w:val="1"/>
      <w:numFmt w:val="lowerRoman"/>
      <w:lvlText w:val="%6."/>
      <w:lvlJc w:val="right"/>
      <w:pPr>
        <w:ind w:left="4458" w:hanging="180"/>
      </w:pPr>
    </w:lvl>
    <w:lvl w:ilvl="6" w:tplc="0C0A000F" w:tentative="1">
      <w:start w:val="1"/>
      <w:numFmt w:val="decimal"/>
      <w:lvlText w:val="%7."/>
      <w:lvlJc w:val="left"/>
      <w:pPr>
        <w:ind w:left="5178" w:hanging="360"/>
      </w:pPr>
    </w:lvl>
    <w:lvl w:ilvl="7" w:tplc="0C0A0019" w:tentative="1">
      <w:start w:val="1"/>
      <w:numFmt w:val="lowerLetter"/>
      <w:lvlText w:val="%8."/>
      <w:lvlJc w:val="left"/>
      <w:pPr>
        <w:ind w:left="5898" w:hanging="360"/>
      </w:pPr>
    </w:lvl>
    <w:lvl w:ilvl="8" w:tplc="0C0A001B" w:tentative="1">
      <w:start w:val="1"/>
      <w:numFmt w:val="lowerRoman"/>
      <w:lvlText w:val="%9."/>
      <w:lvlJc w:val="right"/>
      <w:pPr>
        <w:ind w:left="6618" w:hanging="180"/>
      </w:pPr>
    </w:lvl>
  </w:abstractNum>
  <w:abstractNum w:abstractNumId="4" w15:restartNumberingAfterBreak="0">
    <w:nsid w:val="0AE64979"/>
    <w:multiLevelType w:val="hybridMultilevel"/>
    <w:tmpl w:val="CD68914C"/>
    <w:lvl w:ilvl="0" w:tplc="FFFFFFFF">
      <w:start w:val="1"/>
      <w:numFmt w:val="bullet"/>
      <w:lvlText w:val="•"/>
      <w:lvlJc w:val="left"/>
      <w:pPr>
        <w:ind w:left="720" w:hanging="360"/>
      </w:p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18E1F9B"/>
    <w:multiLevelType w:val="hybridMultilevel"/>
    <w:tmpl w:val="82A46F2A"/>
    <w:lvl w:ilvl="0" w:tplc="FFFFFFFF">
      <w:start w:val="1"/>
      <w:numFmt w:val="bullet"/>
      <w:lvlText w:val="•"/>
      <w:lvlJc w:val="left"/>
    </w:lvl>
    <w:lvl w:ilvl="1" w:tplc="340A0003" w:tentative="1">
      <w:start w:val="1"/>
      <w:numFmt w:val="bullet"/>
      <w:lvlText w:val="o"/>
      <w:lvlJc w:val="left"/>
      <w:pPr>
        <w:ind w:left="1523" w:hanging="360"/>
      </w:pPr>
      <w:rPr>
        <w:rFonts w:ascii="Courier New" w:hAnsi="Courier New" w:cs="Courier New" w:hint="default"/>
      </w:rPr>
    </w:lvl>
    <w:lvl w:ilvl="2" w:tplc="340A0005" w:tentative="1">
      <w:start w:val="1"/>
      <w:numFmt w:val="bullet"/>
      <w:lvlText w:val=""/>
      <w:lvlJc w:val="left"/>
      <w:pPr>
        <w:ind w:left="2243" w:hanging="360"/>
      </w:pPr>
      <w:rPr>
        <w:rFonts w:ascii="Wingdings" w:hAnsi="Wingdings" w:hint="default"/>
      </w:rPr>
    </w:lvl>
    <w:lvl w:ilvl="3" w:tplc="340A0001" w:tentative="1">
      <w:start w:val="1"/>
      <w:numFmt w:val="bullet"/>
      <w:lvlText w:val=""/>
      <w:lvlJc w:val="left"/>
      <w:pPr>
        <w:ind w:left="2963" w:hanging="360"/>
      </w:pPr>
      <w:rPr>
        <w:rFonts w:ascii="Symbol" w:hAnsi="Symbol" w:hint="default"/>
      </w:rPr>
    </w:lvl>
    <w:lvl w:ilvl="4" w:tplc="340A0003" w:tentative="1">
      <w:start w:val="1"/>
      <w:numFmt w:val="bullet"/>
      <w:lvlText w:val="o"/>
      <w:lvlJc w:val="left"/>
      <w:pPr>
        <w:ind w:left="3683" w:hanging="360"/>
      </w:pPr>
      <w:rPr>
        <w:rFonts w:ascii="Courier New" w:hAnsi="Courier New" w:cs="Courier New" w:hint="default"/>
      </w:rPr>
    </w:lvl>
    <w:lvl w:ilvl="5" w:tplc="340A0005" w:tentative="1">
      <w:start w:val="1"/>
      <w:numFmt w:val="bullet"/>
      <w:lvlText w:val=""/>
      <w:lvlJc w:val="left"/>
      <w:pPr>
        <w:ind w:left="4403" w:hanging="360"/>
      </w:pPr>
      <w:rPr>
        <w:rFonts w:ascii="Wingdings" w:hAnsi="Wingdings" w:hint="default"/>
      </w:rPr>
    </w:lvl>
    <w:lvl w:ilvl="6" w:tplc="340A0001" w:tentative="1">
      <w:start w:val="1"/>
      <w:numFmt w:val="bullet"/>
      <w:lvlText w:val=""/>
      <w:lvlJc w:val="left"/>
      <w:pPr>
        <w:ind w:left="5123" w:hanging="360"/>
      </w:pPr>
      <w:rPr>
        <w:rFonts w:ascii="Symbol" w:hAnsi="Symbol" w:hint="default"/>
      </w:rPr>
    </w:lvl>
    <w:lvl w:ilvl="7" w:tplc="340A0003" w:tentative="1">
      <w:start w:val="1"/>
      <w:numFmt w:val="bullet"/>
      <w:lvlText w:val="o"/>
      <w:lvlJc w:val="left"/>
      <w:pPr>
        <w:ind w:left="5843" w:hanging="360"/>
      </w:pPr>
      <w:rPr>
        <w:rFonts w:ascii="Courier New" w:hAnsi="Courier New" w:cs="Courier New" w:hint="default"/>
      </w:rPr>
    </w:lvl>
    <w:lvl w:ilvl="8" w:tplc="340A0005" w:tentative="1">
      <w:start w:val="1"/>
      <w:numFmt w:val="bullet"/>
      <w:lvlText w:val=""/>
      <w:lvlJc w:val="left"/>
      <w:pPr>
        <w:ind w:left="6563" w:hanging="360"/>
      </w:pPr>
      <w:rPr>
        <w:rFonts w:ascii="Wingdings" w:hAnsi="Wingdings" w:hint="default"/>
      </w:rPr>
    </w:lvl>
  </w:abstractNum>
  <w:abstractNum w:abstractNumId="6" w15:restartNumberingAfterBreak="0">
    <w:nsid w:val="13443AD9"/>
    <w:multiLevelType w:val="hybridMultilevel"/>
    <w:tmpl w:val="D2602EB8"/>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AF1A2B"/>
    <w:multiLevelType w:val="hybridMultilevel"/>
    <w:tmpl w:val="948E8132"/>
    <w:lvl w:ilvl="0" w:tplc="750EF7B6">
      <w:start w:val="5"/>
      <w:numFmt w:val="decimal"/>
      <w:lvlText w:val="%1"/>
      <w:lvlJc w:val="left"/>
      <w:pPr>
        <w:ind w:left="451" w:hanging="360"/>
      </w:pPr>
      <w:rPr>
        <w:rFonts w:eastAsiaTheme="minorHAnsi" w:hint="default"/>
      </w:rPr>
    </w:lvl>
    <w:lvl w:ilvl="1" w:tplc="0C0A0019" w:tentative="1">
      <w:start w:val="1"/>
      <w:numFmt w:val="lowerLetter"/>
      <w:lvlText w:val="%2."/>
      <w:lvlJc w:val="left"/>
      <w:pPr>
        <w:ind w:left="1171" w:hanging="360"/>
      </w:pPr>
    </w:lvl>
    <w:lvl w:ilvl="2" w:tplc="0C0A001B" w:tentative="1">
      <w:start w:val="1"/>
      <w:numFmt w:val="lowerRoman"/>
      <w:lvlText w:val="%3."/>
      <w:lvlJc w:val="right"/>
      <w:pPr>
        <w:ind w:left="1891" w:hanging="180"/>
      </w:pPr>
    </w:lvl>
    <w:lvl w:ilvl="3" w:tplc="0C0A000F" w:tentative="1">
      <w:start w:val="1"/>
      <w:numFmt w:val="decimal"/>
      <w:lvlText w:val="%4."/>
      <w:lvlJc w:val="left"/>
      <w:pPr>
        <w:ind w:left="2611" w:hanging="360"/>
      </w:pPr>
    </w:lvl>
    <w:lvl w:ilvl="4" w:tplc="0C0A0019" w:tentative="1">
      <w:start w:val="1"/>
      <w:numFmt w:val="lowerLetter"/>
      <w:lvlText w:val="%5."/>
      <w:lvlJc w:val="left"/>
      <w:pPr>
        <w:ind w:left="3331" w:hanging="360"/>
      </w:pPr>
    </w:lvl>
    <w:lvl w:ilvl="5" w:tplc="0C0A001B" w:tentative="1">
      <w:start w:val="1"/>
      <w:numFmt w:val="lowerRoman"/>
      <w:lvlText w:val="%6."/>
      <w:lvlJc w:val="right"/>
      <w:pPr>
        <w:ind w:left="4051" w:hanging="180"/>
      </w:pPr>
    </w:lvl>
    <w:lvl w:ilvl="6" w:tplc="0C0A000F" w:tentative="1">
      <w:start w:val="1"/>
      <w:numFmt w:val="decimal"/>
      <w:lvlText w:val="%7."/>
      <w:lvlJc w:val="left"/>
      <w:pPr>
        <w:ind w:left="4771" w:hanging="360"/>
      </w:pPr>
    </w:lvl>
    <w:lvl w:ilvl="7" w:tplc="0C0A0019" w:tentative="1">
      <w:start w:val="1"/>
      <w:numFmt w:val="lowerLetter"/>
      <w:lvlText w:val="%8."/>
      <w:lvlJc w:val="left"/>
      <w:pPr>
        <w:ind w:left="5491" w:hanging="360"/>
      </w:pPr>
    </w:lvl>
    <w:lvl w:ilvl="8" w:tplc="0C0A001B" w:tentative="1">
      <w:start w:val="1"/>
      <w:numFmt w:val="lowerRoman"/>
      <w:lvlText w:val="%9."/>
      <w:lvlJc w:val="right"/>
      <w:pPr>
        <w:ind w:left="6211" w:hanging="180"/>
      </w:pPr>
    </w:lvl>
  </w:abstractNum>
  <w:abstractNum w:abstractNumId="8" w15:restartNumberingAfterBreak="0">
    <w:nsid w:val="18B20E3E"/>
    <w:multiLevelType w:val="hybridMultilevel"/>
    <w:tmpl w:val="33C2F5DA"/>
    <w:lvl w:ilvl="0" w:tplc="9ACE63FC">
      <w:start w:val="1"/>
      <w:numFmt w:val="bullet"/>
      <w:lvlText w:val="-"/>
      <w:lvlJc w:val="left"/>
      <w:pPr>
        <w:ind w:left="443" w:hanging="360"/>
      </w:pPr>
      <w:rPr>
        <w:rFonts w:ascii="Calibri" w:eastAsiaTheme="minorHAnsi" w:hAnsi="Calibri" w:cs="Calibri" w:hint="default"/>
      </w:rPr>
    </w:lvl>
    <w:lvl w:ilvl="1" w:tplc="340A0003" w:tentative="1">
      <w:start w:val="1"/>
      <w:numFmt w:val="bullet"/>
      <w:lvlText w:val="o"/>
      <w:lvlJc w:val="left"/>
      <w:pPr>
        <w:ind w:left="1163" w:hanging="360"/>
      </w:pPr>
      <w:rPr>
        <w:rFonts w:ascii="Courier New" w:hAnsi="Courier New" w:cs="Courier New" w:hint="default"/>
      </w:rPr>
    </w:lvl>
    <w:lvl w:ilvl="2" w:tplc="340A0005" w:tentative="1">
      <w:start w:val="1"/>
      <w:numFmt w:val="bullet"/>
      <w:lvlText w:val=""/>
      <w:lvlJc w:val="left"/>
      <w:pPr>
        <w:ind w:left="1883" w:hanging="360"/>
      </w:pPr>
      <w:rPr>
        <w:rFonts w:ascii="Wingdings" w:hAnsi="Wingdings" w:hint="default"/>
      </w:rPr>
    </w:lvl>
    <w:lvl w:ilvl="3" w:tplc="340A0001" w:tentative="1">
      <w:start w:val="1"/>
      <w:numFmt w:val="bullet"/>
      <w:lvlText w:val=""/>
      <w:lvlJc w:val="left"/>
      <w:pPr>
        <w:ind w:left="2603" w:hanging="360"/>
      </w:pPr>
      <w:rPr>
        <w:rFonts w:ascii="Symbol" w:hAnsi="Symbol" w:hint="default"/>
      </w:rPr>
    </w:lvl>
    <w:lvl w:ilvl="4" w:tplc="340A0003" w:tentative="1">
      <w:start w:val="1"/>
      <w:numFmt w:val="bullet"/>
      <w:lvlText w:val="o"/>
      <w:lvlJc w:val="left"/>
      <w:pPr>
        <w:ind w:left="3323" w:hanging="360"/>
      </w:pPr>
      <w:rPr>
        <w:rFonts w:ascii="Courier New" w:hAnsi="Courier New" w:cs="Courier New" w:hint="default"/>
      </w:rPr>
    </w:lvl>
    <w:lvl w:ilvl="5" w:tplc="340A0005" w:tentative="1">
      <w:start w:val="1"/>
      <w:numFmt w:val="bullet"/>
      <w:lvlText w:val=""/>
      <w:lvlJc w:val="left"/>
      <w:pPr>
        <w:ind w:left="4043" w:hanging="360"/>
      </w:pPr>
      <w:rPr>
        <w:rFonts w:ascii="Wingdings" w:hAnsi="Wingdings" w:hint="default"/>
      </w:rPr>
    </w:lvl>
    <w:lvl w:ilvl="6" w:tplc="340A0001" w:tentative="1">
      <w:start w:val="1"/>
      <w:numFmt w:val="bullet"/>
      <w:lvlText w:val=""/>
      <w:lvlJc w:val="left"/>
      <w:pPr>
        <w:ind w:left="4763" w:hanging="360"/>
      </w:pPr>
      <w:rPr>
        <w:rFonts w:ascii="Symbol" w:hAnsi="Symbol" w:hint="default"/>
      </w:rPr>
    </w:lvl>
    <w:lvl w:ilvl="7" w:tplc="340A0003" w:tentative="1">
      <w:start w:val="1"/>
      <w:numFmt w:val="bullet"/>
      <w:lvlText w:val="o"/>
      <w:lvlJc w:val="left"/>
      <w:pPr>
        <w:ind w:left="5483" w:hanging="360"/>
      </w:pPr>
      <w:rPr>
        <w:rFonts w:ascii="Courier New" w:hAnsi="Courier New" w:cs="Courier New" w:hint="default"/>
      </w:rPr>
    </w:lvl>
    <w:lvl w:ilvl="8" w:tplc="340A0005" w:tentative="1">
      <w:start w:val="1"/>
      <w:numFmt w:val="bullet"/>
      <w:lvlText w:val=""/>
      <w:lvlJc w:val="left"/>
      <w:pPr>
        <w:ind w:left="6203" w:hanging="360"/>
      </w:pPr>
      <w:rPr>
        <w:rFonts w:ascii="Wingdings" w:hAnsi="Wingdings" w:hint="default"/>
      </w:rPr>
    </w:lvl>
  </w:abstractNum>
  <w:abstractNum w:abstractNumId="9" w15:restartNumberingAfterBreak="0">
    <w:nsid w:val="1A2D5427"/>
    <w:multiLevelType w:val="hybridMultilevel"/>
    <w:tmpl w:val="7D2C71E2"/>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3A559E"/>
    <w:multiLevelType w:val="hybridMultilevel"/>
    <w:tmpl w:val="8EA4ACF4"/>
    <w:lvl w:ilvl="0" w:tplc="C270D296">
      <w:start w:val="1"/>
      <w:numFmt w:val="decimal"/>
      <w:lvlText w:val="%1."/>
      <w:lvlJc w:val="left"/>
      <w:pPr>
        <w:ind w:left="478" w:hanging="360"/>
      </w:pPr>
      <w:rPr>
        <w:rFonts w:asciiTheme="minorHAnsi" w:eastAsiaTheme="minorHAnsi" w:hAnsiTheme="minorHAnsi" w:cstheme="minorHAnsi"/>
        <w:b w:val="0"/>
        <w:bCs w:val="0"/>
      </w:rPr>
    </w:lvl>
    <w:lvl w:ilvl="1" w:tplc="0C0A0019" w:tentative="1">
      <w:start w:val="1"/>
      <w:numFmt w:val="lowerLetter"/>
      <w:lvlText w:val="%2."/>
      <w:lvlJc w:val="left"/>
      <w:pPr>
        <w:ind w:left="1558" w:hanging="360"/>
      </w:pPr>
    </w:lvl>
    <w:lvl w:ilvl="2" w:tplc="0C0A001B" w:tentative="1">
      <w:start w:val="1"/>
      <w:numFmt w:val="lowerRoman"/>
      <w:lvlText w:val="%3."/>
      <w:lvlJc w:val="right"/>
      <w:pPr>
        <w:ind w:left="2278" w:hanging="180"/>
      </w:pPr>
    </w:lvl>
    <w:lvl w:ilvl="3" w:tplc="0C0A000F" w:tentative="1">
      <w:start w:val="1"/>
      <w:numFmt w:val="decimal"/>
      <w:lvlText w:val="%4."/>
      <w:lvlJc w:val="left"/>
      <w:pPr>
        <w:ind w:left="2998" w:hanging="360"/>
      </w:pPr>
    </w:lvl>
    <w:lvl w:ilvl="4" w:tplc="0C0A0019" w:tentative="1">
      <w:start w:val="1"/>
      <w:numFmt w:val="lowerLetter"/>
      <w:lvlText w:val="%5."/>
      <w:lvlJc w:val="left"/>
      <w:pPr>
        <w:ind w:left="3718" w:hanging="360"/>
      </w:pPr>
    </w:lvl>
    <w:lvl w:ilvl="5" w:tplc="0C0A001B" w:tentative="1">
      <w:start w:val="1"/>
      <w:numFmt w:val="lowerRoman"/>
      <w:lvlText w:val="%6."/>
      <w:lvlJc w:val="right"/>
      <w:pPr>
        <w:ind w:left="4438" w:hanging="180"/>
      </w:pPr>
    </w:lvl>
    <w:lvl w:ilvl="6" w:tplc="0C0A000F" w:tentative="1">
      <w:start w:val="1"/>
      <w:numFmt w:val="decimal"/>
      <w:lvlText w:val="%7."/>
      <w:lvlJc w:val="left"/>
      <w:pPr>
        <w:ind w:left="5158" w:hanging="360"/>
      </w:pPr>
    </w:lvl>
    <w:lvl w:ilvl="7" w:tplc="0C0A0019" w:tentative="1">
      <w:start w:val="1"/>
      <w:numFmt w:val="lowerLetter"/>
      <w:lvlText w:val="%8."/>
      <w:lvlJc w:val="left"/>
      <w:pPr>
        <w:ind w:left="5878" w:hanging="360"/>
      </w:pPr>
    </w:lvl>
    <w:lvl w:ilvl="8" w:tplc="0C0A001B" w:tentative="1">
      <w:start w:val="1"/>
      <w:numFmt w:val="lowerRoman"/>
      <w:lvlText w:val="%9."/>
      <w:lvlJc w:val="right"/>
      <w:pPr>
        <w:ind w:left="6598" w:hanging="180"/>
      </w:pPr>
    </w:lvl>
  </w:abstractNum>
  <w:abstractNum w:abstractNumId="11" w15:restartNumberingAfterBreak="0">
    <w:nsid w:val="23326856"/>
    <w:multiLevelType w:val="hybridMultilevel"/>
    <w:tmpl w:val="FA6CB3AE"/>
    <w:lvl w:ilvl="0" w:tplc="FFFFFFFF">
      <w:start w:val="1"/>
      <w:numFmt w:val="bullet"/>
      <w:lvlText w:val="•"/>
      <w:lvlJc w:val="left"/>
      <w:pPr>
        <w:ind w:left="803" w:hanging="360"/>
      </w:pPr>
    </w:lvl>
    <w:lvl w:ilvl="1" w:tplc="340A0003" w:tentative="1">
      <w:start w:val="1"/>
      <w:numFmt w:val="bullet"/>
      <w:lvlText w:val="o"/>
      <w:lvlJc w:val="left"/>
      <w:pPr>
        <w:ind w:left="1523" w:hanging="360"/>
      </w:pPr>
      <w:rPr>
        <w:rFonts w:ascii="Courier New" w:hAnsi="Courier New" w:cs="Courier New" w:hint="default"/>
      </w:rPr>
    </w:lvl>
    <w:lvl w:ilvl="2" w:tplc="340A0005" w:tentative="1">
      <w:start w:val="1"/>
      <w:numFmt w:val="bullet"/>
      <w:lvlText w:val=""/>
      <w:lvlJc w:val="left"/>
      <w:pPr>
        <w:ind w:left="2243" w:hanging="360"/>
      </w:pPr>
      <w:rPr>
        <w:rFonts w:ascii="Wingdings" w:hAnsi="Wingdings" w:hint="default"/>
      </w:rPr>
    </w:lvl>
    <w:lvl w:ilvl="3" w:tplc="340A0001" w:tentative="1">
      <w:start w:val="1"/>
      <w:numFmt w:val="bullet"/>
      <w:lvlText w:val=""/>
      <w:lvlJc w:val="left"/>
      <w:pPr>
        <w:ind w:left="2963" w:hanging="360"/>
      </w:pPr>
      <w:rPr>
        <w:rFonts w:ascii="Symbol" w:hAnsi="Symbol" w:hint="default"/>
      </w:rPr>
    </w:lvl>
    <w:lvl w:ilvl="4" w:tplc="340A0003" w:tentative="1">
      <w:start w:val="1"/>
      <w:numFmt w:val="bullet"/>
      <w:lvlText w:val="o"/>
      <w:lvlJc w:val="left"/>
      <w:pPr>
        <w:ind w:left="3683" w:hanging="360"/>
      </w:pPr>
      <w:rPr>
        <w:rFonts w:ascii="Courier New" w:hAnsi="Courier New" w:cs="Courier New" w:hint="default"/>
      </w:rPr>
    </w:lvl>
    <w:lvl w:ilvl="5" w:tplc="340A0005" w:tentative="1">
      <w:start w:val="1"/>
      <w:numFmt w:val="bullet"/>
      <w:lvlText w:val=""/>
      <w:lvlJc w:val="left"/>
      <w:pPr>
        <w:ind w:left="4403" w:hanging="360"/>
      </w:pPr>
      <w:rPr>
        <w:rFonts w:ascii="Wingdings" w:hAnsi="Wingdings" w:hint="default"/>
      </w:rPr>
    </w:lvl>
    <w:lvl w:ilvl="6" w:tplc="340A0001" w:tentative="1">
      <w:start w:val="1"/>
      <w:numFmt w:val="bullet"/>
      <w:lvlText w:val=""/>
      <w:lvlJc w:val="left"/>
      <w:pPr>
        <w:ind w:left="5123" w:hanging="360"/>
      </w:pPr>
      <w:rPr>
        <w:rFonts w:ascii="Symbol" w:hAnsi="Symbol" w:hint="default"/>
      </w:rPr>
    </w:lvl>
    <w:lvl w:ilvl="7" w:tplc="340A0003" w:tentative="1">
      <w:start w:val="1"/>
      <w:numFmt w:val="bullet"/>
      <w:lvlText w:val="o"/>
      <w:lvlJc w:val="left"/>
      <w:pPr>
        <w:ind w:left="5843" w:hanging="360"/>
      </w:pPr>
      <w:rPr>
        <w:rFonts w:ascii="Courier New" w:hAnsi="Courier New" w:cs="Courier New" w:hint="default"/>
      </w:rPr>
    </w:lvl>
    <w:lvl w:ilvl="8" w:tplc="340A0005" w:tentative="1">
      <w:start w:val="1"/>
      <w:numFmt w:val="bullet"/>
      <w:lvlText w:val=""/>
      <w:lvlJc w:val="left"/>
      <w:pPr>
        <w:ind w:left="6563" w:hanging="360"/>
      </w:pPr>
      <w:rPr>
        <w:rFonts w:ascii="Wingdings" w:hAnsi="Wingdings" w:hint="default"/>
      </w:rPr>
    </w:lvl>
  </w:abstractNum>
  <w:abstractNum w:abstractNumId="12" w15:restartNumberingAfterBreak="0">
    <w:nsid w:val="26D86492"/>
    <w:multiLevelType w:val="hybridMultilevel"/>
    <w:tmpl w:val="BA909A04"/>
    <w:lvl w:ilvl="0" w:tplc="05AA891C">
      <w:start w:val="1"/>
      <w:numFmt w:val="decimal"/>
      <w:lvlText w:val="%1."/>
      <w:lvlJc w:val="left"/>
      <w:pPr>
        <w:ind w:left="360" w:hanging="360"/>
      </w:pPr>
      <w:rPr>
        <w:b w:val="0"/>
        <w:bCs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6DE5C5C"/>
    <w:multiLevelType w:val="hybridMultilevel"/>
    <w:tmpl w:val="2500CDB2"/>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7092E4F"/>
    <w:multiLevelType w:val="hybridMultilevel"/>
    <w:tmpl w:val="6FDCA6AC"/>
    <w:lvl w:ilvl="0" w:tplc="C2E4415A">
      <w:start w:val="1"/>
      <w:numFmt w:val="bullet"/>
      <w:lvlText w:val="•"/>
      <w:lvlJc w:val="left"/>
      <w:pPr>
        <w:ind w:left="193" w:hanging="102"/>
      </w:pPr>
      <w:rPr>
        <w:rFonts w:ascii="Times New Roman" w:eastAsia="Times New Roman" w:hAnsi="Times New Roman" w:hint="default"/>
        <w:w w:val="99"/>
        <w:sz w:val="17"/>
        <w:szCs w:val="17"/>
      </w:rPr>
    </w:lvl>
    <w:lvl w:ilvl="1" w:tplc="69428B22">
      <w:start w:val="1"/>
      <w:numFmt w:val="bullet"/>
      <w:lvlText w:val="•"/>
      <w:lvlJc w:val="left"/>
      <w:pPr>
        <w:ind w:left="939" w:hanging="102"/>
      </w:pPr>
      <w:rPr>
        <w:rFonts w:hint="default"/>
      </w:rPr>
    </w:lvl>
    <w:lvl w:ilvl="2" w:tplc="2DFA22DA">
      <w:start w:val="1"/>
      <w:numFmt w:val="bullet"/>
      <w:lvlText w:val="•"/>
      <w:lvlJc w:val="left"/>
      <w:pPr>
        <w:ind w:left="1685" w:hanging="102"/>
      </w:pPr>
      <w:rPr>
        <w:rFonts w:hint="default"/>
      </w:rPr>
    </w:lvl>
    <w:lvl w:ilvl="3" w:tplc="5B204D0A">
      <w:start w:val="1"/>
      <w:numFmt w:val="bullet"/>
      <w:lvlText w:val="•"/>
      <w:lvlJc w:val="left"/>
      <w:pPr>
        <w:ind w:left="2431" w:hanging="102"/>
      </w:pPr>
      <w:rPr>
        <w:rFonts w:hint="default"/>
      </w:rPr>
    </w:lvl>
    <w:lvl w:ilvl="4" w:tplc="CF6CF3E6">
      <w:start w:val="1"/>
      <w:numFmt w:val="bullet"/>
      <w:lvlText w:val="•"/>
      <w:lvlJc w:val="left"/>
      <w:pPr>
        <w:ind w:left="3177" w:hanging="102"/>
      </w:pPr>
      <w:rPr>
        <w:rFonts w:hint="default"/>
      </w:rPr>
    </w:lvl>
    <w:lvl w:ilvl="5" w:tplc="7072418E">
      <w:start w:val="1"/>
      <w:numFmt w:val="bullet"/>
      <w:lvlText w:val="•"/>
      <w:lvlJc w:val="left"/>
      <w:pPr>
        <w:ind w:left="3923" w:hanging="102"/>
      </w:pPr>
      <w:rPr>
        <w:rFonts w:hint="default"/>
      </w:rPr>
    </w:lvl>
    <w:lvl w:ilvl="6" w:tplc="68AAB60C">
      <w:start w:val="1"/>
      <w:numFmt w:val="bullet"/>
      <w:lvlText w:val="•"/>
      <w:lvlJc w:val="left"/>
      <w:pPr>
        <w:ind w:left="4669" w:hanging="102"/>
      </w:pPr>
      <w:rPr>
        <w:rFonts w:hint="default"/>
      </w:rPr>
    </w:lvl>
    <w:lvl w:ilvl="7" w:tplc="7AF45E20">
      <w:start w:val="1"/>
      <w:numFmt w:val="bullet"/>
      <w:lvlText w:val="•"/>
      <w:lvlJc w:val="left"/>
      <w:pPr>
        <w:ind w:left="5415" w:hanging="102"/>
      </w:pPr>
      <w:rPr>
        <w:rFonts w:hint="default"/>
      </w:rPr>
    </w:lvl>
    <w:lvl w:ilvl="8" w:tplc="5F360E1C">
      <w:start w:val="1"/>
      <w:numFmt w:val="bullet"/>
      <w:lvlText w:val="•"/>
      <w:lvlJc w:val="left"/>
      <w:pPr>
        <w:ind w:left="6161" w:hanging="102"/>
      </w:pPr>
      <w:rPr>
        <w:rFonts w:hint="default"/>
      </w:rPr>
    </w:lvl>
  </w:abstractNum>
  <w:abstractNum w:abstractNumId="15" w15:restartNumberingAfterBreak="0">
    <w:nsid w:val="31582E0B"/>
    <w:multiLevelType w:val="hybridMultilevel"/>
    <w:tmpl w:val="5134C7E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D450DF"/>
    <w:multiLevelType w:val="hybridMultilevel"/>
    <w:tmpl w:val="8BEA24D8"/>
    <w:lvl w:ilvl="0" w:tplc="FFFFFFFF">
      <w:start w:val="1"/>
      <w:numFmt w:val="bullet"/>
      <w:lvlText w:val="•"/>
      <w:lvlJc w:val="left"/>
      <w:pPr>
        <w:ind w:left="720" w:hanging="360"/>
      </w:p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2A93572"/>
    <w:multiLevelType w:val="hybridMultilevel"/>
    <w:tmpl w:val="4A8EA23C"/>
    <w:lvl w:ilvl="0" w:tplc="340A000F">
      <w:start w:val="1"/>
      <w:numFmt w:val="decimal"/>
      <w:lvlText w:val="%1."/>
      <w:lvlJc w:val="left"/>
      <w:pPr>
        <w:ind w:left="838" w:hanging="360"/>
      </w:pPr>
    </w:lvl>
    <w:lvl w:ilvl="1" w:tplc="340A0019" w:tentative="1">
      <w:start w:val="1"/>
      <w:numFmt w:val="lowerLetter"/>
      <w:lvlText w:val="%2."/>
      <w:lvlJc w:val="left"/>
      <w:pPr>
        <w:ind w:left="1558" w:hanging="360"/>
      </w:pPr>
    </w:lvl>
    <w:lvl w:ilvl="2" w:tplc="340A001B" w:tentative="1">
      <w:start w:val="1"/>
      <w:numFmt w:val="lowerRoman"/>
      <w:lvlText w:val="%3."/>
      <w:lvlJc w:val="right"/>
      <w:pPr>
        <w:ind w:left="2278" w:hanging="180"/>
      </w:pPr>
    </w:lvl>
    <w:lvl w:ilvl="3" w:tplc="340A000F" w:tentative="1">
      <w:start w:val="1"/>
      <w:numFmt w:val="decimal"/>
      <w:lvlText w:val="%4."/>
      <w:lvlJc w:val="left"/>
      <w:pPr>
        <w:ind w:left="2998" w:hanging="360"/>
      </w:pPr>
    </w:lvl>
    <w:lvl w:ilvl="4" w:tplc="340A0019" w:tentative="1">
      <w:start w:val="1"/>
      <w:numFmt w:val="lowerLetter"/>
      <w:lvlText w:val="%5."/>
      <w:lvlJc w:val="left"/>
      <w:pPr>
        <w:ind w:left="3718" w:hanging="360"/>
      </w:pPr>
    </w:lvl>
    <w:lvl w:ilvl="5" w:tplc="340A001B" w:tentative="1">
      <w:start w:val="1"/>
      <w:numFmt w:val="lowerRoman"/>
      <w:lvlText w:val="%6."/>
      <w:lvlJc w:val="right"/>
      <w:pPr>
        <w:ind w:left="4438" w:hanging="180"/>
      </w:pPr>
    </w:lvl>
    <w:lvl w:ilvl="6" w:tplc="340A000F" w:tentative="1">
      <w:start w:val="1"/>
      <w:numFmt w:val="decimal"/>
      <w:lvlText w:val="%7."/>
      <w:lvlJc w:val="left"/>
      <w:pPr>
        <w:ind w:left="5158" w:hanging="360"/>
      </w:pPr>
    </w:lvl>
    <w:lvl w:ilvl="7" w:tplc="340A0019" w:tentative="1">
      <w:start w:val="1"/>
      <w:numFmt w:val="lowerLetter"/>
      <w:lvlText w:val="%8."/>
      <w:lvlJc w:val="left"/>
      <w:pPr>
        <w:ind w:left="5878" w:hanging="360"/>
      </w:pPr>
    </w:lvl>
    <w:lvl w:ilvl="8" w:tplc="340A001B" w:tentative="1">
      <w:start w:val="1"/>
      <w:numFmt w:val="lowerRoman"/>
      <w:lvlText w:val="%9."/>
      <w:lvlJc w:val="right"/>
      <w:pPr>
        <w:ind w:left="6598" w:hanging="180"/>
      </w:pPr>
    </w:lvl>
  </w:abstractNum>
  <w:abstractNum w:abstractNumId="18" w15:restartNumberingAfterBreak="0">
    <w:nsid w:val="364252A1"/>
    <w:multiLevelType w:val="hybridMultilevel"/>
    <w:tmpl w:val="73782B14"/>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7410534"/>
    <w:multiLevelType w:val="hybridMultilevel"/>
    <w:tmpl w:val="53AA1E50"/>
    <w:lvl w:ilvl="0" w:tplc="6486C268">
      <w:start w:val="1"/>
      <w:numFmt w:val="decimal"/>
      <w:lvlText w:val="%1."/>
      <w:lvlJc w:val="left"/>
      <w:pPr>
        <w:ind w:left="879" w:hanging="360"/>
      </w:pPr>
      <w:rPr>
        <w:b w:val="0"/>
        <w:bCs w:val="0"/>
      </w:rPr>
    </w:lvl>
    <w:lvl w:ilvl="1" w:tplc="340A0019" w:tentative="1">
      <w:start w:val="1"/>
      <w:numFmt w:val="lowerLetter"/>
      <w:lvlText w:val="%2."/>
      <w:lvlJc w:val="left"/>
      <w:pPr>
        <w:ind w:left="1599" w:hanging="360"/>
      </w:pPr>
    </w:lvl>
    <w:lvl w:ilvl="2" w:tplc="340A001B" w:tentative="1">
      <w:start w:val="1"/>
      <w:numFmt w:val="lowerRoman"/>
      <w:lvlText w:val="%3."/>
      <w:lvlJc w:val="right"/>
      <w:pPr>
        <w:ind w:left="2319" w:hanging="180"/>
      </w:pPr>
    </w:lvl>
    <w:lvl w:ilvl="3" w:tplc="340A000F" w:tentative="1">
      <w:start w:val="1"/>
      <w:numFmt w:val="decimal"/>
      <w:lvlText w:val="%4."/>
      <w:lvlJc w:val="left"/>
      <w:pPr>
        <w:ind w:left="3039" w:hanging="360"/>
      </w:pPr>
    </w:lvl>
    <w:lvl w:ilvl="4" w:tplc="340A0019" w:tentative="1">
      <w:start w:val="1"/>
      <w:numFmt w:val="lowerLetter"/>
      <w:lvlText w:val="%5."/>
      <w:lvlJc w:val="left"/>
      <w:pPr>
        <w:ind w:left="3759" w:hanging="360"/>
      </w:pPr>
    </w:lvl>
    <w:lvl w:ilvl="5" w:tplc="340A001B" w:tentative="1">
      <w:start w:val="1"/>
      <w:numFmt w:val="lowerRoman"/>
      <w:lvlText w:val="%6."/>
      <w:lvlJc w:val="right"/>
      <w:pPr>
        <w:ind w:left="4479" w:hanging="180"/>
      </w:pPr>
    </w:lvl>
    <w:lvl w:ilvl="6" w:tplc="340A000F" w:tentative="1">
      <w:start w:val="1"/>
      <w:numFmt w:val="decimal"/>
      <w:lvlText w:val="%7."/>
      <w:lvlJc w:val="left"/>
      <w:pPr>
        <w:ind w:left="5199" w:hanging="360"/>
      </w:pPr>
    </w:lvl>
    <w:lvl w:ilvl="7" w:tplc="340A0019" w:tentative="1">
      <w:start w:val="1"/>
      <w:numFmt w:val="lowerLetter"/>
      <w:lvlText w:val="%8."/>
      <w:lvlJc w:val="left"/>
      <w:pPr>
        <w:ind w:left="5919" w:hanging="360"/>
      </w:pPr>
    </w:lvl>
    <w:lvl w:ilvl="8" w:tplc="340A001B" w:tentative="1">
      <w:start w:val="1"/>
      <w:numFmt w:val="lowerRoman"/>
      <w:lvlText w:val="%9."/>
      <w:lvlJc w:val="right"/>
      <w:pPr>
        <w:ind w:left="6639" w:hanging="180"/>
      </w:pPr>
    </w:lvl>
  </w:abstractNum>
  <w:abstractNum w:abstractNumId="20" w15:restartNumberingAfterBreak="0">
    <w:nsid w:val="3CF9652B"/>
    <w:multiLevelType w:val="hybridMultilevel"/>
    <w:tmpl w:val="929A8E8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F91D54"/>
    <w:multiLevelType w:val="hybridMultilevel"/>
    <w:tmpl w:val="A352EF24"/>
    <w:lvl w:ilvl="0" w:tplc="FFFFFFF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5701323"/>
    <w:multiLevelType w:val="hybridMultilevel"/>
    <w:tmpl w:val="D6EC9E44"/>
    <w:lvl w:ilvl="0" w:tplc="FFFFFFFF">
      <w:start w:val="1"/>
      <w:numFmt w:val="decimal"/>
      <w:lvlText w:val="%1."/>
      <w:lvlJc w:val="left"/>
      <w:pPr>
        <w:ind w:left="443" w:hanging="360"/>
      </w:pPr>
      <w:rPr>
        <w:b w:val="0"/>
        <w:bCs w:val="0"/>
      </w:rPr>
    </w:lvl>
    <w:lvl w:ilvl="1" w:tplc="340A0019" w:tentative="1">
      <w:start w:val="1"/>
      <w:numFmt w:val="lowerLetter"/>
      <w:lvlText w:val="%2."/>
      <w:lvlJc w:val="left"/>
      <w:pPr>
        <w:ind w:left="1523" w:hanging="360"/>
      </w:pPr>
    </w:lvl>
    <w:lvl w:ilvl="2" w:tplc="340A001B" w:tentative="1">
      <w:start w:val="1"/>
      <w:numFmt w:val="lowerRoman"/>
      <w:lvlText w:val="%3."/>
      <w:lvlJc w:val="right"/>
      <w:pPr>
        <w:ind w:left="2243" w:hanging="180"/>
      </w:pPr>
    </w:lvl>
    <w:lvl w:ilvl="3" w:tplc="340A000F" w:tentative="1">
      <w:start w:val="1"/>
      <w:numFmt w:val="decimal"/>
      <w:lvlText w:val="%4."/>
      <w:lvlJc w:val="left"/>
      <w:pPr>
        <w:ind w:left="2963" w:hanging="360"/>
      </w:pPr>
    </w:lvl>
    <w:lvl w:ilvl="4" w:tplc="340A0019" w:tentative="1">
      <w:start w:val="1"/>
      <w:numFmt w:val="lowerLetter"/>
      <w:lvlText w:val="%5."/>
      <w:lvlJc w:val="left"/>
      <w:pPr>
        <w:ind w:left="3683" w:hanging="360"/>
      </w:pPr>
    </w:lvl>
    <w:lvl w:ilvl="5" w:tplc="340A001B" w:tentative="1">
      <w:start w:val="1"/>
      <w:numFmt w:val="lowerRoman"/>
      <w:lvlText w:val="%6."/>
      <w:lvlJc w:val="right"/>
      <w:pPr>
        <w:ind w:left="4403" w:hanging="180"/>
      </w:pPr>
    </w:lvl>
    <w:lvl w:ilvl="6" w:tplc="340A000F" w:tentative="1">
      <w:start w:val="1"/>
      <w:numFmt w:val="decimal"/>
      <w:lvlText w:val="%7."/>
      <w:lvlJc w:val="left"/>
      <w:pPr>
        <w:ind w:left="5123" w:hanging="360"/>
      </w:pPr>
    </w:lvl>
    <w:lvl w:ilvl="7" w:tplc="340A0019" w:tentative="1">
      <w:start w:val="1"/>
      <w:numFmt w:val="lowerLetter"/>
      <w:lvlText w:val="%8."/>
      <w:lvlJc w:val="left"/>
      <w:pPr>
        <w:ind w:left="5843" w:hanging="360"/>
      </w:pPr>
    </w:lvl>
    <w:lvl w:ilvl="8" w:tplc="340A001B" w:tentative="1">
      <w:start w:val="1"/>
      <w:numFmt w:val="lowerRoman"/>
      <w:lvlText w:val="%9."/>
      <w:lvlJc w:val="right"/>
      <w:pPr>
        <w:ind w:left="6563" w:hanging="180"/>
      </w:pPr>
    </w:lvl>
  </w:abstractNum>
  <w:abstractNum w:abstractNumId="23" w15:restartNumberingAfterBreak="0">
    <w:nsid w:val="49921EFF"/>
    <w:multiLevelType w:val="hybridMultilevel"/>
    <w:tmpl w:val="F992E21A"/>
    <w:lvl w:ilvl="0" w:tplc="FFFFFFFF">
      <w:start w:val="1"/>
      <w:numFmt w:val="decimal"/>
      <w:lvlText w:val="%1."/>
      <w:lvlJc w:val="left"/>
      <w:pPr>
        <w:ind w:left="360" w:hanging="360"/>
      </w:pPr>
      <w:rPr>
        <w:rFonts w:hint="default"/>
        <w:b w:val="0"/>
        <w:bCs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CA64008"/>
    <w:multiLevelType w:val="hybridMultilevel"/>
    <w:tmpl w:val="6028777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DC71E33"/>
    <w:multiLevelType w:val="hybridMultilevel"/>
    <w:tmpl w:val="8E1AE926"/>
    <w:lvl w:ilvl="0" w:tplc="FFFFFFFF">
      <w:start w:val="1"/>
      <w:numFmt w:val="decimal"/>
      <w:lvlText w:val="%1."/>
      <w:lvlJc w:val="left"/>
      <w:pPr>
        <w:ind w:left="360" w:hanging="360"/>
      </w:pPr>
      <w:rPr>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98C2101"/>
    <w:multiLevelType w:val="hybridMultilevel"/>
    <w:tmpl w:val="A76685FC"/>
    <w:lvl w:ilvl="0" w:tplc="FFFFFFFF">
      <w:start w:val="1"/>
      <w:numFmt w:val="decimal"/>
      <w:lvlText w:val="%1."/>
      <w:lvlJc w:val="left"/>
      <w:pPr>
        <w:ind w:left="302" w:hanging="360"/>
      </w:pPr>
      <w:rPr>
        <w:b w:val="0"/>
        <w:bCs w:val="0"/>
      </w:rPr>
    </w:lvl>
    <w:lvl w:ilvl="1" w:tplc="340A0019" w:tentative="1">
      <w:start w:val="1"/>
      <w:numFmt w:val="lowerLetter"/>
      <w:lvlText w:val="%2."/>
      <w:lvlJc w:val="left"/>
      <w:pPr>
        <w:ind w:left="1382" w:hanging="360"/>
      </w:pPr>
    </w:lvl>
    <w:lvl w:ilvl="2" w:tplc="340A001B" w:tentative="1">
      <w:start w:val="1"/>
      <w:numFmt w:val="lowerRoman"/>
      <w:lvlText w:val="%3."/>
      <w:lvlJc w:val="right"/>
      <w:pPr>
        <w:ind w:left="2102" w:hanging="180"/>
      </w:pPr>
    </w:lvl>
    <w:lvl w:ilvl="3" w:tplc="340A000F" w:tentative="1">
      <w:start w:val="1"/>
      <w:numFmt w:val="decimal"/>
      <w:lvlText w:val="%4."/>
      <w:lvlJc w:val="left"/>
      <w:pPr>
        <w:ind w:left="2822" w:hanging="360"/>
      </w:pPr>
    </w:lvl>
    <w:lvl w:ilvl="4" w:tplc="340A0019" w:tentative="1">
      <w:start w:val="1"/>
      <w:numFmt w:val="lowerLetter"/>
      <w:lvlText w:val="%5."/>
      <w:lvlJc w:val="left"/>
      <w:pPr>
        <w:ind w:left="3542" w:hanging="360"/>
      </w:pPr>
    </w:lvl>
    <w:lvl w:ilvl="5" w:tplc="340A001B" w:tentative="1">
      <w:start w:val="1"/>
      <w:numFmt w:val="lowerRoman"/>
      <w:lvlText w:val="%6."/>
      <w:lvlJc w:val="right"/>
      <w:pPr>
        <w:ind w:left="4262" w:hanging="180"/>
      </w:pPr>
    </w:lvl>
    <w:lvl w:ilvl="6" w:tplc="340A000F" w:tentative="1">
      <w:start w:val="1"/>
      <w:numFmt w:val="decimal"/>
      <w:lvlText w:val="%7."/>
      <w:lvlJc w:val="left"/>
      <w:pPr>
        <w:ind w:left="4982" w:hanging="360"/>
      </w:pPr>
    </w:lvl>
    <w:lvl w:ilvl="7" w:tplc="340A0019" w:tentative="1">
      <w:start w:val="1"/>
      <w:numFmt w:val="lowerLetter"/>
      <w:lvlText w:val="%8."/>
      <w:lvlJc w:val="left"/>
      <w:pPr>
        <w:ind w:left="5702" w:hanging="360"/>
      </w:pPr>
    </w:lvl>
    <w:lvl w:ilvl="8" w:tplc="340A001B" w:tentative="1">
      <w:start w:val="1"/>
      <w:numFmt w:val="lowerRoman"/>
      <w:lvlText w:val="%9."/>
      <w:lvlJc w:val="right"/>
      <w:pPr>
        <w:ind w:left="6422" w:hanging="180"/>
      </w:pPr>
    </w:lvl>
  </w:abstractNum>
  <w:abstractNum w:abstractNumId="27" w15:restartNumberingAfterBreak="0">
    <w:nsid w:val="59BE0A67"/>
    <w:multiLevelType w:val="hybridMultilevel"/>
    <w:tmpl w:val="ABC2DF12"/>
    <w:lvl w:ilvl="0" w:tplc="FFFFFFFF">
      <w:start w:val="1"/>
      <w:numFmt w:val="decimal"/>
      <w:lvlText w:val="%1."/>
      <w:lvlJc w:val="left"/>
      <w:pPr>
        <w:ind w:left="360" w:hanging="360"/>
      </w:pPr>
      <w:rPr>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AFA7F62"/>
    <w:multiLevelType w:val="hybridMultilevel"/>
    <w:tmpl w:val="5134C7E6"/>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D486CD7"/>
    <w:multiLevelType w:val="hybridMultilevel"/>
    <w:tmpl w:val="DA2C5FC8"/>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48104E"/>
    <w:multiLevelType w:val="hybridMultilevel"/>
    <w:tmpl w:val="810E8090"/>
    <w:lvl w:ilvl="0" w:tplc="9CFAB948">
      <w:start w:val="1"/>
      <w:numFmt w:val="bullet"/>
      <w:lvlText w:val="•"/>
      <w:lvlJc w:val="left"/>
      <w:pPr>
        <w:ind w:left="303" w:hanging="102"/>
      </w:pPr>
      <w:rPr>
        <w:rFonts w:ascii="Times New Roman" w:eastAsia="Times New Roman" w:hAnsi="Times New Roman" w:hint="default"/>
        <w:b/>
        <w:bCs/>
        <w:w w:val="99"/>
        <w:sz w:val="17"/>
        <w:szCs w:val="17"/>
      </w:rPr>
    </w:lvl>
    <w:lvl w:ilvl="1" w:tplc="821878AE">
      <w:start w:val="1"/>
      <w:numFmt w:val="bullet"/>
      <w:lvlText w:val="•"/>
      <w:lvlJc w:val="left"/>
      <w:pPr>
        <w:ind w:left="1315" w:hanging="102"/>
      </w:pPr>
      <w:rPr>
        <w:rFonts w:hint="default"/>
      </w:rPr>
    </w:lvl>
    <w:lvl w:ilvl="2" w:tplc="0C160C1A">
      <w:start w:val="1"/>
      <w:numFmt w:val="bullet"/>
      <w:lvlText w:val="•"/>
      <w:lvlJc w:val="left"/>
      <w:pPr>
        <w:ind w:left="2327" w:hanging="102"/>
      </w:pPr>
      <w:rPr>
        <w:rFonts w:hint="default"/>
      </w:rPr>
    </w:lvl>
    <w:lvl w:ilvl="3" w:tplc="8166CF96">
      <w:start w:val="1"/>
      <w:numFmt w:val="bullet"/>
      <w:lvlText w:val="•"/>
      <w:lvlJc w:val="left"/>
      <w:pPr>
        <w:ind w:left="3340" w:hanging="102"/>
      </w:pPr>
      <w:rPr>
        <w:rFonts w:hint="default"/>
      </w:rPr>
    </w:lvl>
    <w:lvl w:ilvl="4" w:tplc="63063326">
      <w:start w:val="1"/>
      <w:numFmt w:val="bullet"/>
      <w:lvlText w:val="•"/>
      <w:lvlJc w:val="left"/>
      <w:pPr>
        <w:ind w:left="4352" w:hanging="102"/>
      </w:pPr>
      <w:rPr>
        <w:rFonts w:hint="default"/>
      </w:rPr>
    </w:lvl>
    <w:lvl w:ilvl="5" w:tplc="C052AEDA">
      <w:start w:val="1"/>
      <w:numFmt w:val="bullet"/>
      <w:lvlText w:val="•"/>
      <w:lvlJc w:val="left"/>
      <w:pPr>
        <w:ind w:left="5364" w:hanging="102"/>
      </w:pPr>
      <w:rPr>
        <w:rFonts w:hint="default"/>
      </w:rPr>
    </w:lvl>
    <w:lvl w:ilvl="6" w:tplc="6F187462">
      <w:start w:val="1"/>
      <w:numFmt w:val="bullet"/>
      <w:lvlText w:val="•"/>
      <w:lvlJc w:val="left"/>
      <w:pPr>
        <w:ind w:left="6376" w:hanging="102"/>
      </w:pPr>
      <w:rPr>
        <w:rFonts w:hint="default"/>
      </w:rPr>
    </w:lvl>
    <w:lvl w:ilvl="7" w:tplc="74BAA40E">
      <w:start w:val="1"/>
      <w:numFmt w:val="bullet"/>
      <w:lvlText w:val="•"/>
      <w:lvlJc w:val="left"/>
      <w:pPr>
        <w:ind w:left="7388" w:hanging="102"/>
      </w:pPr>
      <w:rPr>
        <w:rFonts w:hint="default"/>
      </w:rPr>
    </w:lvl>
    <w:lvl w:ilvl="8" w:tplc="2AE858DC">
      <w:start w:val="1"/>
      <w:numFmt w:val="bullet"/>
      <w:lvlText w:val="•"/>
      <w:lvlJc w:val="left"/>
      <w:pPr>
        <w:ind w:left="8401" w:hanging="102"/>
      </w:pPr>
      <w:rPr>
        <w:rFonts w:hint="default"/>
      </w:rPr>
    </w:lvl>
  </w:abstractNum>
  <w:abstractNum w:abstractNumId="31" w15:restartNumberingAfterBreak="0">
    <w:nsid w:val="61CC1343"/>
    <w:multiLevelType w:val="hybridMultilevel"/>
    <w:tmpl w:val="929A8E80"/>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E71466"/>
    <w:multiLevelType w:val="hybridMultilevel"/>
    <w:tmpl w:val="948E8132"/>
    <w:lvl w:ilvl="0" w:tplc="FFFFFFFF">
      <w:start w:val="5"/>
      <w:numFmt w:val="decimal"/>
      <w:lvlText w:val="%1"/>
      <w:lvlJc w:val="left"/>
      <w:pPr>
        <w:ind w:left="451" w:hanging="360"/>
      </w:pPr>
      <w:rPr>
        <w:rFonts w:eastAsiaTheme="minorHAnsi" w:hint="default"/>
      </w:rPr>
    </w:lvl>
    <w:lvl w:ilvl="1" w:tplc="FFFFFFFF" w:tentative="1">
      <w:start w:val="1"/>
      <w:numFmt w:val="lowerLetter"/>
      <w:lvlText w:val="%2."/>
      <w:lvlJc w:val="left"/>
      <w:pPr>
        <w:ind w:left="1171" w:hanging="360"/>
      </w:pPr>
    </w:lvl>
    <w:lvl w:ilvl="2" w:tplc="FFFFFFFF" w:tentative="1">
      <w:start w:val="1"/>
      <w:numFmt w:val="lowerRoman"/>
      <w:lvlText w:val="%3."/>
      <w:lvlJc w:val="right"/>
      <w:pPr>
        <w:ind w:left="1891" w:hanging="180"/>
      </w:pPr>
    </w:lvl>
    <w:lvl w:ilvl="3" w:tplc="FFFFFFFF" w:tentative="1">
      <w:start w:val="1"/>
      <w:numFmt w:val="decimal"/>
      <w:lvlText w:val="%4."/>
      <w:lvlJc w:val="left"/>
      <w:pPr>
        <w:ind w:left="2611" w:hanging="360"/>
      </w:pPr>
    </w:lvl>
    <w:lvl w:ilvl="4" w:tplc="FFFFFFFF" w:tentative="1">
      <w:start w:val="1"/>
      <w:numFmt w:val="lowerLetter"/>
      <w:lvlText w:val="%5."/>
      <w:lvlJc w:val="left"/>
      <w:pPr>
        <w:ind w:left="3331" w:hanging="360"/>
      </w:pPr>
    </w:lvl>
    <w:lvl w:ilvl="5" w:tplc="FFFFFFFF" w:tentative="1">
      <w:start w:val="1"/>
      <w:numFmt w:val="lowerRoman"/>
      <w:lvlText w:val="%6."/>
      <w:lvlJc w:val="right"/>
      <w:pPr>
        <w:ind w:left="4051" w:hanging="180"/>
      </w:pPr>
    </w:lvl>
    <w:lvl w:ilvl="6" w:tplc="FFFFFFFF" w:tentative="1">
      <w:start w:val="1"/>
      <w:numFmt w:val="decimal"/>
      <w:lvlText w:val="%7."/>
      <w:lvlJc w:val="left"/>
      <w:pPr>
        <w:ind w:left="4771" w:hanging="360"/>
      </w:pPr>
    </w:lvl>
    <w:lvl w:ilvl="7" w:tplc="FFFFFFFF" w:tentative="1">
      <w:start w:val="1"/>
      <w:numFmt w:val="lowerLetter"/>
      <w:lvlText w:val="%8."/>
      <w:lvlJc w:val="left"/>
      <w:pPr>
        <w:ind w:left="5491" w:hanging="360"/>
      </w:pPr>
    </w:lvl>
    <w:lvl w:ilvl="8" w:tplc="FFFFFFFF" w:tentative="1">
      <w:start w:val="1"/>
      <w:numFmt w:val="lowerRoman"/>
      <w:lvlText w:val="%9."/>
      <w:lvlJc w:val="right"/>
      <w:pPr>
        <w:ind w:left="6211" w:hanging="180"/>
      </w:pPr>
    </w:lvl>
  </w:abstractNum>
  <w:abstractNum w:abstractNumId="33" w15:restartNumberingAfterBreak="0">
    <w:nsid w:val="63F327E8"/>
    <w:multiLevelType w:val="hybridMultilevel"/>
    <w:tmpl w:val="72FA8346"/>
    <w:lvl w:ilvl="0" w:tplc="340A000F">
      <w:start w:val="1"/>
      <w:numFmt w:val="decimal"/>
      <w:lvlText w:val="%1."/>
      <w:lvlJc w:val="left"/>
      <w:pPr>
        <w:ind w:left="838" w:hanging="360"/>
      </w:pPr>
    </w:lvl>
    <w:lvl w:ilvl="1" w:tplc="340A0019" w:tentative="1">
      <w:start w:val="1"/>
      <w:numFmt w:val="lowerLetter"/>
      <w:lvlText w:val="%2."/>
      <w:lvlJc w:val="left"/>
      <w:pPr>
        <w:ind w:left="1558" w:hanging="360"/>
      </w:pPr>
    </w:lvl>
    <w:lvl w:ilvl="2" w:tplc="340A001B" w:tentative="1">
      <w:start w:val="1"/>
      <w:numFmt w:val="lowerRoman"/>
      <w:lvlText w:val="%3."/>
      <w:lvlJc w:val="right"/>
      <w:pPr>
        <w:ind w:left="2278" w:hanging="180"/>
      </w:pPr>
    </w:lvl>
    <w:lvl w:ilvl="3" w:tplc="340A000F" w:tentative="1">
      <w:start w:val="1"/>
      <w:numFmt w:val="decimal"/>
      <w:lvlText w:val="%4."/>
      <w:lvlJc w:val="left"/>
      <w:pPr>
        <w:ind w:left="2998" w:hanging="360"/>
      </w:pPr>
    </w:lvl>
    <w:lvl w:ilvl="4" w:tplc="340A0019" w:tentative="1">
      <w:start w:val="1"/>
      <w:numFmt w:val="lowerLetter"/>
      <w:lvlText w:val="%5."/>
      <w:lvlJc w:val="left"/>
      <w:pPr>
        <w:ind w:left="3718" w:hanging="360"/>
      </w:pPr>
    </w:lvl>
    <w:lvl w:ilvl="5" w:tplc="340A001B" w:tentative="1">
      <w:start w:val="1"/>
      <w:numFmt w:val="lowerRoman"/>
      <w:lvlText w:val="%6."/>
      <w:lvlJc w:val="right"/>
      <w:pPr>
        <w:ind w:left="4438" w:hanging="180"/>
      </w:pPr>
    </w:lvl>
    <w:lvl w:ilvl="6" w:tplc="340A000F" w:tentative="1">
      <w:start w:val="1"/>
      <w:numFmt w:val="decimal"/>
      <w:lvlText w:val="%7."/>
      <w:lvlJc w:val="left"/>
      <w:pPr>
        <w:ind w:left="5158" w:hanging="360"/>
      </w:pPr>
    </w:lvl>
    <w:lvl w:ilvl="7" w:tplc="340A0019" w:tentative="1">
      <w:start w:val="1"/>
      <w:numFmt w:val="lowerLetter"/>
      <w:lvlText w:val="%8."/>
      <w:lvlJc w:val="left"/>
      <w:pPr>
        <w:ind w:left="5878" w:hanging="360"/>
      </w:pPr>
    </w:lvl>
    <w:lvl w:ilvl="8" w:tplc="340A001B" w:tentative="1">
      <w:start w:val="1"/>
      <w:numFmt w:val="lowerRoman"/>
      <w:lvlText w:val="%9."/>
      <w:lvlJc w:val="right"/>
      <w:pPr>
        <w:ind w:left="6598" w:hanging="180"/>
      </w:pPr>
    </w:lvl>
  </w:abstractNum>
  <w:abstractNum w:abstractNumId="34" w15:restartNumberingAfterBreak="0">
    <w:nsid w:val="675A2E76"/>
    <w:multiLevelType w:val="hybridMultilevel"/>
    <w:tmpl w:val="DA2C5FC8"/>
    <w:lvl w:ilvl="0" w:tplc="0C0A000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A4E79BA"/>
    <w:multiLevelType w:val="hybridMultilevel"/>
    <w:tmpl w:val="160E6D9A"/>
    <w:lvl w:ilvl="0" w:tplc="340A0001">
      <w:start w:val="1"/>
      <w:numFmt w:val="bullet"/>
      <w:lvlText w:val=""/>
      <w:lvlJc w:val="left"/>
      <w:pPr>
        <w:ind w:left="913" w:hanging="360"/>
      </w:pPr>
      <w:rPr>
        <w:rFonts w:ascii="Symbol" w:hAnsi="Symbol" w:hint="default"/>
      </w:rPr>
    </w:lvl>
    <w:lvl w:ilvl="1" w:tplc="340A0003" w:tentative="1">
      <w:start w:val="1"/>
      <w:numFmt w:val="bullet"/>
      <w:lvlText w:val="o"/>
      <w:lvlJc w:val="left"/>
      <w:pPr>
        <w:ind w:left="1633" w:hanging="360"/>
      </w:pPr>
      <w:rPr>
        <w:rFonts w:ascii="Courier New" w:hAnsi="Courier New" w:cs="Courier New" w:hint="default"/>
      </w:rPr>
    </w:lvl>
    <w:lvl w:ilvl="2" w:tplc="340A0005" w:tentative="1">
      <w:start w:val="1"/>
      <w:numFmt w:val="bullet"/>
      <w:lvlText w:val=""/>
      <w:lvlJc w:val="left"/>
      <w:pPr>
        <w:ind w:left="2353" w:hanging="360"/>
      </w:pPr>
      <w:rPr>
        <w:rFonts w:ascii="Wingdings" w:hAnsi="Wingdings" w:hint="default"/>
      </w:rPr>
    </w:lvl>
    <w:lvl w:ilvl="3" w:tplc="340A0001" w:tentative="1">
      <w:start w:val="1"/>
      <w:numFmt w:val="bullet"/>
      <w:lvlText w:val=""/>
      <w:lvlJc w:val="left"/>
      <w:pPr>
        <w:ind w:left="3073" w:hanging="360"/>
      </w:pPr>
      <w:rPr>
        <w:rFonts w:ascii="Symbol" w:hAnsi="Symbol" w:hint="default"/>
      </w:rPr>
    </w:lvl>
    <w:lvl w:ilvl="4" w:tplc="340A0003" w:tentative="1">
      <w:start w:val="1"/>
      <w:numFmt w:val="bullet"/>
      <w:lvlText w:val="o"/>
      <w:lvlJc w:val="left"/>
      <w:pPr>
        <w:ind w:left="3793" w:hanging="360"/>
      </w:pPr>
      <w:rPr>
        <w:rFonts w:ascii="Courier New" w:hAnsi="Courier New" w:cs="Courier New" w:hint="default"/>
      </w:rPr>
    </w:lvl>
    <w:lvl w:ilvl="5" w:tplc="340A0005" w:tentative="1">
      <w:start w:val="1"/>
      <w:numFmt w:val="bullet"/>
      <w:lvlText w:val=""/>
      <w:lvlJc w:val="left"/>
      <w:pPr>
        <w:ind w:left="4513" w:hanging="360"/>
      </w:pPr>
      <w:rPr>
        <w:rFonts w:ascii="Wingdings" w:hAnsi="Wingdings" w:hint="default"/>
      </w:rPr>
    </w:lvl>
    <w:lvl w:ilvl="6" w:tplc="340A0001" w:tentative="1">
      <w:start w:val="1"/>
      <w:numFmt w:val="bullet"/>
      <w:lvlText w:val=""/>
      <w:lvlJc w:val="left"/>
      <w:pPr>
        <w:ind w:left="5233" w:hanging="360"/>
      </w:pPr>
      <w:rPr>
        <w:rFonts w:ascii="Symbol" w:hAnsi="Symbol" w:hint="default"/>
      </w:rPr>
    </w:lvl>
    <w:lvl w:ilvl="7" w:tplc="340A0003" w:tentative="1">
      <w:start w:val="1"/>
      <w:numFmt w:val="bullet"/>
      <w:lvlText w:val="o"/>
      <w:lvlJc w:val="left"/>
      <w:pPr>
        <w:ind w:left="5953" w:hanging="360"/>
      </w:pPr>
      <w:rPr>
        <w:rFonts w:ascii="Courier New" w:hAnsi="Courier New" w:cs="Courier New" w:hint="default"/>
      </w:rPr>
    </w:lvl>
    <w:lvl w:ilvl="8" w:tplc="340A0005" w:tentative="1">
      <w:start w:val="1"/>
      <w:numFmt w:val="bullet"/>
      <w:lvlText w:val=""/>
      <w:lvlJc w:val="left"/>
      <w:pPr>
        <w:ind w:left="6673" w:hanging="360"/>
      </w:pPr>
      <w:rPr>
        <w:rFonts w:ascii="Wingdings" w:hAnsi="Wingdings" w:hint="default"/>
      </w:rPr>
    </w:lvl>
  </w:abstractNum>
  <w:abstractNum w:abstractNumId="36" w15:restartNumberingAfterBreak="0">
    <w:nsid w:val="6E7B2F1F"/>
    <w:multiLevelType w:val="hybridMultilevel"/>
    <w:tmpl w:val="0F50C95E"/>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FAB3CDC"/>
    <w:multiLevelType w:val="hybridMultilevel"/>
    <w:tmpl w:val="BB844DA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71906E26"/>
    <w:multiLevelType w:val="hybridMultilevel"/>
    <w:tmpl w:val="BB844D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63766EF"/>
    <w:multiLevelType w:val="hybridMultilevel"/>
    <w:tmpl w:val="7D2C71E2"/>
    <w:lvl w:ilvl="0" w:tplc="05AA891C">
      <w:start w:val="1"/>
      <w:numFmt w:val="decimal"/>
      <w:lvlText w:val="%1."/>
      <w:lvlJc w:val="left"/>
      <w:pPr>
        <w:ind w:left="360" w:hanging="360"/>
      </w:pPr>
      <w:rPr>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90C1590"/>
    <w:multiLevelType w:val="hybridMultilevel"/>
    <w:tmpl w:val="0B24B94C"/>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B0B33D9"/>
    <w:multiLevelType w:val="hybridMultilevel"/>
    <w:tmpl w:val="A27A9A26"/>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C36798D"/>
    <w:multiLevelType w:val="hybridMultilevel"/>
    <w:tmpl w:val="A232C77E"/>
    <w:lvl w:ilvl="0" w:tplc="FFFFFFFF">
      <w:start w:val="1"/>
      <w:numFmt w:val="bullet"/>
      <w:lvlText w:val="•"/>
      <w:lvlJc w:val="left"/>
    </w:lvl>
    <w:lvl w:ilvl="1" w:tplc="FFFFFFFF" w:tentative="1">
      <w:start w:val="1"/>
      <w:numFmt w:val="bullet"/>
      <w:lvlText w:val="o"/>
      <w:lvlJc w:val="left"/>
      <w:pPr>
        <w:ind w:left="1523" w:hanging="360"/>
      </w:pPr>
      <w:rPr>
        <w:rFonts w:ascii="Courier New" w:hAnsi="Courier New" w:cs="Courier New" w:hint="default"/>
      </w:rPr>
    </w:lvl>
    <w:lvl w:ilvl="2" w:tplc="FFFFFFFF" w:tentative="1">
      <w:start w:val="1"/>
      <w:numFmt w:val="bullet"/>
      <w:lvlText w:val=""/>
      <w:lvlJc w:val="left"/>
      <w:pPr>
        <w:ind w:left="2243" w:hanging="360"/>
      </w:pPr>
      <w:rPr>
        <w:rFonts w:ascii="Wingdings" w:hAnsi="Wingdings" w:hint="default"/>
      </w:rPr>
    </w:lvl>
    <w:lvl w:ilvl="3" w:tplc="FFFFFFFF" w:tentative="1">
      <w:start w:val="1"/>
      <w:numFmt w:val="bullet"/>
      <w:lvlText w:val=""/>
      <w:lvlJc w:val="left"/>
      <w:pPr>
        <w:ind w:left="2963" w:hanging="360"/>
      </w:pPr>
      <w:rPr>
        <w:rFonts w:ascii="Symbol" w:hAnsi="Symbol" w:hint="default"/>
      </w:rPr>
    </w:lvl>
    <w:lvl w:ilvl="4" w:tplc="FFFFFFFF" w:tentative="1">
      <w:start w:val="1"/>
      <w:numFmt w:val="bullet"/>
      <w:lvlText w:val="o"/>
      <w:lvlJc w:val="left"/>
      <w:pPr>
        <w:ind w:left="3683" w:hanging="360"/>
      </w:pPr>
      <w:rPr>
        <w:rFonts w:ascii="Courier New" w:hAnsi="Courier New" w:cs="Courier New" w:hint="default"/>
      </w:rPr>
    </w:lvl>
    <w:lvl w:ilvl="5" w:tplc="FFFFFFFF" w:tentative="1">
      <w:start w:val="1"/>
      <w:numFmt w:val="bullet"/>
      <w:lvlText w:val=""/>
      <w:lvlJc w:val="left"/>
      <w:pPr>
        <w:ind w:left="4403" w:hanging="360"/>
      </w:pPr>
      <w:rPr>
        <w:rFonts w:ascii="Wingdings" w:hAnsi="Wingdings" w:hint="default"/>
      </w:rPr>
    </w:lvl>
    <w:lvl w:ilvl="6" w:tplc="FFFFFFFF" w:tentative="1">
      <w:start w:val="1"/>
      <w:numFmt w:val="bullet"/>
      <w:lvlText w:val=""/>
      <w:lvlJc w:val="left"/>
      <w:pPr>
        <w:ind w:left="5123" w:hanging="360"/>
      </w:pPr>
      <w:rPr>
        <w:rFonts w:ascii="Symbol" w:hAnsi="Symbol" w:hint="default"/>
      </w:rPr>
    </w:lvl>
    <w:lvl w:ilvl="7" w:tplc="FFFFFFFF" w:tentative="1">
      <w:start w:val="1"/>
      <w:numFmt w:val="bullet"/>
      <w:lvlText w:val="o"/>
      <w:lvlJc w:val="left"/>
      <w:pPr>
        <w:ind w:left="5843" w:hanging="360"/>
      </w:pPr>
      <w:rPr>
        <w:rFonts w:ascii="Courier New" w:hAnsi="Courier New" w:cs="Courier New" w:hint="default"/>
      </w:rPr>
    </w:lvl>
    <w:lvl w:ilvl="8" w:tplc="FFFFFFFF" w:tentative="1">
      <w:start w:val="1"/>
      <w:numFmt w:val="bullet"/>
      <w:lvlText w:val=""/>
      <w:lvlJc w:val="left"/>
      <w:pPr>
        <w:ind w:left="6563" w:hanging="360"/>
      </w:pPr>
      <w:rPr>
        <w:rFonts w:ascii="Wingdings" w:hAnsi="Wingdings" w:hint="default"/>
      </w:rPr>
    </w:lvl>
  </w:abstractNum>
  <w:abstractNum w:abstractNumId="43" w15:restartNumberingAfterBreak="0">
    <w:nsid w:val="7D5A2A81"/>
    <w:multiLevelType w:val="hybridMultilevel"/>
    <w:tmpl w:val="4838EB66"/>
    <w:lvl w:ilvl="0" w:tplc="09AC66BA">
      <w:start w:val="1"/>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478503507">
    <w:abstractNumId w:val="14"/>
  </w:num>
  <w:num w:numId="2" w16cid:durableId="954216710">
    <w:abstractNumId w:val="30"/>
  </w:num>
  <w:num w:numId="3" w16cid:durableId="1353646688">
    <w:abstractNumId w:val="7"/>
  </w:num>
  <w:num w:numId="4" w16cid:durableId="2140150777">
    <w:abstractNumId w:val="23"/>
  </w:num>
  <w:num w:numId="5" w16cid:durableId="1303000351">
    <w:abstractNumId w:val="12"/>
  </w:num>
  <w:num w:numId="6" w16cid:durableId="1476415674">
    <w:abstractNumId w:val="21"/>
  </w:num>
  <w:num w:numId="7" w16cid:durableId="1364787903">
    <w:abstractNumId w:val="40"/>
  </w:num>
  <w:num w:numId="8" w16cid:durableId="2063409394">
    <w:abstractNumId w:val="13"/>
  </w:num>
  <w:num w:numId="9" w16cid:durableId="463229831">
    <w:abstractNumId w:val="18"/>
  </w:num>
  <w:num w:numId="10" w16cid:durableId="1710835843">
    <w:abstractNumId w:val="41"/>
  </w:num>
  <w:num w:numId="11" w16cid:durableId="747119457">
    <w:abstractNumId w:val="31"/>
  </w:num>
  <w:num w:numId="12" w16cid:durableId="2078505675">
    <w:abstractNumId w:val="20"/>
  </w:num>
  <w:num w:numId="13" w16cid:durableId="1686243892">
    <w:abstractNumId w:val="10"/>
  </w:num>
  <w:num w:numId="14" w16cid:durableId="1484277805">
    <w:abstractNumId w:val="37"/>
  </w:num>
  <w:num w:numId="15" w16cid:durableId="1593002764">
    <w:abstractNumId w:val="24"/>
  </w:num>
  <w:num w:numId="16" w16cid:durableId="2045792775">
    <w:abstractNumId w:val="38"/>
  </w:num>
  <w:num w:numId="17" w16cid:durableId="341321540">
    <w:abstractNumId w:val="2"/>
  </w:num>
  <w:num w:numId="18" w16cid:durableId="1747653668">
    <w:abstractNumId w:val="36"/>
  </w:num>
  <w:num w:numId="19" w16cid:durableId="1587154414">
    <w:abstractNumId w:val="3"/>
  </w:num>
  <w:num w:numId="20" w16cid:durableId="1796559143">
    <w:abstractNumId w:val="6"/>
  </w:num>
  <w:num w:numId="21" w16cid:durableId="717095644">
    <w:abstractNumId w:val="34"/>
  </w:num>
  <w:num w:numId="22" w16cid:durableId="859469034">
    <w:abstractNumId w:val="29"/>
  </w:num>
  <w:num w:numId="23" w16cid:durableId="1178739392">
    <w:abstractNumId w:val="28"/>
  </w:num>
  <w:num w:numId="24" w16cid:durableId="667293870">
    <w:abstractNumId w:val="15"/>
  </w:num>
  <w:num w:numId="25" w16cid:durableId="153500027">
    <w:abstractNumId w:val="35"/>
  </w:num>
  <w:num w:numId="26" w16cid:durableId="1840730773">
    <w:abstractNumId w:val="33"/>
  </w:num>
  <w:num w:numId="27" w16cid:durableId="1971158065">
    <w:abstractNumId w:val="19"/>
  </w:num>
  <w:num w:numId="28" w16cid:durableId="322512305">
    <w:abstractNumId w:val="17"/>
  </w:num>
  <w:num w:numId="29" w16cid:durableId="2094471158">
    <w:abstractNumId w:val="39"/>
  </w:num>
  <w:num w:numId="30" w16cid:durableId="940260303">
    <w:abstractNumId w:val="22"/>
  </w:num>
  <w:num w:numId="31" w16cid:durableId="563293671">
    <w:abstractNumId w:val="9"/>
  </w:num>
  <w:num w:numId="32" w16cid:durableId="1431773874">
    <w:abstractNumId w:val="25"/>
  </w:num>
  <w:num w:numId="33" w16cid:durableId="1267739122">
    <w:abstractNumId w:val="26"/>
  </w:num>
  <w:num w:numId="34" w16cid:durableId="187642531">
    <w:abstractNumId w:val="27"/>
  </w:num>
  <w:num w:numId="35" w16cid:durableId="422147699">
    <w:abstractNumId w:val="0"/>
  </w:num>
  <w:num w:numId="36" w16cid:durableId="1042947057">
    <w:abstractNumId w:val="32"/>
  </w:num>
  <w:num w:numId="37" w16cid:durableId="1752047304">
    <w:abstractNumId w:val="5"/>
  </w:num>
  <w:num w:numId="38" w16cid:durableId="1628196117">
    <w:abstractNumId w:val="42"/>
  </w:num>
  <w:num w:numId="39" w16cid:durableId="934435802">
    <w:abstractNumId w:val="4"/>
  </w:num>
  <w:num w:numId="40" w16cid:durableId="2114550933">
    <w:abstractNumId w:val="11"/>
  </w:num>
  <w:num w:numId="41" w16cid:durableId="449275935">
    <w:abstractNumId w:val="16"/>
  </w:num>
  <w:num w:numId="42" w16cid:durableId="1418986607">
    <w:abstractNumId w:val="1"/>
  </w:num>
  <w:num w:numId="43" w16cid:durableId="1039207165">
    <w:abstractNumId w:val="8"/>
  </w:num>
  <w:num w:numId="44" w16cid:durableId="2120104566">
    <w:abstractNumId w:val="4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C8"/>
    <w:rsid w:val="00000418"/>
    <w:rsid w:val="000011B3"/>
    <w:rsid w:val="00011E46"/>
    <w:rsid w:val="000239E1"/>
    <w:rsid w:val="00031187"/>
    <w:rsid w:val="0003187E"/>
    <w:rsid w:val="000355A8"/>
    <w:rsid w:val="00053935"/>
    <w:rsid w:val="0006145F"/>
    <w:rsid w:val="0006211B"/>
    <w:rsid w:val="0006464F"/>
    <w:rsid w:val="000800DA"/>
    <w:rsid w:val="00083BA3"/>
    <w:rsid w:val="00087889"/>
    <w:rsid w:val="000948AD"/>
    <w:rsid w:val="000A1A4A"/>
    <w:rsid w:val="000A1B71"/>
    <w:rsid w:val="000B11D3"/>
    <w:rsid w:val="000B400F"/>
    <w:rsid w:val="000C6D9E"/>
    <w:rsid w:val="000C6FBE"/>
    <w:rsid w:val="000D0800"/>
    <w:rsid w:val="000D1B15"/>
    <w:rsid w:val="000D4BB2"/>
    <w:rsid w:val="000D53D9"/>
    <w:rsid w:val="000D5EE9"/>
    <w:rsid w:val="000D6E3E"/>
    <w:rsid w:val="000D6F1B"/>
    <w:rsid w:val="000E2684"/>
    <w:rsid w:val="000E3F6F"/>
    <w:rsid w:val="000E56B3"/>
    <w:rsid w:val="000E7C9C"/>
    <w:rsid w:val="000F322C"/>
    <w:rsid w:val="00102CC6"/>
    <w:rsid w:val="0010506B"/>
    <w:rsid w:val="0011480C"/>
    <w:rsid w:val="00114846"/>
    <w:rsid w:val="00120FDD"/>
    <w:rsid w:val="001210A3"/>
    <w:rsid w:val="00125927"/>
    <w:rsid w:val="00126585"/>
    <w:rsid w:val="001267D7"/>
    <w:rsid w:val="001279CE"/>
    <w:rsid w:val="00130529"/>
    <w:rsid w:val="00133B8C"/>
    <w:rsid w:val="00135524"/>
    <w:rsid w:val="00147A3B"/>
    <w:rsid w:val="00154188"/>
    <w:rsid w:val="0016511D"/>
    <w:rsid w:val="00182A51"/>
    <w:rsid w:val="00184A35"/>
    <w:rsid w:val="00192669"/>
    <w:rsid w:val="001928EA"/>
    <w:rsid w:val="00195708"/>
    <w:rsid w:val="00196A5A"/>
    <w:rsid w:val="001A07F6"/>
    <w:rsid w:val="001A674A"/>
    <w:rsid w:val="001A6B10"/>
    <w:rsid w:val="001A6C1C"/>
    <w:rsid w:val="001A6C68"/>
    <w:rsid w:val="001B73AE"/>
    <w:rsid w:val="001C15D2"/>
    <w:rsid w:val="001D024C"/>
    <w:rsid w:val="001D5191"/>
    <w:rsid w:val="001E2AE3"/>
    <w:rsid w:val="001E2D12"/>
    <w:rsid w:val="001E5EAC"/>
    <w:rsid w:val="001E604F"/>
    <w:rsid w:val="00200CC7"/>
    <w:rsid w:val="00204FD5"/>
    <w:rsid w:val="002056EC"/>
    <w:rsid w:val="00212BC7"/>
    <w:rsid w:val="00215099"/>
    <w:rsid w:val="00216AD6"/>
    <w:rsid w:val="00226B08"/>
    <w:rsid w:val="00231567"/>
    <w:rsid w:val="00244BF7"/>
    <w:rsid w:val="002470F1"/>
    <w:rsid w:val="00247B37"/>
    <w:rsid w:val="00260433"/>
    <w:rsid w:val="002643F9"/>
    <w:rsid w:val="002647BE"/>
    <w:rsid w:val="00265751"/>
    <w:rsid w:val="002703A2"/>
    <w:rsid w:val="002721D2"/>
    <w:rsid w:val="0028250E"/>
    <w:rsid w:val="0029098A"/>
    <w:rsid w:val="002A2459"/>
    <w:rsid w:val="002B6005"/>
    <w:rsid w:val="002C4665"/>
    <w:rsid w:val="002C4A62"/>
    <w:rsid w:val="002C5959"/>
    <w:rsid w:val="002D2CBD"/>
    <w:rsid w:val="002D66B1"/>
    <w:rsid w:val="002D70F5"/>
    <w:rsid w:val="002D72D8"/>
    <w:rsid w:val="002D7B8D"/>
    <w:rsid w:val="002E4866"/>
    <w:rsid w:val="002F389A"/>
    <w:rsid w:val="00300A37"/>
    <w:rsid w:val="00304718"/>
    <w:rsid w:val="00310247"/>
    <w:rsid w:val="003138EF"/>
    <w:rsid w:val="00316967"/>
    <w:rsid w:val="00316AAB"/>
    <w:rsid w:val="00316E16"/>
    <w:rsid w:val="00320B56"/>
    <w:rsid w:val="00322F03"/>
    <w:rsid w:val="0032603C"/>
    <w:rsid w:val="0032779C"/>
    <w:rsid w:val="00334B5E"/>
    <w:rsid w:val="0033580F"/>
    <w:rsid w:val="0033723E"/>
    <w:rsid w:val="00344948"/>
    <w:rsid w:val="00345EA7"/>
    <w:rsid w:val="0035345D"/>
    <w:rsid w:val="00371605"/>
    <w:rsid w:val="00373D43"/>
    <w:rsid w:val="00375EE2"/>
    <w:rsid w:val="00376C6C"/>
    <w:rsid w:val="00383CAF"/>
    <w:rsid w:val="00387105"/>
    <w:rsid w:val="00390833"/>
    <w:rsid w:val="00390924"/>
    <w:rsid w:val="003916FA"/>
    <w:rsid w:val="00393CF2"/>
    <w:rsid w:val="003A3238"/>
    <w:rsid w:val="003A4E68"/>
    <w:rsid w:val="003A57EE"/>
    <w:rsid w:val="003A60C6"/>
    <w:rsid w:val="003A7A5F"/>
    <w:rsid w:val="003B033E"/>
    <w:rsid w:val="003B5DB5"/>
    <w:rsid w:val="003C1556"/>
    <w:rsid w:val="003C7D80"/>
    <w:rsid w:val="003D3CD1"/>
    <w:rsid w:val="003D6F04"/>
    <w:rsid w:val="003E1440"/>
    <w:rsid w:val="003E2798"/>
    <w:rsid w:val="003E5DB5"/>
    <w:rsid w:val="003F1087"/>
    <w:rsid w:val="003F18C6"/>
    <w:rsid w:val="003F4CC7"/>
    <w:rsid w:val="004030CC"/>
    <w:rsid w:val="00415BEB"/>
    <w:rsid w:val="00421C3A"/>
    <w:rsid w:val="00424D1D"/>
    <w:rsid w:val="00437CC7"/>
    <w:rsid w:val="004425BA"/>
    <w:rsid w:val="00442BE1"/>
    <w:rsid w:val="004443B4"/>
    <w:rsid w:val="00450ABF"/>
    <w:rsid w:val="00452B3A"/>
    <w:rsid w:val="00452C8E"/>
    <w:rsid w:val="00453845"/>
    <w:rsid w:val="00455247"/>
    <w:rsid w:val="00463120"/>
    <w:rsid w:val="00464122"/>
    <w:rsid w:val="00464576"/>
    <w:rsid w:val="00467054"/>
    <w:rsid w:val="0047736E"/>
    <w:rsid w:val="00480C33"/>
    <w:rsid w:val="0048162E"/>
    <w:rsid w:val="004828E2"/>
    <w:rsid w:val="0049545E"/>
    <w:rsid w:val="004A2E9A"/>
    <w:rsid w:val="004B729F"/>
    <w:rsid w:val="004C0172"/>
    <w:rsid w:val="004E3225"/>
    <w:rsid w:val="00502280"/>
    <w:rsid w:val="00504E94"/>
    <w:rsid w:val="00505027"/>
    <w:rsid w:val="00510A5A"/>
    <w:rsid w:val="00513CEC"/>
    <w:rsid w:val="005161F3"/>
    <w:rsid w:val="00525569"/>
    <w:rsid w:val="00526A39"/>
    <w:rsid w:val="00526FB9"/>
    <w:rsid w:val="00532795"/>
    <w:rsid w:val="0054505B"/>
    <w:rsid w:val="00547886"/>
    <w:rsid w:val="005540DE"/>
    <w:rsid w:val="005541C7"/>
    <w:rsid w:val="0055499B"/>
    <w:rsid w:val="0055521A"/>
    <w:rsid w:val="0056006C"/>
    <w:rsid w:val="00560E51"/>
    <w:rsid w:val="00561300"/>
    <w:rsid w:val="00564680"/>
    <w:rsid w:val="005661A9"/>
    <w:rsid w:val="00570024"/>
    <w:rsid w:val="00573D35"/>
    <w:rsid w:val="005757D2"/>
    <w:rsid w:val="00583B20"/>
    <w:rsid w:val="0058479E"/>
    <w:rsid w:val="00596D5A"/>
    <w:rsid w:val="00597463"/>
    <w:rsid w:val="005979AB"/>
    <w:rsid w:val="005A3AA5"/>
    <w:rsid w:val="005A5390"/>
    <w:rsid w:val="005B2A72"/>
    <w:rsid w:val="005C196B"/>
    <w:rsid w:val="005C6477"/>
    <w:rsid w:val="005E0826"/>
    <w:rsid w:val="005E65CB"/>
    <w:rsid w:val="005E71F2"/>
    <w:rsid w:val="005F22E0"/>
    <w:rsid w:val="006102CA"/>
    <w:rsid w:val="00610363"/>
    <w:rsid w:val="00611225"/>
    <w:rsid w:val="006136E3"/>
    <w:rsid w:val="00613F2B"/>
    <w:rsid w:val="00617685"/>
    <w:rsid w:val="00617FDD"/>
    <w:rsid w:val="006211EA"/>
    <w:rsid w:val="00623C2D"/>
    <w:rsid w:val="00624EAC"/>
    <w:rsid w:val="0063548E"/>
    <w:rsid w:val="00642FAB"/>
    <w:rsid w:val="0065463D"/>
    <w:rsid w:val="006552B9"/>
    <w:rsid w:val="00666A79"/>
    <w:rsid w:val="00673083"/>
    <w:rsid w:val="0067779A"/>
    <w:rsid w:val="0069065E"/>
    <w:rsid w:val="006906E4"/>
    <w:rsid w:val="0069167E"/>
    <w:rsid w:val="006A0F2B"/>
    <w:rsid w:val="006A1240"/>
    <w:rsid w:val="006A300E"/>
    <w:rsid w:val="006A4B66"/>
    <w:rsid w:val="006B1ADD"/>
    <w:rsid w:val="006B29D1"/>
    <w:rsid w:val="006B6CE6"/>
    <w:rsid w:val="006C18A8"/>
    <w:rsid w:val="006E3184"/>
    <w:rsid w:val="006E45F2"/>
    <w:rsid w:val="006E64C8"/>
    <w:rsid w:val="006E6601"/>
    <w:rsid w:val="006E72C2"/>
    <w:rsid w:val="006F74C6"/>
    <w:rsid w:val="00702072"/>
    <w:rsid w:val="00704011"/>
    <w:rsid w:val="00706B79"/>
    <w:rsid w:val="0071099D"/>
    <w:rsid w:val="0071222E"/>
    <w:rsid w:val="00715107"/>
    <w:rsid w:val="00716185"/>
    <w:rsid w:val="00717B8C"/>
    <w:rsid w:val="007203A2"/>
    <w:rsid w:val="00722E40"/>
    <w:rsid w:val="00731B66"/>
    <w:rsid w:val="00732A89"/>
    <w:rsid w:val="00734C5A"/>
    <w:rsid w:val="007371D5"/>
    <w:rsid w:val="007400FA"/>
    <w:rsid w:val="007405C4"/>
    <w:rsid w:val="00743938"/>
    <w:rsid w:val="00745D19"/>
    <w:rsid w:val="00746AE6"/>
    <w:rsid w:val="00781436"/>
    <w:rsid w:val="0078211C"/>
    <w:rsid w:val="007835E6"/>
    <w:rsid w:val="007938B9"/>
    <w:rsid w:val="00793E23"/>
    <w:rsid w:val="007950EC"/>
    <w:rsid w:val="00796293"/>
    <w:rsid w:val="007A7E04"/>
    <w:rsid w:val="007B293A"/>
    <w:rsid w:val="007C0899"/>
    <w:rsid w:val="007C15CA"/>
    <w:rsid w:val="007C4665"/>
    <w:rsid w:val="007D1CE0"/>
    <w:rsid w:val="007D32AD"/>
    <w:rsid w:val="007D5155"/>
    <w:rsid w:val="007D678D"/>
    <w:rsid w:val="007D679B"/>
    <w:rsid w:val="007D75E7"/>
    <w:rsid w:val="007E012D"/>
    <w:rsid w:val="007E2782"/>
    <w:rsid w:val="007E39DB"/>
    <w:rsid w:val="007E61FE"/>
    <w:rsid w:val="007F2C89"/>
    <w:rsid w:val="007F7E0D"/>
    <w:rsid w:val="00802F6F"/>
    <w:rsid w:val="008079AE"/>
    <w:rsid w:val="00810284"/>
    <w:rsid w:val="008111AE"/>
    <w:rsid w:val="00820B67"/>
    <w:rsid w:val="008274D0"/>
    <w:rsid w:val="00831106"/>
    <w:rsid w:val="00831729"/>
    <w:rsid w:val="00831A2C"/>
    <w:rsid w:val="00831CE0"/>
    <w:rsid w:val="00842799"/>
    <w:rsid w:val="00847660"/>
    <w:rsid w:val="00853311"/>
    <w:rsid w:val="00862BD4"/>
    <w:rsid w:val="00863A53"/>
    <w:rsid w:val="008644F6"/>
    <w:rsid w:val="008646ED"/>
    <w:rsid w:val="00875ECE"/>
    <w:rsid w:val="00877F73"/>
    <w:rsid w:val="008833C3"/>
    <w:rsid w:val="00887442"/>
    <w:rsid w:val="008878A5"/>
    <w:rsid w:val="008A1FC3"/>
    <w:rsid w:val="008A299E"/>
    <w:rsid w:val="008A60F6"/>
    <w:rsid w:val="008A7E5E"/>
    <w:rsid w:val="008B01AD"/>
    <w:rsid w:val="008B03CA"/>
    <w:rsid w:val="008B119C"/>
    <w:rsid w:val="008B4A90"/>
    <w:rsid w:val="008B6B57"/>
    <w:rsid w:val="008D29D5"/>
    <w:rsid w:val="008D7A88"/>
    <w:rsid w:val="008E4463"/>
    <w:rsid w:val="008E5218"/>
    <w:rsid w:val="008E5463"/>
    <w:rsid w:val="008E6E5D"/>
    <w:rsid w:val="008F1134"/>
    <w:rsid w:val="008F250E"/>
    <w:rsid w:val="008F5F5C"/>
    <w:rsid w:val="008F6B88"/>
    <w:rsid w:val="008F6EC9"/>
    <w:rsid w:val="008F7881"/>
    <w:rsid w:val="00902A54"/>
    <w:rsid w:val="00903093"/>
    <w:rsid w:val="00913AFA"/>
    <w:rsid w:val="009142CE"/>
    <w:rsid w:val="00915021"/>
    <w:rsid w:val="00923BC9"/>
    <w:rsid w:val="00924E8F"/>
    <w:rsid w:val="00927DBE"/>
    <w:rsid w:val="009300D8"/>
    <w:rsid w:val="00936961"/>
    <w:rsid w:val="00941733"/>
    <w:rsid w:val="00942058"/>
    <w:rsid w:val="00942D88"/>
    <w:rsid w:val="00946464"/>
    <w:rsid w:val="009500B6"/>
    <w:rsid w:val="0095083F"/>
    <w:rsid w:val="00952B8C"/>
    <w:rsid w:val="009572FF"/>
    <w:rsid w:val="0096123D"/>
    <w:rsid w:val="00965133"/>
    <w:rsid w:val="009674F5"/>
    <w:rsid w:val="00972341"/>
    <w:rsid w:val="00976361"/>
    <w:rsid w:val="00982E72"/>
    <w:rsid w:val="0099782C"/>
    <w:rsid w:val="009A251C"/>
    <w:rsid w:val="009A2E74"/>
    <w:rsid w:val="009A48FB"/>
    <w:rsid w:val="009A57F5"/>
    <w:rsid w:val="009B1F91"/>
    <w:rsid w:val="009B4D76"/>
    <w:rsid w:val="009B57C1"/>
    <w:rsid w:val="009B5B4C"/>
    <w:rsid w:val="009C3DBD"/>
    <w:rsid w:val="009D49C4"/>
    <w:rsid w:val="009D7479"/>
    <w:rsid w:val="009E2087"/>
    <w:rsid w:val="009E2BFD"/>
    <w:rsid w:val="009E78CA"/>
    <w:rsid w:val="009F3922"/>
    <w:rsid w:val="009F7E98"/>
    <w:rsid w:val="00A01F9B"/>
    <w:rsid w:val="00A0636A"/>
    <w:rsid w:val="00A066C3"/>
    <w:rsid w:val="00A17E20"/>
    <w:rsid w:val="00A21CC1"/>
    <w:rsid w:val="00A3084D"/>
    <w:rsid w:val="00A3126F"/>
    <w:rsid w:val="00A33706"/>
    <w:rsid w:val="00A34E5A"/>
    <w:rsid w:val="00A35D90"/>
    <w:rsid w:val="00A36083"/>
    <w:rsid w:val="00A36DE1"/>
    <w:rsid w:val="00A37126"/>
    <w:rsid w:val="00A41223"/>
    <w:rsid w:val="00A438FE"/>
    <w:rsid w:val="00A46138"/>
    <w:rsid w:val="00A470A9"/>
    <w:rsid w:val="00A47F25"/>
    <w:rsid w:val="00A57B98"/>
    <w:rsid w:val="00A6350A"/>
    <w:rsid w:val="00A65B60"/>
    <w:rsid w:val="00A6783F"/>
    <w:rsid w:val="00A75DE2"/>
    <w:rsid w:val="00A774E8"/>
    <w:rsid w:val="00A82029"/>
    <w:rsid w:val="00A8364B"/>
    <w:rsid w:val="00A917D2"/>
    <w:rsid w:val="00A96B96"/>
    <w:rsid w:val="00AA32F7"/>
    <w:rsid w:val="00AA4F71"/>
    <w:rsid w:val="00AA725B"/>
    <w:rsid w:val="00AB0BFC"/>
    <w:rsid w:val="00AB256D"/>
    <w:rsid w:val="00AC437F"/>
    <w:rsid w:val="00AC5413"/>
    <w:rsid w:val="00AC5852"/>
    <w:rsid w:val="00AC7B52"/>
    <w:rsid w:val="00AD4705"/>
    <w:rsid w:val="00AD79FC"/>
    <w:rsid w:val="00AF2A3C"/>
    <w:rsid w:val="00AF4570"/>
    <w:rsid w:val="00AF47A8"/>
    <w:rsid w:val="00B051B8"/>
    <w:rsid w:val="00B05F90"/>
    <w:rsid w:val="00B209D1"/>
    <w:rsid w:val="00B23088"/>
    <w:rsid w:val="00B23292"/>
    <w:rsid w:val="00B23C62"/>
    <w:rsid w:val="00B30A1C"/>
    <w:rsid w:val="00B33E6E"/>
    <w:rsid w:val="00B3410D"/>
    <w:rsid w:val="00B36AB3"/>
    <w:rsid w:val="00B36B6E"/>
    <w:rsid w:val="00B523BB"/>
    <w:rsid w:val="00B54072"/>
    <w:rsid w:val="00B556AE"/>
    <w:rsid w:val="00B729A8"/>
    <w:rsid w:val="00B734FB"/>
    <w:rsid w:val="00B73747"/>
    <w:rsid w:val="00B826F6"/>
    <w:rsid w:val="00B83A57"/>
    <w:rsid w:val="00B83CD5"/>
    <w:rsid w:val="00B87DB5"/>
    <w:rsid w:val="00B96120"/>
    <w:rsid w:val="00BB4598"/>
    <w:rsid w:val="00BB5469"/>
    <w:rsid w:val="00BC1096"/>
    <w:rsid w:val="00BC7872"/>
    <w:rsid w:val="00BD72FB"/>
    <w:rsid w:val="00BD790F"/>
    <w:rsid w:val="00BE05AC"/>
    <w:rsid w:val="00BE06A0"/>
    <w:rsid w:val="00BE06AA"/>
    <w:rsid w:val="00BE3B48"/>
    <w:rsid w:val="00BE69C4"/>
    <w:rsid w:val="00BE6E0C"/>
    <w:rsid w:val="00BE7EC5"/>
    <w:rsid w:val="00C05E53"/>
    <w:rsid w:val="00C064B8"/>
    <w:rsid w:val="00C25AFE"/>
    <w:rsid w:val="00C26BA7"/>
    <w:rsid w:val="00C27BA6"/>
    <w:rsid w:val="00C31503"/>
    <w:rsid w:val="00C342D8"/>
    <w:rsid w:val="00C52126"/>
    <w:rsid w:val="00C5216E"/>
    <w:rsid w:val="00C536BE"/>
    <w:rsid w:val="00C53C14"/>
    <w:rsid w:val="00C558A4"/>
    <w:rsid w:val="00C576C2"/>
    <w:rsid w:val="00C62841"/>
    <w:rsid w:val="00C63ACE"/>
    <w:rsid w:val="00C64E60"/>
    <w:rsid w:val="00C84AD7"/>
    <w:rsid w:val="00C96184"/>
    <w:rsid w:val="00C965FE"/>
    <w:rsid w:val="00C97553"/>
    <w:rsid w:val="00CA062C"/>
    <w:rsid w:val="00CA1A21"/>
    <w:rsid w:val="00CA2FDD"/>
    <w:rsid w:val="00CA3A4C"/>
    <w:rsid w:val="00CA446E"/>
    <w:rsid w:val="00CA7359"/>
    <w:rsid w:val="00CA773C"/>
    <w:rsid w:val="00CB1698"/>
    <w:rsid w:val="00CB5BC8"/>
    <w:rsid w:val="00CC5AE4"/>
    <w:rsid w:val="00CC6049"/>
    <w:rsid w:val="00CC70C9"/>
    <w:rsid w:val="00CC7874"/>
    <w:rsid w:val="00CD23FB"/>
    <w:rsid w:val="00CD3CFF"/>
    <w:rsid w:val="00CD530D"/>
    <w:rsid w:val="00CE377B"/>
    <w:rsid w:val="00CE5316"/>
    <w:rsid w:val="00CE5858"/>
    <w:rsid w:val="00CE633E"/>
    <w:rsid w:val="00CF1087"/>
    <w:rsid w:val="00CF6798"/>
    <w:rsid w:val="00D0200E"/>
    <w:rsid w:val="00D06ED2"/>
    <w:rsid w:val="00D1174B"/>
    <w:rsid w:val="00D13B01"/>
    <w:rsid w:val="00D14C82"/>
    <w:rsid w:val="00D14D46"/>
    <w:rsid w:val="00D15798"/>
    <w:rsid w:val="00D245E5"/>
    <w:rsid w:val="00D253C2"/>
    <w:rsid w:val="00D3468E"/>
    <w:rsid w:val="00D37F45"/>
    <w:rsid w:val="00D40CBE"/>
    <w:rsid w:val="00D42179"/>
    <w:rsid w:val="00D52228"/>
    <w:rsid w:val="00D53FA6"/>
    <w:rsid w:val="00D550FE"/>
    <w:rsid w:val="00D601EA"/>
    <w:rsid w:val="00D64C4C"/>
    <w:rsid w:val="00D67F9A"/>
    <w:rsid w:val="00D703CC"/>
    <w:rsid w:val="00D726CE"/>
    <w:rsid w:val="00DA2321"/>
    <w:rsid w:val="00DA2815"/>
    <w:rsid w:val="00DB3827"/>
    <w:rsid w:val="00DB6D27"/>
    <w:rsid w:val="00DC0A06"/>
    <w:rsid w:val="00DC2F41"/>
    <w:rsid w:val="00DC5714"/>
    <w:rsid w:val="00DD1695"/>
    <w:rsid w:val="00DD17CB"/>
    <w:rsid w:val="00DE5501"/>
    <w:rsid w:val="00DF038D"/>
    <w:rsid w:val="00DF4B7A"/>
    <w:rsid w:val="00DF68D7"/>
    <w:rsid w:val="00E04C4B"/>
    <w:rsid w:val="00E22E3F"/>
    <w:rsid w:val="00E2397D"/>
    <w:rsid w:val="00E23CFC"/>
    <w:rsid w:val="00E248DC"/>
    <w:rsid w:val="00E315F3"/>
    <w:rsid w:val="00E3715B"/>
    <w:rsid w:val="00E4166A"/>
    <w:rsid w:val="00E41C1B"/>
    <w:rsid w:val="00E42834"/>
    <w:rsid w:val="00E43A58"/>
    <w:rsid w:val="00E4743A"/>
    <w:rsid w:val="00E4779F"/>
    <w:rsid w:val="00E5172B"/>
    <w:rsid w:val="00E572AA"/>
    <w:rsid w:val="00E70194"/>
    <w:rsid w:val="00E752F7"/>
    <w:rsid w:val="00E82A07"/>
    <w:rsid w:val="00E871C9"/>
    <w:rsid w:val="00EA4A67"/>
    <w:rsid w:val="00EA693F"/>
    <w:rsid w:val="00EA69F1"/>
    <w:rsid w:val="00EB2B73"/>
    <w:rsid w:val="00EC188E"/>
    <w:rsid w:val="00EC3626"/>
    <w:rsid w:val="00ED10B4"/>
    <w:rsid w:val="00ED3039"/>
    <w:rsid w:val="00ED58DC"/>
    <w:rsid w:val="00ED7655"/>
    <w:rsid w:val="00ED7A66"/>
    <w:rsid w:val="00EE3F67"/>
    <w:rsid w:val="00EE4B93"/>
    <w:rsid w:val="00EF2E93"/>
    <w:rsid w:val="00F01260"/>
    <w:rsid w:val="00F03401"/>
    <w:rsid w:val="00F04A23"/>
    <w:rsid w:val="00F053F5"/>
    <w:rsid w:val="00F05613"/>
    <w:rsid w:val="00F0654C"/>
    <w:rsid w:val="00F22877"/>
    <w:rsid w:val="00F24B1D"/>
    <w:rsid w:val="00F24CE1"/>
    <w:rsid w:val="00F26155"/>
    <w:rsid w:val="00F31C15"/>
    <w:rsid w:val="00F43830"/>
    <w:rsid w:val="00F438C6"/>
    <w:rsid w:val="00F44D3C"/>
    <w:rsid w:val="00F50932"/>
    <w:rsid w:val="00F50AF9"/>
    <w:rsid w:val="00F54A64"/>
    <w:rsid w:val="00F54E87"/>
    <w:rsid w:val="00F550CC"/>
    <w:rsid w:val="00F62ACA"/>
    <w:rsid w:val="00F656F1"/>
    <w:rsid w:val="00F70787"/>
    <w:rsid w:val="00F710AF"/>
    <w:rsid w:val="00F7755C"/>
    <w:rsid w:val="00F81BE3"/>
    <w:rsid w:val="00F9347E"/>
    <w:rsid w:val="00F95680"/>
    <w:rsid w:val="00FA2B0B"/>
    <w:rsid w:val="00FA4BEB"/>
    <w:rsid w:val="00FA5767"/>
    <w:rsid w:val="00FB6CBB"/>
    <w:rsid w:val="00FC3725"/>
    <w:rsid w:val="00FD036C"/>
    <w:rsid w:val="00FD1CDE"/>
    <w:rsid w:val="00FD6F79"/>
    <w:rsid w:val="00FE404C"/>
    <w:rsid w:val="00FE4520"/>
    <w:rsid w:val="00FF0453"/>
    <w:rsid w:val="00FF5550"/>
    <w:rsid w:val="00FF7D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388B0"/>
  <w15:docId w15:val="{8F1A7D3F-B809-4D32-9FC0-85B2D7AF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6AB3"/>
    <w:rPr>
      <w:lang w:val="es-CL"/>
    </w:rPr>
  </w:style>
  <w:style w:type="paragraph" w:styleId="Ttulo1">
    <w:name w:val="heading 1"/>
    <w:basedOn w:val="Normal"/>
    <w:uiPriority w:val="1"/>
    <w:qFormat/>
    <w:pPr>
      <w:ind w:left="201"/>
      <w:outlineLvl w:val="0"/>
    </w:pPr>
    <w:rPr>
      <w:rFonts w:ascii="Times New Roman" w:eastAsia="Times New Roman" w:hAnsi="Times New Roman"/>
      <w:b/>
      <w:bCs/>
      <w:sz w:val="25"/>
      <w:szCs w:val="2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
      <w:ind w:left="252" w:hanging="169"/>
    </w:pPr>
    <w:rPr>
      <w:rFonts w:ascii="Times New Roman" w:eastAsia="Times New Roman" w:hAnsi="Times New Roman"/>
      <w:sz w:val="17"/>
      <w:szCs w:val="17"/>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1099D"/>
    <w:pPr>
      <w:tabs>
        <w:tab w:val="center" w:pos="4252"/>
        <w:tab w:val="right" w:pos="8504"/>
      </w:tabs>
    </w:pPr>
  </w:style>
  <w:style w:type="character" w:customStyle="1" w:styleId="EncabezadoCar">
    <w:name w:val="Encabezado Car"/>
    <w:basedOn w:val="Fuentedeprrafopredeter"/>
    <w:link w:val="Encabezado"/>
    <w:uiPriority w:val="99"/>
    <w:rsid w:val="0071099D"/>
  </w:style>
  <w:style w:type="paragraph" w:styleId="Piedepgina">
    <w:name w:val="footer"/>
    <w:basedOn w:val="Normal"/>
    <w:link w:val="PiedepginaCar"/>
    <w:uiPriority w:val="99"/>
    <w:unhideWhenUsed/>
    <w:rsid w:val="0071099D"/>
    <w:pPr>
      <w:tabs>
        <w:tab w:val="center" w:pos="4252"/>
        <w:tab w:val="right" w:pos="8504"/>
      </w:tabs>
    </w:pPr>
  </w:style>
  <w:style w:type="character" w:customStyle="1" w:styleId="PiedepginaCar">
    <w:name w:val="Pie de página Car"/>
    <w:basedOn w:val="Fuentedeprrafopredeter"/>
    <w:link w:val="Piedepgina"/>
    <w:uiPriority w:val="99"/>
    <w:rsid w:val="0071099D"/>
  </w:style>
  <w:style w:type="table" w:styleId="Tablaconcuadrcula">
    <w:name w:val="Table Grid"/>
    <w:basedOn w:val="Tablanormal"/>
    <w:uiPriority w:val="39"/>
    <w:rsid w:val="007400FA"/>
    <w:pPr>
      <w:widowControl/>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0B67"/>
    <w:rPr>
      <w:color w:val="0000FF" w:themeColor="hyperlink"/>
      <w:u w:val="single"/>
    </w:rPr>
  </w:style>
  <w:style w:type="character" w:styleId="Mencinsinresolver">
    <w:name w:val="Unresolved Mention"/>
    <w:basedOn w:val="Fuentedeprrafopredeter"/>
    <w:uiPriority w:val="99"/>
    <w:semiHidden/>
    <w:unhideWhenUsed/>
    <w:rsid w:val="00820B67"/>
    <w:rPr>
      <w:color w:val="605E5C"/>
      <w:shd w:val="clear" w:color="auto" w:fill="E1DFDD"/>
    </w:rPr>
  </w:style>
  <w:style w:type="character" w:styleId="Textodelmarcadordeposicin">
    <w:name w:val="Placeholder Text"/>
    <w:basedOn w:val="Fuentedeprrafopredeter"/>
    <w:uiPriority w:val="99"/>
    <w:semiHidden/>
    <w:rsid w:val="00216AD6"/>
    <w:rPr>
      <w:color w:val="666666"/>
    </w:rPr>
  </w:style>
  <w:style w:type="character" w:styleId="Refdecomentario">
    <w:name w:val="annotation reference"/>
    <w:basedOn w:val="Fuentedeprrafopredeter"/>
    <w:uiPriority w:val="99"/>
    <w:semiHidden/>
    <w:unhideWhenUsed/>
    <w:rsid w:val="000A1B71"/>
    <w:rPr>
      <w:sz w:val="16"/>
      <w:szCs w:val="16"/>
    </w:rPr>
  </w:style>
  <w:style w:type="paragraph" w:styleId="Textocomentario">
    <w:name w:val="annotation text"/>
    <w:basedOn w:val="Normal"/>
    <w:link w:val="TextocomentarioCar"/>
    <w:uiPriority w:val="99"/>
    <w:unhideWhenUsed/>
    <w:rsid w:val="000A1B71"/>
    <w:rPr>
      <w:sz w:val="20"/>
      <w:szCs w:val="20"/>
    </w:rPr>
  </w:style>
  <w:style w:type="character" w:customStyle="1" w:styleId="TextocomentarioCar">
    <w:name w:val="Texto comentario Car"/>
    <w:basedOn w:val="Fuentedeprrafopredeter"/>
    <w:link w:val="Textocomentario"/>
    <w:uiPriority w:val="99"/>
    <w:rsid w:val="000A1B71"/>
    <w:rPr>
      <w:sz w:val="20"/>
      <w:szCs w:val="20"/>
      <w:lang w:val="es-CL"/>
    </w:rPr>
  </w:style>
  <w:style w:type="paragraph" w:styleId="Asuntodelcomentario">
    <w:name w:val="annotation subject"/>
    <w:basedOn w:val="Textocomentario"/>
    <w:next w:val="Textocomentario"/>
    <w:link w:val="AsuntodelcomentarioCar"/>
    <w:uiPriority w:val="99"/>
    <w:semiHidden/>
    <w:unhideWhenUsed/>
    <w:rsid w:val="000A1B71"/>
    <w:rPr>
      <w:b/>
      <w:bCs/>
    </w:rPr>
  </w:style>
  <w:style w:type="character" w:customStyle="1" w:styleId="AsuntodelcomentarioCar">
    <w:name w:val="Asunto del comentario Car"/>
    <w:basedOn w:val="TextocomentarioCar"/>
    <w:link w:val="Asuntodelcomentario"/>
    <w:uiPriority w:val="99"/>
    <w:semiHidden/>
    <w:rsid w:val="000A1B71"/>
    <w:rPr>
      <w:b/>
      <w:bCs/>
      <w:sz w:val="20"/>
      <w:szCs w:val="20"/>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46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AC926ED2-98BC-4FB9-A0B1-974743B56515}"/>
      </w:docPartPr>
      <w:docPartBody>
        <w:p w:rsidR="00B52B0C" w:rsidRDefault="00B52B0C">
          <w:r w:rsidRPr="00B40A01">
            <w:rPr>
              <w:rStyle w:val="Textodelmarcadordeposicin"/>
            </w:rPr>
            <w:t>Escribe cualquier contenido que desee que se repita, incluidos otros controles de contenido. También puede insertar este control en filas de tablas para repetir partes de una tabla.</w:t>
          </w:r>
        </w:p>
      </w:docPartBody>
    </w:docPart>
    <w:docPart>
      <w:docPartPr>
        <w:name w:val="CD463FEA1650434CB1D7D9A2BBCEFCA7"/>
        <w:category>
          <w:name w:val="General"/>
          <w:gallery w:val="placeholder"/>
        </w:category>
        <w:types>
          <w:type w:val="bbPlcHdr"/>
        </w:types>
        <w:behaviors>
          <w:behavior w:val="content"/>
        </w:behaviors>
        <w:guid w:val="{C34290A7-855D-4606-9724-327426411C6D}"/>
      </w:docPartPr>
      <w:docPartBody>
        <w:p w:rsidR="00DA19A1" w:rsidRDefault="00DA19A1" w:rsidP="00DA19A1">
          <w:pPr>
            <w:pStyle w:val="CD463FEA1650434CB1D7D9A2BBCEFCA7"/>
          </w:pPr>
          <w:r w:rsidRPr="00B40A01">
            <w:rPr>
              <w:rStyle w:val="Textodelmarcadordeposicin"/>
            </w:rPr>
            <w:t>Escribe cualquier contenido que desee que se repita, incluidos otros controles de contenido. También puede insertar este control en filas de tablas para repetir partes de una tabla.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0C"/>
    <w:rsid w:val="00204FD5"/>
    <w:rsid w:val="00334B5E"/>
    <w:rsid w:val="0047736E"/>
    <w:rsid w:val="004E0474"/>
    <w:rsid w:val="00781DD8"/>
    <w:rsid w:val="00796293"/>
    <w:rsid w:val="007C0899"/>
    <w:rsid w:val="008A1FC3"/>
    <w:rsid w:val="00A2511D"/>
    <w:rsid w:val="00B52B0C"/>
    <w:rsid w:val="00BC1096"/>
    <w:rsid w:val="00CA3A4C"/>
    <w:rsid w:val="00D91BA7"/>
    <w:rsid w:val="00DA19A1"/>
    <w:rsid w:val="00DF68D7"/>
    <w:rsid w:val="00EB2B7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A19A1"/>
    <w:rPr>
      <w:color w:val="666666"/>
    </w:rPr>
  </w:style>
  <w:style w:type="paragraph" w:customStyle="1" w:styleId="CD463FEA1650434CB1D7D9A2BBCEFCA7">
    <w:name w:val="CD463FEA1650434CB1D7D9A2BBCEFCA7"/>
    <w:rsid w:val="00DA1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71F7-B1CE-4206-87F7-1F8141A1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3054</Words>
  <Characters>16797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Certificado Proyecto SNSM24-IL-0005</vt:lpstr>
    </vt:vector>
  </TitlesOfParts>
  <Company>SPD</Company>
  <LinksUpToDate>false</LinksUpToDate>
  <CharactersWithSpaces>19812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Proyecto SNSM24-IL-0005</dc:title>
  <dc:creator>Leslie Canales Valverde</dc:creator>
  <cp:lastModifiedBy>Macarena Cornejo Garces</cp:lastModifiedBy>
  <cp:revision>58</cp:revision>
  <cp:lastPrinted>2025-06-02T19:35:00Z</cp:lastPrinted>
  <dcterms:created xsi:type="dcterms:W3CDTF">2025-06-11T20:14:00Z</dcterms:created>
  <dcterms:modified xsi:type="dcterms:W3CDTF">2025-06-26T21:05:00Z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LastSaved">
    <vt:filetime>2025-03-24T00:00:00Z</vt:filetime>
  </property>
</Properties>
</file>